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80E" w:rsidRPr="00583104" w:rsidRDefault="005C280E" w:rsidP="005C280E">
      <w:pPr>
        <w:tabs>
          <w:tab w:val="left" w:pos="720"/>
        </w:tabs>
        <w:autoSpaceDE w:val="0"/>
        <w:autoSpaceDN w:val="0"/>
        <w:adjustRightInd w:val="0"/>
        <w:ind w:left="352" w:right="18" w:hanging="180"/>
        <w:jc w:val="left"/>
        <w:rPr>
          <w:rFonts w:ascii="宋体"/>
          <w:sz w:val="28"/>
          <w:szCs w:val="28"/>
        </w:rPr>
      </w:pPr>
      <w:bookmarkStart w:id="0" w:name="_GoBack"/>
      <w:bookmarkEnd w:id="0"/>
    </w:p>
    <w:p w:rsidR="005C280E" w:rsidRPr="00583104" w:rsidRDefault="005C280E" w:rsidP="005C280E">
      <w:pPr>
        <w:tabs>
          <w:tab w:val="left" w:pos="720"/>
        </w:tabs>
        <w:wordWrap w:val="0"/>
        <w:autoSpaceDE w:val="0"/>
        <w:autoSpaceDN w:val="0"/>
        <w:adjustRightInd w:val="0"/>
        <w:ind w:left="352" w:right="18" w:hanging="180"/>
        <w:jc w:val="right"/>
        <w:rPr>
          <w:rFonts w:ascii="宋体" w:hAnsi="宋体"/>
          <w:color w:val="000000"/>
          <w:sz w:val="24"/>
          <w:szCs w:val="24"/>
        </w:rPr>
      </w:pPr>
      <w:r w:rsidRPr="00583104">
        <w:rPr>
          <w:rFonts w:ascii="宋体" w:hAnsi="宋体" w:hint="eastAsia"/>
          <w:color w:val="000000"/>
          <w:sz w:val="24"/>
          <w:szCs w:val="24"/>
        </w:rPr>
        <w:t>编号：</w:t>
      </w:r>
      <w:r w:rsidRPr="00583104">
        <w:rPr>
          <w:rFonts w:ascii="宋体" w:hAnsi="宋体"/>
          <w:color w:val="000000"/>
          <w:sz w:val="24"/>
          <w:szCs w:val="24"/>
        </w:rPr>
        <w:t>XK06-014</w:t>
      </w:r>
    </w:p>
    <w:p w:rsidR="005C280E" w:rsidRPr="00583104" w:rsidRDefault="005C280E" w:rsidP="005C280E">
      <w:pPr>
        <w:spacing w:line="360" w:lineRule="auto"/>
        <w:jc w:val="right"/>
        <w:rPr>
          <w:rFonts w:ascii="仿宋_GB2312" w:eastAsia="仿宋_GB2312"/>
          <w:sz w:val="52"/>
        </w:rPr>
      </w:pPr>
    </w:p>
    <w:p w:rsidR="005C280E" w:rsidRPr="00583104" w:rsidRDefault="005C280E" w:rsidP="005C280E">
      <w:pPr>
        <w:spacing w:line="360" w:lineRule="auto"/>
        <w:jc w:val="right"/>
        <w:rPr>
          <w:rFonts w:ascii="仿宋_GB2312" w:eastAsia="仿宋_GB2312"/>
          <w:sz w:val="52"/>
        </w:rPr>
      </w:pPr>
    </w:p>
    <w:p w:rsidR="005C280E" w:rsidRPr="00583104" w:rsidRDefault="00560BC3" w:rsidP="005C280E">
      <w:pPr>
        <w:spacing w:line="360" w:lineRule="auto"/>
        <w:jc w:val="center"/>
        <w:rPr>
          <w:rFonts w:ascii="宋体" w:cs="宋体"/>
          <w:kern w:val="0"/>
          <w:sz w:val="32"/>
          <w:szCs w:val="32"/>
        </w:rPr>
      </w:pPr>
      <w:r w:rsidRPr="00583104">
        <w:rPr>
          <w:rFonts w:ascii="宋体" w:hAnsi="宋体" w:cs="宋体" w:hint="eastAsia"/>
          <w:kern w:val="0"/>
          <w:sz w:val="32"/>
          <w:szCs w:val="32"/>
        </w:rPr>
        <w:t>防爆电气产品</w:t>
      </w:r>
      <w:r w:rsidR="005C280E" w:rsidRPr="00583104">
        <w:rPr>
          <w:rFonts w:ascii="宋体" w:hAnsi="宋体" w:cs="宋体" w:hint="eastAsia"/>
          <w:kern w:val="0"/>
          <w:sz w:val="32"/>
          <w:szCs w:val="32"/>
        </w:rPr>
        <w:t>生产许可证实施细则</w:t>
      </w:r>
    </w:p>
    <w:p w:rsidR="005C280E" w:rsidRPr="00583104" w:rsidRDefault="005C280E" w:rsidP="005C280E">
      <w:pPr>
        <w:tabs>
          <w:tab w:val="left" w:pos="720"/>
        </w:tabs>
        <w:autoSpaceDE w:val="0"/>
        <w:autoSpaceDN w:val="0"/>
        <w:adjustRightInd w:val="0"/>
        <w:ind w:left="352" w:right="18" w:hanging="180"/>
        <w:jc w:val="center"/>
        <w:rPr>
          <w:rFonts w:ascii="MS+Sans+Serif" w:eastAsia="MS+Sans+Serif"/>
          <w:kern w:val="0"/>
          <w:sz w:val="32"/>
          <w:szCs w:val="32"/>
        </w:rPr>
      </w:pPr>
    </w:p>
    <w:p w:rsidR="005C280E" w:rsidRPr="00583104" w:rsidRDefault="005C280E" w:rsidP="005C280E">
      <w:pPr>
        <w:tabs>
          <w:tab w:val="left" w:pos="720"/>
        </w:tabs>
        <w:autoSpaceDE w:val="0"/>
        <w:autoSpaceDN w:val="0"/>
        <w:adjustRightInd w:val="0"/>
        <w:ind w:left="352" w:right="18" w:hanging="180"/>
        <w:jc w:val="center"/>
        <w:rPr>
          <w:rFonts w:ascii="MS+Sans+Serif" w:eastAsia="MS+Sans+Serif"/>
          <w:kern w:val="0"/>
          <w:sz w:val="32"/>
          <w:szCs w:val="32"/>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right="18"/>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p>
    <w:p w:rsidR="005C280E" w:rsidRPr="00583104" w:rsidRDefault="005C280E" w:rsidP="005C280E">
      <w:pPr>
        <w:tabs>
          <w:tab w:val="left" w:pos="720"/>
        </w:tabs>
        <w:autoSpaceDE w:val="0"/>
        <w:autoSpaceDN w:val="0"/>
        <w:adjustRightInd w:val="0"/>
        <w:ind w:left="352" w:right="18" w:hanging="180"/>
        <w:jc w:val="left"/>
        <w:rPr>
          <w:rFonts w:ascii="方正仿宋简体" w:eastAsia="方正仿宋简体"/>
          <w:kern w:val="0"/>
          <w:sz w:val="28"/>
          <w:szCs w:val="28"/>
        </w:rPr>
      </w:pPr>
      <w:r w:rsidRPr="00583104">
        <w:rPr>
          <w:rFonts w:ascii="宋体" w:hAnsi="宋体" w:cs="宋体"/>
          <w:kern w:val="0"/>
          <w:sz w:val="32"/>
          <w:szCs w:val="32"/>
        </w:rPr>
        <w:t>2016</w:t>
      </w:r>
      <w:r w:rsidR="00583104" w:rsidRPr="00583104">
        <w:rPr>
          <w:rFonts w:ascii="宋体" w:hAnsi="宋体" w:cs="宋体" w:hint="eastAsia"/>
          <w:kern w:val="0"/>
          <w:sz w:val="32"/>
          <w:szCs w:val="32"/>
        </w:rPr>
        <w:t>年9月30日</w:t>
      </w:r>
      <w:r w:rsidRPr="00583104">
        <w:rPr>
          <w:rFonts w:ascii="宋体" w:hAnsi="宋体" w:cs="宋体" w:hint="eastAsia"/>
          <w:kern w:val="0"/>
          <w:sz w:val="32"/>
          <w:szCs w:val="32"/>
        </w:rPr>
        <w:t>公布</w:t>
      </w:r>
      <w:r w:rsidR="00583104" w:rsidRPr="00583104">
        <w:rPr>
          <w:rFonts w:ascii="宋体" w:hAnsi="宋体" w:cs="宋体"/>
          <w:kern w:val="0"/>
          <w:sz w:val="32"/>
          <w:szCs w:val="32"/>
        </w:rPr>
        <w:t xml:space="preserve">                   2016</w:t>
      </w:r>
      <w:r w:rsidR="00583104" w:rsidRPr="00583104">
        <w:rPr>
          <w:rFonts w:ascii="宋体" w:hAnsi="宋体" w:cs="宋体" w:hint="eastAsia"/>
          <w:kern w:val="0"/>
          <w:sz w:val="32"/>
          <w:szCs w:val="32"/>
        </w:rPr>
        <w:t>年10月30日</w:t>
      </w:r>
      <w:r w:rsidRPr="00583104">
        <w:rPr>
          <w:rFonts w:ascii="宋体" w:hAnsi="宋体" w:cs="宋体" w:hint="eastAsia"/>
          <w:kern w:val="0"/>
          <w:sz w:val="32"/>
          <w:szCs w:val="32"/>
        </w:rPr>
        <w:t>实施</w:t>
      </w:r>
    </w:p>
    <w:p w:rsidR="005C280E" w:rsidRPr="00583104" w:rsidRDefault="003C64D5" w:rsidP="005C280E">
      <w:pPr>
        <w:tabs>
          <w:tab w:val="left" w:pos="720"/>
        </w:tabs>
        <w:autoSpaceDE w:val="0"/>
        <w:autoSpaceDN w:val="0"/>
        <w:adjustRightInd w:val="0"/>
        <w:ind w:left="352" w:right="18" w:hanging="180"/>
        <w:jc w:val="center"/>
        <w:rPr>
          <w:rFonts w:ascii="方正大标宋简体" w:eastAsia="方正大标宋简体"/>
          <w:kern w:val="0"/>
          <w:sz w:val="36"/>
          <w:szCs w:val="36"/>
        </w:rPr>
      </w:pPr>
      <w:r>
        <w:rPr>
          <w:noProof/>
        </w:rPr>
        <w:pict>
          <v:line id="直接连接符 7" o:spid="_x0000_s1026" style="position:absolute;left:0;text-align:left;z-index:251664384;visibility:visible" from="-7.1pt,7.85pt" to="491.6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"/>
        </w:pict>
      </w:r>
    </w:p>
    <w:p w:rsidR="005C280E" w:rsidRPr="00583104" w:rsidRDefault="005C280E" w:rsidP="005C280E">
      <w:pPr>
        <w:tabs>
          <w:tab w:val="left" w:pos="720"/>
        </w:tabs>
        <w:autoSpaceDE w:val="0"/>
        <w:autoSpaceDN w:val="0"/>
        <w:adjustRightInd w:val="0"/>
        <w:ind w:left="352" w:right="18" w:hanging="180"/>
        <w:jc w:val="center"/>
        <w:rPr>
          <w:rFonts w:ascii="宋体" w:cs="宋体"/>
          <w:bCs/>
          <w:kern w:val="0"/>
          <w:sz w:val="32"/>
          <w:szCs w:val="32"/>
        </w:rPr>
      </w:pPr>
      <w:r w:rsidRPr="00583104">
        <w:rPr>
          <w:rFonts w:ascii="宋体" w:hAnsi="宋体" w:cs="宋体" w:hint="eastAsia"/>
          <w:bCs/>
          <w:kern w:val="0"/>
          <w:sz w:val="32"/>
          <w:szCs w:val="32"/>
        </w:rPr>
        <w:t>国家质量监督检验检疫总局</w:t>
      </w:r>
    </w:p>
    <w:p w:rsidR="005C280E" w:rsidRPr="00583104" w:rsidRDefault="005C280E" w:rsidP="005C280E">
      <w:pPr>
        <w:tabs>
          <w:tab w:val="left" w:pos="720"/>
        </w:tabs>
        <w:autoSpaceDE w:val="0"/>
        <w:autoSpaceDN w:val="0"/>
        <w:adjustRightInd w:val="0"/>
        <w:ind w:left="352" w:right="18" w:hanging="180"/>
        <w:jc w:val="center"/>
        <w:rPr>
          <w:rFonts w:ascii="方正仿宋简体" w:eastAsia="方正仿宋简体"/>
          <w:kern w:val="0"/>
          <w:sz w:val="36"/>
          <w:szCs w:val="36"/>
        </w:rPr>
      </w:pPr>
    </w:p>
    <w:p w:rsidR="005C280E" w:rsidRPr="00583104" w:rsidRDefault="005C280E" w:rsidP="005C280E">
      <w:pPr>
        <w:tabs>
          <w:tab w:val="left" w:pos="8788"/>
        </w:tabs>
        <w:spacing w:line="240" w:lineRule="exact"/>
        <w:jc w:val="center"/>
        <w:rPr>
          <w:rFonts w:ascii="宋体"/>
          <w:sz w:val="10"/>
          <w:szCs w:val="10"/>
        </w:rPr>
      </w:pPr>
      <w:r w:rsidRPr="00583104">
        <w:rPr>
          <w:rFonts w:ascii="宋体"/>
          <w:sz w:val="10"/>
          <w:szCs w:val="10"/>
        </w:rPr>
        <w:br w:type="page"/>
      </w:r>
    </w:p>
    <w:p w:rsidR="005C280E" w:rsidRPr="00583104" w:rsidRDefault="005C280E" w:rsidP="005C280E">
      <w:pPr>
        <w:tabs>
          <w:tab w:val="left" w:pos="8788"/>
        </w:tabs>
        <w:spacing w:line="300" w:lineRule="auto"/>
        <w:ind w:rightChars="-15" w:right="-31"/>
        <w:jc w:val="center"/>
        <w:outlineLvl w:val="1"/>
        <w:rPr>
          <w:rFonts w:ascii="宋体" w:hAnsi="宋体"/>
          <w:bCs/>
          <w:color w:val="000000"/>
          <w:sz w:val="32"/>
          <w:szCs w:val="32"/>
        </w:rPr>
      </w:pPr>
      <w:bookmarkStart w:id="1" w:name="_Toc462920792"/>
      <w:r w:rsidRPr="00583104">
        <w:rPr>
          <w:rFonts w:ascii="宋体" w:hAnsi="宋体" w:hint="eastAsia"/>
          <w:bCs/>
          <w:color w:val="000000"/>
          <w:sz w:val="32"/>
          <w:szCs w:val="32"/>
        </w:rPr>
        <w:lastRenderedPageBreak/>
        <w:t>目录</w:t>
      </w:r>
      <w:bookmarkEnd w:id="1"/>
    </w:p>
    <w:p w:rsidR="00583104" w:rsidRPr="00583104" w:rsidRDefault="00955050">
      <w:pPr>
        <w:pStyle w:val="20"/>
        <w:rPr>
          <w:rFonts w:asciiTheme="minorHAnsi" w:eastAsiaTheme="minorEastAsia" w:hAnsiTheme="minorHAnsi" w:cstheme="minorBidi"/>
          <w:noProof/>
          <w:color w:val="auto"/>
          <w:sz w:val="21"/>
          <w:szCs w:val="22"/>
        </w:rPr>
      </w:pPr>
      <w:r w:rsidRPr="00583104">
        <w:rPr>
          <w:color w:val="000000" w:themeColor="text1"/>
        </w:rPr>
        <w:fldChar w:fldCharType="begin"/>
      </w:r>
      <w:r w:rsidR="005C280E" w:rsidRPr="00583104">
        <w:rPr>
          <w:color w:val="000000" w:themeColor="text1"/>
        </w:rPr>
        <w:instrText xml:space="preserve"> TOC \o "1-3" \h \z \u </w:instrText>
      </w:r>
      <w:r w:rsidRPr="00583104">
        <w:rPr>
          <w:color w:val="000000" w:themeColor="text1"/>
        </w:rPr>
        <w:fldChar w:fldCharType="separate"/>
      </w:r>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3" w:history="1">
        <w:r w:rsidR="00583104" w:rsidRPr="00583104">
          <w:rPr>
            <w:rStyle w:val="ae"/>
            <w:rFonts w:ascii="宋体" w:hAnsi="宋体" w:cs="宋体" w:hint="eastAsia"/>
            <w:bCs/>
            <w:noProof/>
          </w:rPr>
          <w:t>第一章总则</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_Toc462920793 \h </w:instrText>
        </w:r>
        <w:r w:rsidR="00583104" w:rsidRPr="00583104">
          <w:rPr>
            <w:noProof/>
            <w:webHidden/>
          </w:rPr>
        </w:r>
        <w:r w:rsidR="00583104" w:rsidRPr="00583104">
          <w:rPr>
            <w:noProof/>
            <w:webHidden/>
          </w:rPr>
          <w:fldChar w:fldCharType="separate"/>
        </w:r>
        <w:r w:rsidR="00DD75FF">
          <w:rPr>
            <w:noProof/>
            <w:webHidden/>
          </w:rPr>
          <w:t>1</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4" w:history="1">
        <w:r w:rsidR="00583104" w:rsidRPr="00583104">
          <w:rPr>
            <w:rStyle w:val="ae"/>
            <w:rFonts w:ascii="宋体" w:hAnsi="宋体" w:cs="宋体" w:hint="eastAsia"/>
            <w:bCs/>
            <w:noProof/>
          </w:rPr>
          <w:t>第二章发证产品及标准</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_Toc462920794 \h </w:instrText>
        </w:r>
        <w:r w:rsidR="00583104" w:rsidRPr="00583104">
          <w:rPr>
            <w:noProof/>
            <w:webHidden/>
          </w:rPr>
        </w:r>
        <w:r w:rsidR="00583104" w:rsidRPr="00583104">
          <w:rPr>
            <w:noProof/>
            <w:webHidden/>
          </w:rPr>
          <w:fldChar w:fldCharType="separate"/>
        </w:r>
        <w:r w:rsidR="00DD75FF">
          <w:rPr>
            <w:noProof/>
            <w:webHidden/>
          </w:rPr>
          <w:t>1</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5" w:history="1">
        <w:r w:rsidR="00583104" w:rsidRPr="00583104">
          <w:rPr>
            <w:rStyle w:val="ae"/>
            <w:rFonts w:ascii="宋体" w:hAnsi="宋体" w:cs="宋体" w:hint="eastAsia"/>
            <w:bCs/>
            <w:noProof/>
          </w:rPr>
          <w:t>第三章企业申请生产许可证的基本条件和资料</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_Toc462920795 \h </w:instrText>
        </w:r>
        <w:r w:rsidR="00583104" w:rsidRPr="00583104">
          <w:rPr>
            <w:noProof/>
            <w:webHidden/>
          </w:rPr>
        </w:r>
        <w:r w:rsidR="00583104" w:rsidRPr="00583104">
          <w:rPr>
            <w:noProof/>
            <w:webHidden/>
          </w:rPr>
          <w:fldChar w:fldCharType="separate"/>
        </w:r>
        <w:r w:rsidR="00DD75FF">
          <w:rPr>
            <w:noProof/>
            <w:webHidden/>
          </w:rPr>
          <w:t>9</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6" w:history="1">
        <w:r w:rsidR="00583104" w:rsidRPr="00583104">
          <w:rPr>
            <w:rStyle w:val="ae"/>
            <w:rFonts w:ascii="宋体" w:hAnsi="宋体" w:cs="宋体" w:hint="eastAsia"/>
            <w:bCs/>
            <w:noProof/>
          </w:rPr>
          <w:t>第四章企业实地核查</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_Toc462920796 \h </w:instrText>
        </w:r>
        <w:r w:rsidR="00583104" w:rsidRPr="00583104">
          <w:rPr>
            <w:noProof/>
            <w:webHidden/>
          </w:rPr>
        </w:r>
        <w:r w:rsidR="00583104" w:rsidRPr="00583104">
          <w:rPr>
            <w:noProof/>
            <w:webHidden/>
          </w:rPr>
          <w:fldChar w:fldCharType="separate"/>
        </w:r>
        <w:r w:rsidR="00DD75FF">
          <w:rPr>
            <w:noProof/>
            <w:webHidden/>
          </w:rPr>
          <w:t>19</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7" w:history="1">
        <w:r w:rsidR="00583104" w:rsidRPr="00583104">
          <w:rPr>
            <w:rStyle w:val="ae"/>
            <w:rFonts w:ascii="宋体" w:hAnsi="宋体" w:cs="宋体" w:hint="eastAsia"/>
            <w:bCs/>
            <w:noProof/>
          </w:rPr>
          <w:t>第五章产品检验</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_Toc462920797 \h </w:instrText>
        </w:r>
        <w:r w:rsidR="00583104" w:rsidRPr="00583104">
          <w:rPr>
            <w:noProof/>
            <w:webHidden/>
          </w:rPr>
        </w:r>
        <w:r w:rsidR="00583104" w:rsidRPr="00583104">
          <w:rPr>
            <w:noProof/>
            <w:webHidden/>
          </w:rPr>
          <w:fldChar w:fldCharType="separate"/>
        </w:r>
        <w:r w:rsidR="00DD75FF">
          <w:rPr>
            <w:noProof/>
            <w:webHidden/>
          </w:rPr>
          <w:t>19</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8" w:history="1">
        <w:r w:rsidR="00583104" w:rsidRPr="00583104">
          <w:rPr>
            <w:rStyle w:val="ae"/>
            <w:rFonts w:ascii="宋体" w:hAnsi="宋体" w:cs="宋体" w:hint="eastAsia"/>
            <w:bCs/>
            <w:noProof/>
          </w:rPr>
          <w:t>第六章证书许可范围</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_Toc462920798 \h </w:instrText>
        </w:r>
        <w:r w:rsidR="00583104" w:rsidRPr="00583104">
          <w:rPr>
            <w:noProof/>
            <w:webHidden/>
          </w:rPr>
        </w:r>
        <w:r w:rsidR="00583104" w:rsidRPr="00583104">
          <w:rPr>
            <w:noProof/>
            <w:webHidden/>
          </w:rPr>
          <w:fldChar w:fldCharType="separate"/>
        </w:r>
        <w:r w:rsidR="00DD75FF">
          <w:rPr>
            <w:noProof/>
            <w:webHidden/>
          </w:rPr>
          <w:t>26</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799" w:history="1">
        <w:r w:rsidR="00583104" w:rsidRPr="00583104">
          <w:rPr>
            <w:rStyle w:val="ae"/>
            <w:rFonts w:ascii="宋体" w:hAnsi="宋体" w:cs="宋体" w:hint="eastAsia"/>
            <w:bCs/>
            <w:noProof/>
          </w:rPr>
          <w:t>第七章附则</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_Toc462920799 \h </w:instrText>
        </w:r>
        <w:r w:rsidR="00583104" w:rsidRPr="00583104">
          <w:rPr>
            <w:noProof/>
            <w:webHidden/>
          </w:rPr>
        </w:r>
        <w:r w:rsidR="00583104" w:rsidRPr="00583104">
          <w:rPr>
            <w:noProof/>
            <w:webHidden/>
          </w:rPr>
          <w:fldChar w:fldCharType="separate"/>
        </w:r>
        <w:r w:rsidR="00DD75FF">
          <w:rPr>
            <w:noProof/>
            <w:webHidden/>
          </w:rPr>
          <w:t>27</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00" w:history="1">
        <w:r w:rsidR="00583104" w:rsidRPr="00583104">
          <w:rPr>
            <w:rStyle w:val="ae"/>
            <w:rFonts w:asciiTheme="minorEastAsia" w:hAnsiTheme="minorEastAsia" w:hint="eastAsia"/>
            <w:noProof/>
          </w:rPr>
          <w:t>附件</w:t>
        </w:r>
        <w:r w:rsidR="00583104" w:rsidRPr="00583104">
          <w:rPr>
            <w:rStyle w:val="ae"/>
            <w:rFonts w:asciiTheme="minorEastAsia" w:hAnsiTheme="minorEastAsia"/>
            <w:noProof/>
          </w:rPr>
          <w:t>1</w:t>
        </w:r>
        <w:r w:rsidR="00583104" w:rsidRPr="00583104">
          <w:rPr>
            <w:rStyle w:val="ae"/>
            <w:rFonts w:asciiTheme="minorEastAsia" w:hAnsiTheme="minorEastAsia" w:hint="eastAsia"/>
            <w:noProof/>
          </w:rPr>
          <w:t>企业核查时准备书面材料清单</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_Toc462920800 \h </w:instrText>
        </w:r>
        <w:r w:rsidR="00583104" w:rsidRPr="00583104">
          <w:rPr>
            <w:noProof/>
            <w:webHidden/>
          </w:rPr>
        </w:r>
        <w:r w:rsidR="00583104" w:rsidRPr="00583104">
          <w:rPr>
            <w:noProof/>
            <w:webHidden/>
          </w:rPr>
          <w:fldChar w:fldCharType="separate"/>
        </w:r>
        <w:r w:rsidR="00DD75FF">
          <w:rPr>
            <w:noProof/>
            <w:webHidden/>
          </w:rPr>
          <w:t>30</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802" w:history="1">
        <w:r w:rsidR="00583104" w:rsidRPr="00583104">
          <w:rPr>
            <w:rStyle w:val="ae"/>
            <w:rFonts w:ascii="宋体" w:hAnsi="宋体" w:hint="eastAsia"/>
            <w:noProof/>
          </w:rPr>
          <w:t>附件</w:t>
        </w:r>
        <w:r w:rsidR="00583104" w:rsidRPr="00583104">
          <w:rPr>
            <w:rStyle w:val="ae"/>
            <w:rFonts w:ascii="宋体" w:hAnsi="宋体"/>
            <w:noProof/>
          </w:rPr>
          <w:t>1-1</w:t>
        </w:r>
        <w:r w:rsidR="00583104" w:rsidRPr="00583104">
          <w:rPr>
            <w:rStyle w:val="ae"/>
            <w:rFonts w:ascii="宋体" w:hAnsi="宋体" w:hint="eastAsia"/>
            <w:noProof/>
          </w:rPr>
          <w:t>企业生产防爆电气产品主要工艺流程图</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_Toc462920802 \h </w:instrText>
        </w:r>
        <w:r w:rsidR="00583104" w:rsidRPr="00583104">
          <w:rPr>
            <w:noProof/>
            <w:webHidden/>
          </w:rPr>
        </w:r>
        <w:r w:rsidR="00583104" w:rsidRPr="00583104">
          <w:rPr>
            <w:noProof/>
            <w:webHidden/>
          </w:rPr>
          <w:fldChar w:fldCharType="separate"/>
        </w:r>
        <w:r w:rsidR="00DD75FF">
          <w:rPr>
            <w:noProof/>
            <w:webHidden/>
          </w:rPr>
          <w:t>31</w:t>
        </w:r>
        <w:r w:rsidR="00583104" w:rsidRPr="00583104">
          <w:rPr>
            <w:noProof/>
            <w:webHidden/>
          </w:rPr>
          <w:fldChar w:fldCharType="end"/>
        </w:r>
      </w:hyperlink>
    </w:p>
    <w:p w:rsidR="00583104" w:rsidRPr="00583104" w:rsidRDefault="003C64D5">
      <w:pPr>
        <w:pStyle w:val="10"/>
        <w:tabs>
          <w:tab w:val="right" w:leader="dot" w:pos="9060"/>
        </w:tabs>
        <w:rPr>
          <w:rFonts w:asciiTheme="minorHAnsi" w:eastAsiaTheme="minorEastAsia" w:hAnsiTheme="minorHAnsi" w:cstheme="minorBidi"/>
          <w:noProof/>
          <w:sz w:val="21"/>
          <w:szCs w:val="22"/>
        </w:rPr>
      </w:pPr>
      <w:hyperlink w:anchor="_Toc462920804" w:history="1">
        <w:r w:rsidR="00583104" w:rsidRPr="00583104">
          <w:rPr>
            <w:rStyle w:val="ae"/>
            <w:rFonts w:ascii="宋体" w:hAnsi="宋体" w:hint="eastAsia"/>
            <w:noProof/>
          </w:rPr>
          <w:t>附件</w:t>
        </w:r>
        <w:r w:rsidR="00583104" w:rsidRPr="00583104">
          <w:rPr>
            <w:rStyle w:val="ae"/>
            <w:rFonts w:ascii="宋体" w:hAnsi="宋体"/>
            <w:noProof/>
          </w:rPr>
          <w:t>1-2</w:t>
        </w:r>
        <w:r w:rsidR="00583104" w:rsidRPr="00583104">
          <w:rPr>
            <w:rStyle w:val="ae"/>
            <w:rFonts w:ascii="宋体" w:hAnsi="宋体" w:hint="eastAsia"/>
            <w:noProof/>
          </w:rPr>
          <w:t>企业生产防爆电气产品生产设施和检验设施表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_Toc462920804 \h </w:instrText>
        </w:r>
        <w:r w:rsidR="00583104" w:rsidRPr="00583104">
          <w:rPr>
            <w:noProof/>
            <w:webHidden/>
          </w:rPr>
        </w:r>
        <w:r w:rsidR="00583104" w:rsidRPr="00583104">
          <w:rPr>
            <w:noProof/>
            <w:webHidden/>
          </w:rPr>
          <w:fldChar w:fldCharType="separate"/>
        </w:r>
        <w:r w:rsidR="00DD75FF">
          <w:rPr>
            <w:noProof/>
            <w:webHidden/>
          </w:rPr>
          <w:t>32</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06" w:history="1">
        <w:r w:rsidR="00583104" w:rsidRPr="00583104">
          <w:rPr>
            <w:rStyle w:val="ae"/>
            <w:rFonts w:ascii="宋体" w:hAnsi="宋体" w:hint="eastAsia"/>
            <w:noProof/>
          </w:rPr>
          <w:t>附件</w:t>
        </w:r>
        <w:r w:rsidR="00583104" w:rsidRPr="00583104">
          <w:rPr>
            <w:rStyle w:val="ae"/>
            <w:rFonts w:ascii="宋体" w:hAnsi="宋体"/>
            <w:noProof/>
          </w:rPr>
          <w:t>1-3</w:t>
        </w:r>
        <w:r w:rsidR="00583104" w:rsidRPr="00583104">
          <w:rPr>
            <w:rStyle w:val="ae"/>
            <w:rFonts w:ascii="宋体" w:hAnsi="宋体" w:hint="eastAsia"/>
            <w:noProof/>
          </w:rPr>
          <w:t>企业生产防爆电气产品生产场所示意图</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_Toc462920806 \h </w:instrText>
        </w:r>
        <w:r w:rsidR="00583104" w:rsidRPr="00583104">
          <w:rPr>
            <w:noProof/>
            <w:webHidden/>
          </w:rPr>
        </w:r>
        <w:r w:rsidR="00583104" w:rsidRPr="00583104">
          <w:rPr>
            <w:noProof/>
            <w:webHidden/>
          </w:rPr>
          <w:fldChar w:fldCharType="separate"/>
        </w:r>
        <w:r w:rsidR="00DD75FF">
          <w:rPr>
            <w:noProof/>
            <w:webHidden/>
          </w:rPr>
          <w:t>33</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08" w:history="1">
        <w:r w:rsidR="00583104" w:rsidRPr="00583104">
          <w:rPr>
            <w:rStyle w:val="ae"/>
            <w:rFonts w:ascii="宋体" w:hAnsi="宋体" w:hint="eastAsia"/>
            <w:noProof/>
          </w:rPr>
          <w:t>附件</w:t>
        </w:r>
        <w:r w:rsidR="00583104" w:rsidRPr="00583104">
          <w:rPr>
            <w:rStyle w:val="ae"/>
            <w:rFonts w:ascii="宋体" w:hAnsi="宋体"/>
            <w:noProof/>
          </w:rPr>
          <w:t>1-4</w:t>
        </w:r>
        <w:r w:rsidR="00583104" w:rsidRPr="00583104">
          <w:rPr>
            <w:rStyle w:val="ae"/>
            <w:rFonts w:ascii="宋体" w:hAnsi="宋体" w:hint="eastAsia"/>
            <w:noProof/>
          </w:rPr>
          <w:t>企业生产防爆电气产品生产设备表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_Toc462920808 \h </w:instrText>
        </w:r>
        <w:r w:rsidR="00583104" w:rsidRPr="00583104">
          <w:rPr>
            <w:noProof/>
            <w:webHidden/>
          </w:rPr>
        </w:r>
        <w:r w:rsidR="00583104" w:rsidRPr="00583104">
          <w:rPr>
            <w:noProof/>
            <w:webHidden/>
          </w:rPr>
          <w:fldChar w:fldCharType="separate"/>
        </w:r>
        <w:r w:rsidR="00DD75FF">
          <w:rPr>
            <w:noProof/>
            <w:webHidden/>
          </w:rPr>
          <w:t>34</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10" w:history="1">
        <w:r w:rsidR="00583104" w:rsidRPr="00583104">
          <w:rPr>
            <w:rStyle w:val="ae"/>
            <w:rFonts w:ascii="宋体" w:hAnsi="宋体" w:hint="eastAsia"/>
            <w:noProof/>
          </w:rPr>
          <w:t>附件</w:t>
        </w:r>
        <w:r w:rsidR="00583104" w:rsidRPr="00583104">
          <w:rPr>
            <w:rStyle w:val="ae"/>
            <w:rFonts w:ascii="宋体" w:hAnsi="宋体"/>
            <w:noProof/>
          </w:rPr>
          <w:t>1-5</w:t>
        </w:r>
        <w:r w:rsidR="00583104" w:rsidRPr="00583104">
          <w:rPr>
            <w:rStyle w:val="ae"/>
            <w:rFonts w:ascii="宋体" w:hAnsi="宋体" w:hint="eastAsia"/>
            <w:noProof/>
          </w:rPr>
          <w:t>企业生产防爆电气产品检验设备表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_Toc462920810 \h </w:instrText>
        </w:r>
        <w:r w:rsidR="00583104" w:rsidRPr="00583104">
          <w:rPr>
            <w:noProof/>
            <w:webHidden/>
          </w:rPr>
        </w:r>
        <w:r w:rsidR="00583104" w:rsidRPr="00583104">
          <w:rPr>
            <w:noProof/>
            <w:webHidden/>
          </w:rPr>
          <w:fldChar w:fldCharType="separate"/>
        </w:r>
        <w:r w:rsidR="00DD75FF">
          <w:rPr>
            <w:noProof/>
            <w:webHidden/>
          </w:rPr>
          <w:t>35</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12" w:history="1">
        <w:r w:rsidR="00583104" w:rsidRPr="00583104">
          <w:rPr>
            <w:rStyle w:val="ae"/>
            <w:rFonts w:ascii="宋体" w:hAnsi="宋体" w:hint="eastAsia"/>
            <w:noProof/>
          </w:rPr>
          <w:t>附件</w:t>
        </w:r>
        <w:r w:rsidR="00583104" w:rsidRPr="00583104">
          <w:rPr>
            <w:rStyle w:val="ae"/>
            <w:rFonts w:ascii="宋体" w:hAnsi="宋体"/>
            <w:noProof/>
          </w:rPr>
          <w:t>1-6</w:t>
        </w:r>
        <w:r w:rsidR="00583104" w:rsidRPr="00583104">
          <w:rPr>
            <w:rStyle w:val="ae"/>
            <w:rFonts w:ascii="宋体" w:hAnsi="宋体" w:hint="eastAsia"/>
            <w:noProof/>
          </w:rPr>
          <w:t>关键岗位及专业技术人员表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_Toc462920812 \h </w:instrText>
        </w:r>
        <w:r w:rsidR="00583104" w:rsidRPr="00583104">
          <w:rPr>
            <w:noProof/>
            <w:webHidden/>
          </w:rPr>
        </w:r>
        <w:r w:rsidR="00583104" w:rsidRPr="00583104">
          <w:rPr>
            <w:noProof/>
            <w:webHidden/>
          </w:rPr>
          <w:fldChar w:fldCharType="separate"/>
        </w:r>
        <w:r w:rsidR="00DD75FF">
          <w:rPr>
            <w:noProof/>
            <w:webHidden/>
          </w:rPr>
          <w:t>36</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14" w:history="1">
        <w:r w:rsidR="00583104" w:rsidRPr="00583104">
          <w:rPr>
            <w:rStyle w:val="ae"/>
            <w:rFonts w:hint="eastAsia"/>
            <w:noProof/>
          </w:rPr>
          <w:t>附件</w:t>
        </w:r>
        <w:r w:rsidR="00583104" w:rsidRPr="00583104">
          <w:rPr>
            <w:rStyle w:val="ae"/>
            <w:noProof/>
          </w:rPr>
          <w:t>1-7</w:t>
        </w:r>
        <w:r w:rsidR="00583104" w:rsidRPr="00583104">
          <w:rPr>
            <w:rStyle w:val="ae"/>
            <w:rFonts w:hint="eastAsia"/>
            <w:noProof/>
          </w:rPr>
          <w:t>产品技术文件和工艺文件清单</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_Toc462920814 \h </w:instrText>
        </w:r>
        <w:r w:rsidR="00583104" w:rsidRPr="00583104">
          <w:rPr>
            <w:noProof/>
            <w:webHidden/>
          </w:rPr>
        </w:r>
        <w:r w:rsidR="00583104" w:rsidRPr="00583104">
          <w:rPr>
            <w:noProof/>
            <w:webHidden/>
          </w:rPr>
          <w:fldChar w:fldCharType="separate"/>
        </w:r>
        <w:r w:rsidR="00DD75FF">
          <w:rPr>
            <w:noProof/>
            <w:webHidden/>
          </w:rPr>
          <w:t>37</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16" w:history="1">
        <w:r w:rsidR="00583104" w:rsidRPr="00583104">
          <w:rPr>
            <w:rStyle w:val="ae"/>
            <w:rFonts w:hint="eastAsia"/>
            <w:noProof/>
          </w:rPr>
          <w:t>附件</w:t>
        </w:r>
        <w:r w:rsidR="00583104" w:rsidRPr="00583104">
          <w:rPr>
            <w:rStyle w:val="ae"/>
            <w:noProof/>
          </w:rPr>
          <w:t>2</w:t>
        </w:r>
        <w:r w:rsidR="00583104" w:rsidRPr="00583104">
          <w:rPr>
            <w:rStyle w:val="ae"/>
            <w:rFonts w:hint="eastAsia"/>
            <w:noProof/>
          </w:rPr>
          <w:t>防爆电气产品生产许可证企业实地核查办法</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_Toc462920816 \h </w:instrText>
        </w:r>
        <w:r w:rsidR="00583104" w:rsidRPr="00583104">
          <w:rPr>
            <w:noProof/>
            <w:webHidden/>
          </w:rPr>
        </w:r>
        <w:r w:rsidR="00583104" w:rsidRPr="00583104">
          <w:rPr>
            <w:noProof/>
            <w:webHidden/>
          </w:rPr>
          <w:fldChar w:fldCharType="separate"/>
        </w:r>
        <w:r w:rsidR="00DD75FF">
          <w:rPr>
            <w:noProof/>
            <w:webHidden/>
          </w:rPr>
          <w:t>38</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19" w:history="1">
        <w:r w:rsidR="00583104" w:rsidRPr="00583104">
          <w:rPr>
            <w:rStyle w:val="ae"/>
            <w:rFonts w:hint="eastAsia"/>
            <w:noProof/>
          </w:rPr>
          <w:t>附件</w:t>
        </w:r>
        <w:r w:rsidR="00583104" w:rsidRPr="00583104">
          <w:rPr>
            <w:rStyle w:val="ae"/>
            <w:rFonts w:ascii="宋体" w:hAnsi="宋体"/>
            <w:noProof/>
          </w:rPr>
          <w:t>3</w:t>
        </w:r>
        <w:r w:rsidR="00583104" w:rsidRPr="00583104">
          <w:rPr>
            <w:rStyle w:val="ae"/>
            <w:rFonts w:ascii="宋体" w:hAnsi="宋体" w:hint="eastAsia"/>
            <w:noProof/>
          </w:rPr>
          <w:t>企业实地核查不符合和建议改进条款汇总表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_Toc462920819 \h </w:instrText>
        </w:r>
        <w:r w:rsidR="00583104" w:rsidRPr="00583104">
          <w:rPr>
            <w:noProof/>
            <w:webHidden/>
          </w:rPr>
        </w:r>
        <w:r w:rsidR="00583104" w:rsidRPr="00583104">
          <w:rPr>
            <w:noProof/>
            <w:webHidden/>
          </w:rPr>
          <w:fldChar w:fldCharType="separate"/>
        </w:r>
        <w:r w:rsidR="00DD75FF">
          <w:rPr>
            <w:noProof/>
            <w:webHidden/>
          </w:rPr>
          <w:t>46</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21" w:history="1">
        <w:r w:rsidR="00583104" w:rsidRPr="00583104">
          <w:rPr>
            <w:rStyle w:val="ae"/>
            <w:rFonts w:hint="eastAsia"/>
            <w:noProof/>
          </w:rPr>
          <w:t>附件</w:t>
        </w:r>
        <w:r w:rsidR="00583104" w:rsidRPr="00583104">
          <w:rPr>
            <w:rStyle w:val="ae"/>
            <w:rFonts w:ascii="宋体" w:hAnsi="宋体"/>
            <w:noProof/>
          </w:rPr>
          <w:t>4</w:t>
        </w:r>
        <w:r w:rsidR="00583104" w:rsidRPr="00583104">
          <w:rPr>
            <w:rStyle w:val="ae"/>
            <w:noProof/>
          </w:rPr>
          <w:t xml:space="preserve"> </w:t>
        </w:r>
        <w:r w:rsidR="00583104" w:rsidRPr="00583104">
          <w:rPr>
            <w:rStyle w:val="ae"/>
            <w:rFonts w:ascii="宋体" w:hAnsi="宋体" w:hint="eastAsia"/>
            <w:noProof/>
          </w:rPr>
          <w:t>生产许可证企业实地核查报告</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_Toc462920821 \h </w:instrText>
        </w:r>
        <w:r w:rsidR="00583104" w:rsidRPr="00583104">
          <w:rPr>
            <w:noProof/>
            <w:webHidden/>
          </w:rPr>
        </w:r>
        <w:r w:rsidR="00583104" w:rsidRPr="00583104">
          <w:rPr>
            <w:noProof/>
            <w:webHidden/>
          </w:rPr>
          <w:fldChar w:fldCharType="separate"/>
        </w:r>
        <w:r w:rsidR="00DD75FF">
          <w:rPr>
            <w:noProof/>
            <w:webHidden/>
          </w:rPr>
          <w:t>47</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22" w:history="1">
        <w:r w:rsidR="00583104" w:rsidRPr="00583104">
          <w:rPr>
            <w:rStyle w:val="ae"/>
            <w:rFonts w:hint="eastAsia"/>
            <w:noProof/>
          </w:rPr>
          <w:t>附件</w:t>
        </w:r>
        <w:r w:rsidR="00583104">
          <w:rPr>
            <w:rStyle w:val="ae"/>
            <w:rFonts w:hint="eastAsia"/>
            <w:noProof/>
          </w:rPr>
          <w:t>5</w:t>
        </w:r>
        <w:r w:rsidR="00583104" w:rsidRPr="00583104">
          <w:rPr>
            <w:rStyle w:val="ae"/>
            <w:rFonts w:hint="eastAsia"/>
            <w:noProof/>
          </w:rPr>
          <w:t>企业实地核查产品品种情况汇总表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_Toc462920822 \h </w:instrText>
        </w:r>
        <w:r w:rsidR="00583104" w:rsidRPr="00583104">
          <w:rPr>
            <w:noProof/>
            <w:webHidden/>
          </w:rPr>
        </w:r>
        <w:r w:rsidR="00583104" w:rsidRPr="00583104">
          <w:rPr>
            <w:noProof/>
            <w:webHidden/>
          </w:rPr>
          <w:fldChar w:fldCharType="separate"/>
        </w:r>
        <w:r w:rsidR="00DD75FF">
          <w:rPr>
            <w:noProof/>
            <w:webHidden/>
          </w:rPr>
          <w:t>48</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24" w:history="1">
        <w:r w:rsidR="00583104" w:rsidRPr="00583104">
          <w:rPr>
            <w:rStyle w:val="ae"/>
            <w:rFonts w:hint="eastAsia"/>
            <w:noProof/>
          </w:rPr>
          <w:t>附件</w:t>
        </w:r>
        <w:r w:rsidR="00583104">
          <w:rPr>
            <w:rStyle w:val="ae"/>
            <w:rFonts w:hint="eastAsia"/>
            <w:noProof/>
          </w:rPr>
          <w:t>6</w:t>
        </w:r>
        <w:r w:rsidR="00583104" w:rsidRPr="00583104">
          <w:rPr>
            <w:rStyle w:val="ae"/>
            <w:rFonts w:hint="eastAsia"/>
            <w:noProof/>
          </w:rPr>
          <w:t>检验报告</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_Toc462920824 \h </w:instrText>
        </w:r>
        <w:r w:rsidR="00583104" w:rsidRPr="00583104">
          <w:rPr>
            <w:noProof/>
            <w:webHidden/>
          </w:rPr>
        </w:r>
        <w:r w:rsidR="00583104" w:rsidRPr="00583104">
          <w:rPr>
            <w:noProof/>
            <w:webHidden/>
          </w:rPr>
          <w:fldChar w:fldCharType="separate"/>
        </w:r>
        <w:r w:rsidR="00DD75FF">
          <w:rPr>
            <w:noProof/>
            <w:webHidden/>
          </w:rPr>
          <w:t>49</w:t>
        </w:r>
        <w:r w:rsidR="00583104" w:rsidRPr="00583104">
          <w:rPr>
            <w:noProof/>
            <w:webHidden/>
          </w:rPr>
          <w:fldChar w:fldCharType="end"/>
        </w:r>
      </w:hyperlink>
    </w:p>
    <w:p w:rsidR="00583104" w:rsidRPr="00583104" w:rsidRDefault="003C64D5">
      <w:pPr>
        <w:pStyle w:val="30"/>
        <w:tabs>
          <w:tab w:val="right" w:leader="dot" w:pos="9060"/>
        </w:tabs>
        <w:rPr>
          <w:rFonts w:asciiTheme="minorHAnsi" w:eastAsiaTheme="minorEastAsia" w:hAnsiTheme="minorHAnsi" w:cstheme="minorBidi"/>
          <w:noProof/>
          <w:sz w:val="21"/>
          <w:szCs w:val="22"/>
        </w:rPr>
      </w:pPr>
      <w:hyperlink w:anchor="_Toc462920826" w:history="1">
        <w:r w:rsidR="00583104" w:rsidRPr="00583104">
          <w:rPr>
            <w:rStyle w:val="ae"/>
            <w:rFonts w:hint="eastAsia"/>
            <w:noProof/>
          </w:rPr>
          <w:t>附件</w:t>
        </w:r>
        <w:r w:rsidR="00583104">
          <w:rPr>
            <w:rStyle w:val="ae"/>
            <w:rFonts w:hint="eastAsia"/>
            <w:noProof/>
          </w:rPr>
          <w:t>7</w:t>
        </w:r>
        <w:r w:rsidR="00583104" w:rsidRPr="00583104">
          <w:rPr>
            <w:rStyle w:val="ae"/>
            <w:rFonts w:hint="eastAsia"/>
            <w:noProof/>
          </w:rPr>
          <w:t>本实施细则与旧版细则主要内容对比表</w:t>
        </w:r>
        <w:r w:rsidR="00583104" w:rsidRPr="00583104">
          <w:rPr>
            <w:noProof/>
            <w:webHidden/>
          </w:rPr>
          <w:tab/>
        </w:r>
        <w:r w:rsidR="00583104" w:rsidRPr="00583104">
          <w:rPr>
            <w:noProof/>
            <w:webHidden/>
          </w:rPr>
          <w:fldChar w:fldCharType="begin"/>
        </w:r>
        <w:r w:rsidR="00583104" w:rsidRPr="00583104">
          <w:rPr>
            <w:noProof/>
            <w:webHidden/>
          </w:rPr>
          <w:instrText xml:space="preserve"> PAGEREF _Toc462920826 \h </w:instrText>
        </w:r>
        <w:r w:rsidR="00583104" w:rsidRPr="00583104">
          <w:rPr>
            <w:noProof/>
            <w:webHidden/>
          </w:rPr>
        </w:r>
        <w:r w:rsidR="00583104" w:rsidRPr="00583104">
          <w:rPr>
            <w:noProof/>
            <w:webHidden/>
          </w:rPr>
          <w:fldChar w:fldCharType="separate"/>
        </w:r>
        <w:r w:rsidR="00DD75FF">
          <w:rPr>
            <w:noProof/>
            <w:webHidden/>
          </w:rPr>
          <w:t>53</w:t>
        </w:r>
        <w:r w:rsidR="00583104" w:rsidRPr="00583104">
          <w:rPr>
            <w:noProof/>
            <w:webHidden/>
          </w:rPr>
          <w:fldChar w:fldCharType="end"/>
        </w:r>
      </w:hyperlink>
    </w:p>
    <w:p w:rsidR="005C280E" w:rsidRPr="00583104" w:rsidRDefault="00955050" w:rsidP="004A5AE4">
      <w:pPr>
        <w:pStyle w:val="20"/>
        <w:rPr>
          <w:rFonts w:ascii="宋体"/>
          <w:szCs w:val="28"/>
        </w:rPr>
        <w:sectPr w:rsidR="005C280E" w:rsidRPr="00583104">
          <w:footerReference w:type="even" r:id="rId8"/>
          <w:footerReference w:type="default" r:id="rId9"/>
          <w:footerReference w:type="first" r:id="rId10"/>
          <w:pgSz w:w="11906" w:h="16838"/>
          <w:pgMar w:top="1418" w:right="1418" w:bottom="1090" w:left="1418" w:header="851" w:footer="992" w:gutter="0"/>
          <w:pgNumType w:fmt="upperRoman" w:start="1"/>
          <w:cols w:space="720"/>
          <w:docGrid w:type="lines" w:linePitch="312"/>
        </w:sectPr>
      </w:pPr>
      <w:r w:rsidRPr="00583104">
        <w:rPr>
          <w:color w:val="000000" w:themeColor="text1"/>
        </w:rPr>
        <w:fldChar w:fldCharType="end"/>
      </w:r>
    </w:p>
    <w:p w:rsidR="005C280E" w:rsidRPr="00583104" w:rsidRDefault="00583104" w:rsidP="005C280E">
      <w:pPr>
        <w:tabs>
          <w:tab w:val="left" w:pos="8788"/>
        </w:tabs>
        <w:spacing w:line="360" w:lineRule="auto"/>
        <w:jc w:val="center"/>
        <w:rPr>
          <w:rFonts w:ascii="宋体" w:cs="宋体"/>
          <w:kern w:val="0"/>
          <w:sz w:val="28"/>
          <w:szCs w:val="28"/>
        </w:rPr>
      </w:pPr>
      <w:r w:rsidRPr="00583104">
        <w:rPr>
          <w:rFonts w:ascii="宋体" w:hAnsi="宋体" w:cs="宋体" w:hint="eastAsia"/>
          <w:kern w:val="0"/>
          <w:sz w:val="28"/>
          <w:szCs w:val="28"/>
        </w:rPr>
        <w:lastRenderedPageBreak/>
        <w:t>防爆电气</w:t>
      </w:r>
      <w:r w:rsidR="005C280E" w:rsidRPr="00583104">
        <w:rPr>
          <w:rFonts w:ascii="宋体" w:hAnsi="宋体" w:cs="宋体" w:hint="eastAsia"/>
          <w:kern w:val="0"/>
          <w:sz w:val="28"/>
          <w:szCs w:val="28"/>
        </w:rPr>
        <w:t>产品生产许可证实施细则</w:t>
      </w:r>
    </w:p>
    <w:p w:rsidR="005C280E" w:rsidRPr="00583104" w:rsidRDefault="005C280E" w:rsidP="005C280E">
      <w:pPr>
        <w:tabs>
          <w:tab w:val="left" w:pos="8788"/>
        </w:tabs>
        <w:spacing w:line="360" w:lineRule="auto"/>
        <w:jc w:val="center"/>
        <w:rPr>
          <w:rFonts w:ascii="仿宋_GB2312"/>
          <w:kern w:val="0"/>
          <w:sz w:val="36"/>
          <w:szCs w:val="36"/>
        </w:rPr>
      </w:pPr>
    </w:p>
    <w:p w:rsidR="005C280E" w:rsidRPr="00583104" w:rsidRDefault="005C280E" w:rsidP="00583104">
      <w:pPr>
        <w:pStyle w:val="23"/>
        <w:spacing w:line="360" w:lineRule="auto"/>
        <w:ind w:firstLineChars="0" w:firstLine="0"/>
        <w:jc w:val="center"/>
        <w:outlineLvl w:val="0"/>
        <w:rPr>
          <w:rFonts w:ascii="宋体" w:hAnsi="宋体" w:cs="宋体"/>
          <w:bCs/>
          <w:sz w:val="24"/>
          <w:szCs w:val="24"/>
        </w:rPr>
      </w:pPr>
      <w:bookmarkStart w:id="2" w:name="_Toc462920793"/>
      <w:r w:rsidRPr="00583104">
        <w:rPr>
          <w:rFonts w:ascii="宋体" w:hAnsi="宋体" w:cs="宋体" w:hint="eastAsia"/>
          <w:bCs/>
          <w:sz w:val="24"/>
          <w:szCs w:val="24"/>
        </w:rPr>
        <w:t>第一章总则</w:t>
      </w:r>
      <w:bookmarkEnd w:id="2"/>
    </w:p>
    <w:p w:rsidR="005C280E" w:rsidRPr="00583104" w:rsidRDefault="005C280E" w:rsidP="005C280E">
      <w:pPr>
        <w:pStyle w:val="ListParagraph1"/>
        <w:numPr>
          <w:ilvl w:val="0"/>
          <w:numId w:val="3"/>
        </w:numPr>
        <w:spacing w:line="360" w:lineRule="auto"/>
        <w:ind w:left="0" w:firstLine="480"/>
        <w:rPr>
          <w:rFonts w:ascii="宋体" w:cs="宋体"/>
          <w:sz w:val="24"/>
          <w:szCs w:val="24"/>
        </w:rPr>
      </w:pPr>
      <w:r w:rsidRPr="00583104">
        <w:rPr>
          <w:rFonts w:ascii="宋体" w:hAnsi="宋体" w:cs="宋体" w:hint="eastAsia"/>
          <w:sz w:val="24"/>
          <w:szCs w:val="24"/>
        </w:rPr>
        <w:t>为了做好防爆电气产品生产许可证审查工作，依据《中华人民共和国工业产品生产许可证管理条例》、《中华人民共和国工业产品生产许可证管理条例实施办法》、《工业产品生产许可证实施通则》（以下简称通则）等规定，制定本工业产品生产许可证实施细则</w:t>
      </w:r>
      <w:r w:rsidRPr="00583104">
        <w:rPr>
          <w:rFonts w:ascii="宋体" w:hAnsi="宋体" w:cs="宋体"/>
          <w:sz w:val="24"/>
          <w:szCs w:val="24"/>
        </w:rPr>
        <w:t>(</w:t>
      </w:r>
      <w:r w:rsidRPr="00583104">
        <w:rPr>
          <w:rFonts w:ascii="宋体" w:hAnsi="宋体" w:cs="宋体" w:hint="eastAsia"/>
          <w:sz w:val="24"/>
          <w:szCs w:val="24"/>
        </w:rPr>
        <w:t>以下简称细则</w:t>
      </w:r>
      <w:r w:rsidRPr="00583104">
        <w:rPr>
          <w:rFonts w:ascii="宋体" w:hAnsi="宋体" w:cs="宋体"/>
          <w:sz w:val="24"/>
          <w:szCs w:val="24"/>
        </w:rPr>
        <w:t>)</w:t>
      </w:r>
      <w:r w:rsidRPr="00583104">
        <w:rPr>
          <w:rFonts w:ascii="宋体" w:hAnsi="宋体" w:cs="宋体" w:hint="eastAsia"/>
          <w:sz w:val="24"/>
          <w:szCs w:val="24"/>
        </w:rPr>
        <w:t>。</w:t>
      </w:r>
    </w:p>
    <w:p w:rsidR="005C280E" w:rsidRPr="00583104" w:rsidRDefault="005C280E" w:rsidP="005C280E">
      <w:pPr>
        <w:pStyle w:val="ListParagraph1"/>
        <w:numPr>
          <w:ilvl w:val="0"/>
          <w:numId w:val="3"/>
        </w:numPr>
        <w:spacing w:line="360" w:lineRule="auto"/>
        <w:ind w:left="0" w:firstLine="480"/>
        <w:rPr>
          <w:rFonts w:ascii="宋体" w:cs="宋体"/>
          <w:sz w:val="24"/>
          <w:szCs w:val="24"/>
        </w:rPr>
      </w:pPr>
      <w:r w:rsidRPr="00583104">
        <w:rPr>
          <w:rFonts w:ascii="宋体" w:hAnsi="宋体" w:cs="宋体" w:hint="eastAsia"/>
          <w:sz w:val="24"/>
          <w:szCs w:val="24"/>
        </w:rPr>
        <w:t>本细则适用于防爆电气产品生产许可的实地核查、产品检验等工作</w:t>
      </w:r>
      <w:r w:rsidRPr="00583104">
        <w:rPr>
          <w:rFonts w:ascii="宋体" w:cs="宋体"/>
          <w:sz w:val="24"/>
          <w:szCs w:val="24"/>
        </w:rPr>
        <w:t>,</w:t>
      </w:r>
      <w:r w:rsidRPr="00583104">
        <w:rPr>
          <w:rFonts w:ascii="宋体" w:hAnsi="宋体" w:cs="宋体" w:hint="eastAsia"/>
          <w:sz w:val="24"/>
          <w:szCs w:val="24"/>
        </w:rPr>
        <w:t>应与通则一并使用。</w:t>
      </w:r>
    </w:p>
    <w:p w:rsidR="005C280E" w:rsidRPr="00583104" w:rsidRDefault="005C280E" w:rsidP="005C280E">
      <w:pPr>
        <w:pStyle w:val="ListParagraph1"/>
        <w:numPr>
          <w:ilvl w:val="0"/>
          <w:numId w:val="3"/>
        </w:numPr>
        <w:spacing w:line="360" w:lineRule="auto"/>
        <w:ind w:left="0" w:firstLine="480"/>
        <w:rPr>
          <w:rFonts w:ascii="宋体" w:cs="宋体"/>
          <w:sz w:val="24"/>
          <w:szCs w:val="24"/>
        </w:rPr>
      </w:pPr>
      <w:r w:rsidRPr="00583104">
        <w:rPr>
          <w:rFonts w:ascii="宋体" w:hAnsi="宋体" w:cs="宋体" w:hint="eastAsia"/>
          <w:sz w:val="24"/>
          <w:szCs w:val="24"/>
        </w:rPr>
        <w:t>防爆电气产品由国家质量监督检验检疫总局发证。</w:t>
      </w:r>
    </w:p>
    <w:p w:rsidR="005C280E" w:rsidRPr="00583104" w:rsidRDefault="005C280E" w:rsidP="005C280E">
      <w:pPr>
        <w:pStyle w:val="ListParagraph1"/>
        <w:spacing w:line="360" w:lineRule="auto"/>
        <w:ind w:left="422" w:firstLineChars="0" w:firstLine="0"/>
        <w:jc w:val="center"/>
        <w:rPr>
          <w:rFonts w:ascii="宋体" w:cs="宋体"/>
          <w:bCs/>
          <w:sz w:val="28"/>
          <w:szCs w:val="28"/>
        </w:rPr>
      </w:pPr>
    </w:p>
    <w:p w:rsidR="005C280E" w:rsidRPr="00583104" w:rsidRDefault="005C280E" w:rsidP="00583104">
      <w:pPr>
        <w:pStyle w:val="23"/>
        <w:spacing w:line="360" w:lineRule="auto"/>
        <w:ind w:firstLineChars="0" w:firstLine="0"/>
        <w:jc w:val="center"/>
        <w:outlineLvl w:val="0"/>
        <w:rPr>
          <w:rFonts w:ascii="宋体" w:hAnsi="宋体" w:cs="宋体"/>
          <w:bCs/>
          <w:sz w:val="24"/>
          <w:szCs w:val="24"/>
        </w:rPr>
      </w:pPr>
      <w:bookmarkStart w:id="3" w:name="_Toc462920794"/>
      <w:r w:rsidRPr="00583104">
        <w:rPr>
          <w:rFonts w:ascii="宋体" w:hAnsi="宋体" w:cs="宋体" w:hint="eastAsia"/>
          <w:bCs/>
          <w:sz w:val="24"/>
          <w:szCs w:val="24"/>
        </w:rPr>
        <w:t>第二章发证产品及标准</w:t>
      </w:r>
      <w:bookmarkEnd w:id="3"/>
    </w:p>
    <w:p w:rsidR="005C280E" w:rsidRPr="00583104" w:rsidRDefault="005C280E" w:rsidP="005C280E">
      <w:pPr>
        <w:pStyle w:val="ListParagraph1"/>
        <w:numPr>
          <w:ilvl w:val="0"/>
          <w:numId w:val="3"/>
        </w:numPr>
        <w:spacing w:line="360" w:lineRule="auto"/>
        <w:ind w:left="0" w:firstLine="480"/>
        <w:rPr>
          <w:rFonts w:ascii="宋体" w:cs="宋体"/>
          <w:sz w:val="24"/>
          <w:szCs w:val="24"/>
        </w:rPr>
      </w:pPr>
      <w:r w:rsidRPr="00583104">
        <w:rPr>
          <w:rFonts w:hint="eastAsia"/>
          <w:sz w:val="24"/>
          <w:szCs w:val="24"/>
        </w:rPr>
        <w:t>依据</w:t>
      </w:r>
      <w:r w:rsidRPr="00583104">
        <w:rPr>
          <w:sz w:val="24"/>
          <w:szCs w:val="24"/>
        </w:rPr>
        <w:t>GB/T2900.35-2008</w:t>
      </w:r>
      <w:r w:rsidRPr="00583104">
        <w:rPr>
          <w:rFonts w:hint="eastAsia"/>
          <w:sz w:val="24"/>
          <w:szCs w:val="24"/>
        </w:rPr>
        <w:t>《电工术语：爆炸性环境用电气设备》</w:t>
      </w:r>
      <w:r w:rsidRPr="00583104">
        <w:rPr>
          <w:sz w:val="24"/>
          <w:szCs w:val="24"/>
        </w:rPr>
        <w:t>3.1</w:t>
      </w:r>
      <w:r w:rsidRPr="00583104">
        <w:rPr>
          <w:rFonts w:hint="eastAsia"/>
          <w:sz w:val="24"/>
          <w:szCs w:val="24"/>
        </w:rPr>
        <w:t>条，防爆电气产品指在规定条件下不会引起周围爆炸性环境点燃的电气设备</w:t>
      </w:r>
      <w:r w:rsidRPr="00583104">
        <w:rPr>
          <w:rFonts w:cs="宋体" w:hint="eastAsia"/>
          <w:sz w:val="24"/>
          <w:szCs w:val="24"/>
        </w:rPr>
        <w:t>。</w:t>
      </w:r>
      <w:r w:rsidRPr="00583104">
        <w:rPr>
          <w:rFonts w:hint="eastAsia"/>
          <w:sz w:val="24"/>
          <w:szCs w:val="24"/>
        </w:rPr>
        <w:t>防爆电气产品按使用环境分为</w:t>
      </w:r>
      <w:r w:rsidRPr="00583104">
        <w:rPr>
          <w:rFonts w:ascii="宋体" w:hAnsi="宋体" w:hint="eastAsia"/>
          <w:sz w:val="24"/>
          <w:szCs w:val="24"/>
        </w:rPr>
        <w:t>Ⅰ类、Ⅱ类、Ⅲ类。</w:t>
      </w:r>
    </w:p>
    <w:p w:rsidR="005C280E" w:rsidRPr="00583104" w:rsidRDefault="005C280E" w:rsidP="005C280E">
      <w:pPr>
        <w:pStyle w:val="ListParagraph1"/>
        <w:spacing w:line="360" w:lineRule="auto"/>
        <w:ind w:firstLine="480"/>
        <w:rPr>
          <w:rFonts w:cs="宋体"/>
        </w:rPr>
      </w:pPr>
      <w:r w:rsidRPr="00583104">
        <w:rPr>
          <w:rFonts w:hint="eastAsia"/>
          <w:sz w:val="24"/>
          <w:szCs w:val="24"/>
        </w:rPr>
        <w:t>本细则规定</w:t>
      </w:r>
      <w:r w:rsidRPr="00583104">
        <w:rPr>
          <w:rFonts w:cs="宋体" w:hint="eastAsia"/>
          <w:sz w:val="24"/>
          <w:szCs w:val="24"/>
        </w:rPr>
        <w:t>的防爆电气产品单元包括防爆电机；隔爆电泵；防爆配电、仪表箱类；防爆开关、控制及保护产品；隔爆变压器类；防爆电动执行机构、电磁阀类；防爆监控、通讯类；防爆空调、通风设备；防爆电加热产品；防爆附件、</w:t>
      </w:r>
      <w:r w:rsidRPr="00583104">
        <w:rPr>
          <w:rFonts w:cs="宋体"/>
          <w:sz w:val="24"/>
          <w:szCs w:val="24"/>
        </w:rPr>
        <w:t>Ex</w:t>
      </w:r>
      <w:r w:rsidRPr="00583104">
        <w:rPr>
          <w:rFonts w:cs="宋体" w:hint="eastAsia"/>
          <w:sz w:val="24"/>
          <w:szCs w:val="24"/>
        </w:rPr>
        <w:t>元件；防爆仪器仪表、传感器类；安全栅类共</w:t>
      </w:r>
      <w:r w:rsidRPr="00583104">
        <w:rPr>
          <w:rFonts w:cs="宋体"/>
          <w:sz w:val="24"/>
          <w:szCs w:val="24"/>
        </w:rPr>
        <w:t>12</w:t>
      </w:r>
      <w:r w:rsidRPr="00583104">
        <w:rPr>
          <w:rFonts w:cs="宋体" w:hint="eastAsia"/>
          <w:sz w:val="24"/>
          <w:szCs w:val="24"/>
        </w:rPr>
        <w:t>个产品单元。其防爆型式包括隔爆型（即“隔爆外壳型”）、</w:t>
      </w:r>
      <w:proofErr w:type="gramStart"/>
      <w:r w:rsidRPr="00583104">
        <w:rPr>
          <w:rFonts w:cs="宋体" w:hint="eastAsia"/>
          <w:sz w:val="24"/>
          <w:szCs w:val="24"/>
        </w:rPr>
        <w:t>增安型</w:t>
      </w:r>
      <w:proofErr w:type="gramEnd"/>
      <w:r w:rsidRPr="00583104">
        <w:rPr>
          <w:rFonts w:cs="宋体" w:hint="eastAsia"/>
          <w:sz w:val="24"/>
          <w:szCs w:val="24"/>
        </w:rPr>
        <w:t>、本质安全型、正压外壳型、“</w:t>
      </w:r>
      <w:r w:rsidRPr="00583104">
        <w:rPr>
          <w:rFonts w:cs="宋体"/>
          <w:sz w:val="24"/>
          <w:szCs w:val="24"/>
        </w:rPr>
        <w:t>n</w:t>
      </w:r>
      <w:r w:rsidRPr="00583104">
        <w:rPr>
          <w:rFonts w:cs="宋体" w:hint="eastAsia"/>
          <w:sz w:val="24"/>
          <w:szCs w:val="24"/>
        </w:rPr>
        <w:t>”型、</w:t>
      </w:r>
      <w:proofErr w:type="gramStart"/>
      <w:r w:rsidRPr="00583104">
        <w:rPr>
          <w:rFonts w:cs="宋体" w:hint="eastAsia"/>
          <w:sz w:val="24"/>
          <w:szCs w:val="24"/>
        </w:rPr>
        <w:t>浇封型</w:t>
      </w:r>
      <w:proofErr w:type="gramEnd"/>
      <w:r w:rsidRPr="00583104">
        <w:rPr>
          <w:rFonts w:cs="宋体" w:hint="eastAsia"/>
          <w:sz w:val="24"/>
          <w:szCs w:val="24"/>
        </w:rPr>
        <w:t>、粉尘外壳保护型以及</w:t>
      </w:r>
      <w:r w:rsidRPr="00583104">
        <w:rPr>
          <w:rFonts w:ascii="宋体" w:hAnsi="宋体" w:hint="eastAsia"/>
          <w:bCs/>
          <w:sz w:val="24"/>
          <w:szCs w:val="24"/>
        </w:rPr>
        <w:t>两种及两种以上防爆型式的组合，</w:t>
      </w:r>
      <w:r w:rsidRPr="00583104">
        <w:rPr>
          <w:rFonts w:cs="宋体" w:hint="eastAsia"/>
          <w:sz w:val="24"/>
          <w:szCs w:val="24"/>
        </w:rPr>
        <w:t>见表</w:t>
      </w:r>
      <w:r w:rsidRPr="00583104">
        <w:rPr>
          <w:rFonts w:cs="宋体"/>
          <w:sz w:val="24"/>
          <w:szCs w:val="24"/>
        </w:rPr>
        <w:t>1</w:t>
      </w:r>
      <w:r w:rsidRPr="00583104">
        <w:rPr>
          <w:rFonts w:cs="宋体" w:hint="eastAsia"/>
          <w:sz w:val="24"/>
          <w:szCs w:val="24"/>
        </w:rPr>
        <w:t>。</w:t>
      </w:r>
    </w:p>
    <w:p w:rsidR="005C280E" w:rsidRPr="00583104" w:rsidRDefault="005C280E" w:rsidP="00583104">
      <w:pPr>
        <w:spacing w:line="400" w:lineRule="exact"/>
        <w:ind w:firstLineChars="200" w:firstLine="420"/>
        <w:jc w:val="center"/>
        <w:rPr>
          <w:rFonts w:ascii="宋体"/>
        </w:rPr>
      </w:pPr>
      <w:r w:rsidRPr="00583104">
        <w:rPr>
          <w:rFonts w:ascii="宋体" w:hAnsi="宋体" w:hint="eastAsia"/>
          <w:szCs w:val="24"/>
        </w:rPr>
        <w:t>表</w:t>
      </w:r>
      <w:r w:rsidRPr="00583104">
        <w:rPr>
          <w:rFonts w:ascii="宋体" w:hAnsi="宋体"/>
          <w:szCs w:val="24"/>
        </w:rPr>
        <w:t xml:space="preserve">1  </w:t>
      </w:r>
      <w:r w:rsidRPr="00583104">
        <w:rPr>
          <w:rFonts w:ascii="宋体" w:hAnsi="宋体" w:hint="eastAsia"/>
          <w:szCs w:val="24"/>
        </w:rPr>
        <w:t>防爆电气</w:t>
      </w:r>
      <w:r w:rsidRPr="00583104">
        <w:rPr>
          <w:rFonts w:ascii="宋体" w:hAnsi="宋体" w:hint="eastAsia"/>
        </w:rPr>
        <w:t>产品单元、产品品种及防爆型式</w:t>
      </w:r>
    </w:p>
    <w:tbl>
      <w:tblPr>
        <w:tblW w:w="1000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2"/>
        <w:gridCol w:w="1477"/>
        <w:gridCol w:w="2431"/>
        <w:gridCol w:w="2431"/>
        <w:gridCol w:w="3237"/>
      </w:tblGrid>
      <w:tr w:rsidR="005C280E" w:rsidRPr="00583104" w:rsidTr="00026BB1">
        <w:trPr>
          <w:trHeight w:val="418"/>
          <w:tblHeader/>
        </w:trPr>
        <w:tc>
          <w:tcPr>
            <w:tcW w:w="432" w:type="dxa"/>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序号</w:t>
            </w:r>
          </w:p>
        </w:tc>
        <w:tc>
          <w:tcPr>
            <w:tcW w:w="1477" w:type="dxa"/>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产品单元</w:t>
            </w:r>
          </w:p>
        </w:tc>
        <w:tc>
          <w:tcPr>
            <w:tcW w:w="4862" w:type="dxa"/>
            <w:gridSpan w:val="2"/>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产品品种</w:t>
            </w:r>
          </w:p>
        </w:tc>
        <w:tc>
          <w:tcPr>
            <w:tcW w:w="3237" w:type="dxa"/>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防爆型式</w:t>
            </w:r>
          </w:p>
        </w:tc>
      </w:tr>
      <w:tr w:rsidR="005C280E" w:rsidRPr="00583104" w:rsidTr="00026BB1">
        <w:trPr>
          <w:cantSplit/>
          <w:trHeight w:val="640"/>
        </w:trPr>
        <w:tc>
          <w:tcPr>
            <w:tcW w:w="432" w:type="dxa"/>
            <w:vMerge w:val="restart"/>
            <w:vAlign w:val="center"/>
          </w:tcPr>
          <w:p w:rsidR="005C280E" w:rsidRPr="00583104" w:rsidRDefault="005C280E" w:rsidP="00026BB1">
            <w:pPr>
              <w:spacing w:line="400" w:lineRule="exact"/>
              <w:jc w:val="center"/>
              <w:rPr>
                <w:rFonts w:ascii="宋体" w:cs="宋体"/>
                <w:bCs/>
                <w:szCs w:val="21"/>
              </w:rPr>
            </w:pPr>
            <w:r w:rsidRPr="00583104">
              <w:rPr>
                <w:rFonts w:ascii="宋体" w:hAnsi="宋体" w:cs="宋体"/>
                <w:bCs/>
                <w:szCs w:val="21"/>
              </w:rPr>
              <w:t>1</w:t>
            </w:r>
          </w:p>
        </w:tc>
        <w:tc>
          <w:tcPr>
            <w:tcW w:w="1477" w:type="dxa"/>
            <w:vMerge w:val="restart"/>
            <w:vAlign w:val="center"/>
          </w:tcPr>
          <w:p w:rsidR="005C280E" w:rsidRPr="00583104" w:rsidRDefault="005C280E" w:rsidP="00026BB1">
            <w:pPr>
              <w:spacing w:line="400" w:lineRule="exact"/>
              <w:jc w:val="center"/>
              <w:rPr>
                <w:rFonts w:ascii="宋体" w:cs="宋体"/>
                <w:bCs/>
                <w:szCs w:val="21"/>
              </w:rPr>
            </w:pPr>
            <w:r w:rsidRPr="00583104">
              <w:rPr>
                <w:rFonts w:ascii="宋体" w:hAnsi="宋体" w:cs="宋体" w:hint="eastAsia"/>
                <w:bCs/>
                <w:szCs w:val="21"/>
              </w:rPr>
              <w:t>防爆电机</w:t>
            </w: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．中心高≤</w:t>
            </w:r>
            <w:r w:rsidRPr="00583104">
              <w:rPr>
                <w:rFonts w:ascii="宋体" w:hAnsi="宋体" w:cs="宋体"/>
                <w:bCs/>
                <w:szCs w:val="21"/>
              </w:rPr>
              <w:t>160mm</w:t>
            </w:r>
            <w:r w:rsidRPr="00583104">
              <w:rPr>
                <w:rFonts w:ascii="宋体" w:hAnsi="宋体" w:cs="宋体" w:hint="eastAsia"/>
                <w:bCs/>
                <w:szCs w:val="21"/>
              </w:rPr>
              <w:t>或额定功率≤</w:t>
            </w:r>
            <w:r w:rsidRPr="00583104">
              <w:rPr>
                <w:rFonts w:ascii="宋体" w:hAnsi="宋体" w:cs="宋体"/>
                <w:bCs/>
                <w:szCs w:val="21"/>
              </w:rPr>
              <w:t>15kW</w:t>
            </w:r>
            <w:r w:rsidRPr="00583104">
              <w:rPr>
                <w:rFonts w:ascii="宋体" w:hAnsi="宋体" w:cs="宋体" w:hint="eastAsia"/>
                <w:bCs/>
                <w:szCs w:val="21"/>
              </w:rPr>
              <w:t>的各类电动机</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正压外壳型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r w:rsidRPr="00583104">
              <w:rPr>
                <w:rFonts w:ascii="宋体" w:hAnsi="宋体" w:cs="宋体" w:hint="eastAsia"/>
                <w:bCs/>
                <w:szCs w:val="21"/>
              </w:rPr>
              <w:t>粉尘外壳保护型</w:t>
            </w:r>
          </w:p>
        </w:tc>
      </w:tr>
      <w:tr w:rsidR="005C280E" w:rsidRPr="00583104" w:rsidTr="00026BB1">
        <w:trPr>
          <w:cantSplit/>
          <w:trHeight w:val="640"/>
        </w:trPr>
        <w:tc>
          <w:tcPr>
            <w:tcW w:w="432" w:type="dxa"/>
            <w:vMerge/>
            <w:vAlign w:val="center"/>
          </w:tcPr>
          <w:p w:rsidR="005C280E" w:rsidRPr="00583104" w:rsidRDefault="005C280E" w:rsidP="00026BB1">
            <w:pPr>
              <w:spacing w:line="400" w:lineRule="exact"/>
              <w:jc w:val="center"/>
              <w:rPr>
                <w:rFonts w:ascii="宋体" w:cs="宋体"/>
                <w:bCs/>
                <w:szCs w:val="21"/>
              </w:rPr>
            </w:pPr>
          </w:p>
        </w:tc>
        <w:tc>
          <w:tcPr>
            <w:tcW w:w="1477" w:type="dxa"/>
            <w:vMerge/>
            <w:vAlign w:val="center"/>
          </w:tcPr>
          <w:p w:rsidR="005C280E" w:rsidRPr="00583104" w:rsidRDefault="005C280E" w:rsidP="00026BB1">
            <w:pPr>
              <w:spacing w:line="400" w:lineRule="exact"/>
              <w:jc w:val="center"/>
              <w:rPr>
                <w:rFonts w:ascii="宋体" w:cs="宋体"/>
                <w:bCs/>
                <w:szCs w:val="21"/>
              </w:rPr>
            </w:pP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2</w:t>
            </w:r>
            <w:r w:rsidRPr="00583104">
              <w:rPr>
                <w:rFonts w:ascii="宋体" w:hAnsi="宋体" w:cs="宋体" w:hint="eastAsia"/>
                <w:bCs/>
                <w:szCs w:val="21"/>
              </w:rPr>
              <w:t>．</w:t>
            </w:r>
            <w:r w:rsidRPr="00583104">
              <w:rPr>
                <w:rFonts w:ascii="宋体" w:hAnsi="宋体" w:cs="宋体"/>
                <w:bCs/>
                <w:szCs w:val="21"/>
              </w:rPr>
              <w:t>160mm</w:t>
            </w:r>
            <w:r w:rsidRPr="00583104">
              <w:rPr>
                <w:rFonts w:ascii="宋体" w:hAnsi="宋体" w:cs="宋体" w:hint="eastAsia"/>
                <w:bCs/>
                <w:szCs w:val="21"/>
              </w:rPr>
              <w:t>＜中心高≤</w:t>
            </w:r>
            <w:r w:rsidRPr="00583104">
              <w:rPr>
                <w:rFonts w:ascii="宋体" w:hAnsi="宋体" w:cs="宋体"/>
                <w:bCs/>
                <w:szCs w:val="21"/>
              </w:rPr>
              <w:t>280mm</w:t>
            </w:r>
            <w:r w:rsidRPr="00583104">
              <w:rPr>
                <w:rFonts w:ascii="宋体" w:hAnsi="宋体" w:cs="宋体" w:hint="eastAsia"/>
                <w:bCs/>
                <w:szCs w:val="21"/>
              </w:rPr>
              <w:t>或</w:t>
            </w:r>
            <w:r w:rsidRPr="00583104">
              <w:rPr>
                <w:rFonts w:ascii="宋体" w:hAnsi="宋体" w:cs="宋体"/>
                <w:bCs/>
                <w:szCs w:val="21"/>
              </w:rPr>
              <w:t>15kW</w:t>
            </w:r>
            <w:r w:rsidRPr="00583104">
              <w:rPr>
                <w:rFonts w:ascii="宋体" w:hAnsi="宋体" w:cs="宋体" w:hint="eastAsia"/>
                <w:bCs/>
                <w:szCs w:val="21"/>
              </w:rPr>
              <w:t>＜额定功率≤</w:t>
            </w:r>
            <w:r w:rsidRPr="00583104">
              <w:rPr>
                <w:rFonts w:ascii="宋体" w:hAnsi="宋体" w:cs="宋体"/>
                <w:bCs/>
                <w:szCs w:val="21"/>
              </w:rPr>
              <w:t>100kW</w:t>
            </w:r>
            <w:r w:rsidRPr="00583104">
              <w:rPr>
                <w:rFonts w:ascii="宋体" w:hAnsi="宋体" w:cs="宋体" w:hint="eastAsia"/>
                <w:bCs/>
                <w:szCs w:val="21"/>
              </w:rPr>
              <w:t>的各类电动机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40"/>
        </w:trPr>
        <w:tc>
          <w:tcPr>
            <w:tcW w:w="432" w:type="dxa"/>
            <w:vMerge/>
            <w:vAlign w:val="center"/>
          </w:tcPr>
          <w:p w:rsidR="005C280E" w:rsidRPr="00583104" w:rsidRDefault="005C280E" w:rsidP="00026BB1">
            <w:pPr>
              <w:spacing w:line="400" w:lineRule="exact"/>
              <w:jc w:val="center"/>
              <w:rPr>
                <w:rFonts w:ascii="宋体" w:cs="宋体"/>
                <w:bCs/>
                <w:szCs w:val="21"/>
              </w:rPr>
            </w:pPr>
          </w:p>
        </w:tc>
        <w:tc>
          <w:tcPr>
            <w:tcW w:w="1477" w:type="dxa"/>
            <w:vMerge/>
            <w:vAlign w:val="center"/>
          </w:tcPr>
          <w:p w:rsidR="005C280E" w:rsidRPr="00583104" w:rsidRDefault="005C280E" w:rsidP="00026BB1">
            <w:pPr>
              <w:spacing w:line="400" w:lineRule="exact"/>
              <w:jc w:val="center"/>
              <w:rPr>
                <w:rFonts w:ascii="宋体" w:cs="宋体"/>
                <w:bCs/>
                <w:szCs w:val="21"/>
              </w:rPr>
            </w:pP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w:t>
            </w:r>
            <w:r w:rsidRPr="00583104">
              <w:rPr>
                <w:rFonts w:ascii="宋体" w:hAnsi="宋体" w:cs="宋体"/>
                <w:bCs/>
                <w:szCs w:val="21"/>
              </w:rPr>
              <w:t>280mm</w:t>
            </w:r>
            <w:r w:rsidRPr="00583104">
              <w:rPr>
                <w:rFonts w:ascii="宋体" w:hAnsi="宋体" w:cs="宋体" w:hint="eastAsia"/>
                <w:bCs/>
                <w:szCs w:val="21"/>
              </w:rPr>
              <w:t>＜中心高≤</w:t>
            </w:r>
            <w:r w:rsidRPr="00583104">
              <w:rPr>
                <w:rFonts w:ascii="宋体" w:hAnsi="宋体" w:cs="宋体"/>
                <w:bCs/>
                <w:szCs w:val="21"/>
              </w:rPr>
              <w:t>500mm</w:t>
            </w:r>
            <w:r w:rsidRPr="00583104">
              <w:rPr>
                <w:rFonts w:ascii="宋体" w:hAnsi="宋体" w:cs="宋体" w:hint="eastAsia"/>
                <w:bCs/>
                <w:szCs w:val="21"/>
              </w:rPr>
              <w:t>或</w:t>
            </w:r>
            <w:r w:rsidRPr="00583104">
              <w:rPr>
                <w:rFonts w:ascii="宋体" w:hAnsi="宋体" w:cs="宋体"/>
                <w:bCs/>
                <w:szCs w:val="21"/>
              </w:rPr>
              <w:t>100kW</w:t>
            </w:r>
            <w:r w:rsidRPr="00583104">
              <w:rPr>
                <w:rFonts w:ascii="宋体" w:hAnsi="宋体" w:cs="宋体" w:hint="eastAsia"/>
                <w:bCs/>
                <w:szCs w:val="21"/>
              </w:rPr>
              <w:t>＜额定功率≤</w:t>
            </w:r>
            <w:r w:rsidRPr="00583104">
              <w:rPr>
                <w:rFonts w:ascii="宋体" w:hAnsi="宋体" w:cs="宋体"/>
                <w:bCs/>
                <w:szCs w:val="21"/>
              </w:rPr>
              <w:t>500kW</w:t>
            </w:r>
            <w:r w:rsidRPr="00583104">
              <w:rPr>
                <w:rFonts w:ascii="宋体" w:hAnsi="宋体" w:cs="宋体" w:hint="eastAsia"/>
                <w:bCs/>
                <w:szCs w:val="21"/>
              </w:rPr>
              <w:t>的各类电动机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40"/>
        </w:trPr>
        <w:tc>
          <w:tcPr>
            <w:tcW w:w="432" w:type="dxa"/>
            <w:vMerge/>
            <w:vAlign w:val="center"/>
          </w:tcPr>
          <w:p w:rsidR="005C280E" w:rsidRPr="00583104" w:rsidRDefault="005C280E" w:rsidP="00026BB1">
            <w:pPr>
              <w:spacing w:line="400" w:lineRule="exact"/>
              <w:jc w:val="center"/>
              <w:rPr>
                <w:rFonts w:ascii="宋体" w:cs="宋体"/>
                <w:bCs/>
                <w:szCs w:val="21"/>
              </w:rPr>
            </w:pPr>
          </w:p>
        </w:tc>
        <w:tc>
          <w:tcPr>
            <w:tcW w:w="1477" w:type="dxa"/>
            <w:vMerge/>
            <w:vAlign w:val="center"/>
          </w:tcPr>
          <w:p w:rsidR="005C280E" w:rsidRPr="00583104" w:rsidRDefault="005C280E" w:rsidP="00026BB1">
            <w:pPr>
              <w:spacing w:line="400" w:lineRule="exact"/>
              <w:jc w:val="center"/>
              <w:rPr>
                <w:rFonts w:ascii="宋体" w:cs="宋体"/>
                <w:bCs/>
                <w:szCs w:val="21"/>
              </w:rPr>
            </w:pP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．中心高＞</w:t>
            </w:r>
            <w:r w:rsidRPr="00583104">
              <w:rPr>
                <w:rFonts w:ascii="宋体" w:hAnsi="宋体" w:cs="宋体"/>
                <w:bCs/>
                <w:szCs w:val="21"/>
              </w:rPr>
              <w:t xml:space="preserve">500mm </w:t>
            </w:r>
            <w:r w:rsidRPr="00583104">
              <w:rPr>
                <w:rFonts w:ascii="宋体" w:hAnsi="宋体" w:cs="宋体" w:hint="eastAsia"/>
                <w:bCs/>
                <w:szCs w:val="21"/>
              </w:rPr>
              <w:t>或额定功率＞</w:t>
            </w:r>
            <w:r w:rsidRPr="00583104">
              <w:rPr>
                <w:rFonts w:ascii="宋体" w:hAnsi="宋体" w:cs="宋体"/>
                <w:bCs/>
                <w:szCs w:val="21"/>
              </w:rPr>
              <w:t>500kW</w:t>
            </w:r>
            <w:r w:rsidRPr="00583104">
              <w:rPr>
                <w:rFonts w:ascii="宋体" w:hAnsi="宋体" w:cs="宋体" w:hint="eastAsia"/>
                <w:bCs/>
                <w:szCs w:val="21"/>
              </w:rPr>
              <w:t>的各类电动机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restart"/>
            <w:vAlign w:val="center"/>
          </w:tcPr>
          <w:p w:rsidR="005C280E" w:rsidRPr="00583104" w:rsidRDefault="005C280E" w:rsidP="00026BB1">
            <w:pPr>
              <w:spacing w:line="400" w:lineRule="exact"/>
              <w:jc w:val="center"/>
              <w:rPr>
                <w:rFonts w:ascii="宋体" w:cs="宋体"/>
                <w:bCs/>
                <w:szCs w:val="21"/>
              </w:rPr>
            </w:pPr>
            <w:r w:rsidRPr="00583104">
              <w:rPr>
                <w:rFonts w:ascii="宋体" w:hAnsi="宋体" w:cs="宋体"/>
                <w:bCs/>
                <w:szCs w:val="21"/>
              </w:rPr>
              <w:t>2</w:t>
            </w:r>
          </w:p>
        </w:tc>
        <w:tc>
          <w:tcPr>
            <w:tcW w:w="1477" w:type="dxa"/>
            <w:vMerge w:val="restart"/>
            <w:vAlign w:val="center"/>
          </w:tcPr>
          <w:p w:rsidR="005C280E" w:rsidRPr="00583104" w:rsidRDefault="005C280E" w:rsidP="00026BB1">
            <w:pPr>
              <w:spacing w:line="400" w:lineRule="exact"/>
              <w:jc w:val="center"/>
              <w:rPr>
                <w:rFonts w:ascii="宋体" w:cs="宋体"/>
                <w:bCs/>
                <w:szCs w:val="21"/>
              </w:rPr>
            </w:pPr>
            <w:r w:rsidRPr="00583104">
              <w:rPr>
                <w:rFonts w:ascii="宋体" w:hAnsi="宋体" w:cs="宋体" w:hint="eastAsia"/>
                <w:bCs/>
                <w:szCs w:val="21"/>
              </w:rPr>
              <w:t>隔爆电泵</w:t>
            </w: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．额定功率≤</w:t>
            </w:r>
            <w:r w:rsidRPr="00583104">
              <w:rPr>
                <w:rFonts w:ascii="宋体" w:hAnsi="宋体" w:cs="宋体"/>
                <w:bCs/>
                <w:szCs w:val="21"/>
              </w:rPr>
              <w:t>15kW</w:t>
            </w:r>
            <w:r w:rsidRPr="00583104">
              <w:rPr>
                <w:rFonts w:ascii="宋体" w:hAnsi="宋体" w:cs="宋体" w:hint="eastAsia"/>
                <w:bCs/>
                <w:szCs w:val="21"/>
              </w:rPr>
              <w:t>的各类电泵</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bCs/>
                <w:szCs w:val="21"/>
              </w:rPr>
            </w:pPr>
          </w:p>
        </w:tc>
        <w:tc>
          <w:tcPr>
            <w:tcW w:w="1477" w:type="dxa"/>
            <w:vMerge/>
            <w:vAlign w:val="center"/>
          </w:tcPr>
          <w:p w:rsidR="005C280E" w:rsidRPr="00583104" w:rsidRDefault="005C280E" w:rsidP="00026BB1">
            <w:pPr>
              <w:spacing w:line="400" w:lineRule="exact"/>
              <w:jc w:val="center"/>
              <w:rPr>
                <w:rFonts w:ascii="宋体" w:cs="宋体"/>
                <w:bCs/>
                <w:szCs w:val="21"/>
              </w:rPr>
            </w:pP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2</w:t>
            </w:r>
            <w:r w:rsidRPr="00583104">
              <w:rPr>
                <w:rFonts w:ascii="宋体" w:hAnsi="宋体" w:cs="宋体" w:hint="eastAsia"/>
                <w:bCs/>
                <w:szCs w:val="21"/>
              </w:rPr>
              <w:t>．</w:t>
            </w:r>
            <w:r w:rsidRPr="00583104">
              <w:rPr>
                <w:rFonts w:ascii="宋体" w:hAnsi="宋体" w:cs="宋体"/>
                <w:bCs/>
                <w:szCs w:val="21"/>
              </w:rPr>
              <w:t>15kW</w:t>
            </w:r>
            <w:r w:rsidRPr="00583104">
              <w:rPr>
                <w:rFonts w:ascii="宋体" w:hAnsi="宋体" w:cs="宋体" w:hint="eastAsia"/>
                <w:bCs/>
                <w:szCs w:val="21"/>
              </w:rPr>
              <w:t>＜额定功率≤</w:t>
            </w:r>
            <w:r w:rsidRPr="00583104">
              <w:rPr>
                <w:rFonts w:ascii="宋体" w:hAnsi="宋体" w:cs="宋体"/>
                <w:bCs/>
                <w:szCs w:val="21"/>
              </w:rPr>
              <w:t>100kW</w:t>
            </w:r>
            <w:r w:rsidRPr="00583104">
              <w:rPr>
                <w:rFonts w:ascii="宋体" w:hAnsi="宋体" w:cs="宋体" w:hint="eastAsia"/>
                <w:bCs/>
                <w:szCs w:val="21"/>
              </w:rPr>
              <w:t>的各类电泵</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bCs/>
                <w:szCs w:val="21"/>
              </w:rPr>
            </w:pPr>
          </w:p>
        </w:tc>
        <w:tc>
          <w:tcPr>
            <w:tcW w:w="1477" w:type="dxa"/>
            <w:vMerge/>
            <w:vAlign w:val="center"/>
          </w:tcPr>
          <w:p w:rsidR="005C280E" w:rsidRPr="00583104" w:rsidRDefault="005C280E" w:rsidP="00026BB1">
            <w:pPr>
              <w:spacing w:line="400" w:lineRule="exact"/>
              <w:jc w:val="center"/>
              <w:rPr>
                <w:rFonts w:ascii="宋体" w:cs="宋体"/>
                <w:bCs/>
                <w:szCs w:val="21"/>
              </w:rPr>
            </w:pPr>
          </w:p>
        </w:tc>
        <w:tc>
          <w:tcPr>
            <w:tcW w:w="4862" w:type="dxa"/>
            <w:gridSpan w:val="2"/>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 xml:space="preserve">3. </w:t>
            </w:r>
            <w:r w:rsidRPr="00583104">
              <w:rPr>
                <w:rFonts w:ascii="宋体" w:hAnsi="宋体" w:cs="宋体" w:hint="eastAsia"/>
                <w:bCs/>
                <w:szCs w:val="21"/>
              </w:rPr>
              <w:t>额定功率＞</w:t>
            </w:r>
            <w:r w:rsidRPr="00583104">
              <w:rPr>
                <w:rFonts w:ascii="宋体" w:hAnsi="宋体" w:cs="宋体"/>
                <w:bCs/>
                <w:szCs w:val="21"/>
              </w:rPr>
              <w:t>100kW</w:t>
            </w:r>
            <w:r w:rsidRPr="00583104">
              <w:rPr>
                <w:rFonts w:ascii="宋体" w:hAnsi="宋体" w:cs="宋体" w:hint="eastAsia"/>
                <w:bCs/>
                <w:szCs w:val="21"/>
              </w:rPr>
              <w:t>的各类电泵</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3</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防爆配电、</w:t>
            </w:r>
            <w:proofErr w:type="gramStart"/>
            <w:r w:rsidRPr="00583104">
              <w:rPr>
                <w:rFonts w:ascii="宋体" w:hAnsi="宋体" w:cs="宋体" w:hint="eastAsia"/>
                <w:szCs w:val="21"/>
              </w:rPr>
              <w:t>仪表箱类</w:t>
            </w:r>
            <w:proofErr w:type="gramEnd"/>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配电箱（柜、装置）</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动力检修箱</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正压外壳型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6.</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7.</w:t>
            </w:r>
            <w:r w:rsidRPr="00583104">
              <w:rPr>
                <w:rFonts w:ascii="宋体" w:hAnsi="宋体" w:cs="宋体" w:hint="eastAsia"/>
                <w:bCs/>
                <w:szCs w:val="21"/>
              </w:rPr>
              <w:t>粉尘外壳保护型</w:t>
            </w: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接线箱</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接线盒</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电源（箱）</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滤波器（箱）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7. </w:t>
            </w:r>
            <w:r w:rsidRPr="00583104">
              <w:rPr>
                <w:rFonts w:ascii="宋体" w:hAnsi="宋体" w:cs="宋体" w:hint="eastAsia"/>
                <w:szCs w:val="21"/>
              </w:rPr>
              <w:t>功率补偿装置</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整流器（箱）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电源变换器</w:t>
            </w:r>
            <w:r w:rsidRPr="00583104">
              <w:rPr>
                <w:rFonts w:ascii="宋体" w:hAnsi="宋体" w:cs="宋体"/>
                <w:szCs w:val="21"/>
              </w:rPr>
              <w:t>(</w:t>
            </w:r>
            <w:r w:rsidRPr="00583104">
              <w:rPr>
                <w:rFonts w:ascii="宋体" w:hAnsi="宋体" w:cs="宋体" w:hint="eastAsia"/>
                <w:szCs w:val="21"/>
              </w:rPr>
              <w:t>切换装置</w:t>
            </w:r>
            <w:r w:rsidRPr="00583104">
              <w:rPr>
                <w:rFonts w:ascii="宋体" w:hAnsi="宋体" w:cs="宋体"/>
                <w:szCs w:val="21"/>
              </w:rPr>
              <w:t>)</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10. </w:t>
            </w:r>
            <w:r w:rsidRPr="00583104">
              <w:rPr>
                <w:rFonts w:ascii="宋体" w:hAnsi="宋体" w:cs="宋体" w:hint="eastAsia"/>
                <w:szCs w:val="21"/>
              </w:rPr>
              <w:t>电联接器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插销（含插头、插座）</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12.</w:t>
            </w:r>
            <w:r w:rsidRPr="00583104">
              <w:rPr>
                <w:rFonts w:ascii="宋体" w:hAnsi="宋体" w:cs="宋体" w:hint="eastAsia"/>
                <w:szCs w:val="21"/>
              </w:rPr>
              <w:t>插销开关</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13. </w:t>
            </w:r>
            <w:r w:rsidRPr="00583104">
              <w:rPr>
                <w:rFonts w:ascii="宋体" w:hAnsi="宋体" w:cs="宋体" w:hint="eastAsia"/>
                <w:szCs w:val="21"/>
              </w:rPr>
              <w:t>仪表箱</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14. </w:t>
            </w:r>
            <w:r w:rsidRPr="00583104">
              <w:rPr>
                <w:rFonts w:ascii="宋体" w:hAnsi="宋体" w:cs="宋体" w:hint="eastAsia"/>
                <w:szCs w:val="21"/>
              </w:rPr>
              <w:t>仪表盘</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15. </w:t>
            </w:r>
            <w:r w:rsidRPr="00583104">
              <w:rPr>
                <w:rFonts w:ascii="宋体" w:hAnsi="宋体" w:cs="宋体" w:hint="eastAsia"/>
                <w:szCs w:val="21"/>
              </w:rPr>
              <w:t>仪表柜</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16. </w:t>
            </w:r>
            <w:r w:rsidRPr="00583104">
              <w:rPr>
                <w:rFonts w:ascii="宋体" w:hAnsi="宋体" w:cs="宋体" w:hint="eastAsia"/>
                <w:szCs w:val="21"/>
              </w:rPr>
              <w:t>电度表箱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4</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防爆开关、控制及保护产品</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开关（箱、柜）</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按钮（盒）</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r w:rsidRPr="00583104">
              <w:rPr>
                <w:rFonts w:ascii="宋体" w:hAnsi="宋体" w:cs="宋体" w:hint="eastAsia"/>
                <w:bCs/>
                <w:szCs w:val="21"/>
              </w:rPr>
              <w:t>正压外壳型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6.</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7.</w:t>
            </w:r>
            <w:r w:rsidRPr="00583104">
              <w:rPr>
                <w:rFonts w:ascii="宋体" w:hAnsi="宋体" w:cs="宋体" w:hint="eastAsia"/>
                <w:bCs/>
                <w:szCs w:val="21"/>
              </w:rPr>
              <w:t>粉尘外壳保护型</w:t>
            </w: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断路器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控制柜（箱、器、台）</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继电器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操作（箱、台、柱）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7. </w:t>
            </w:r>
            <w:r w:rsidRPr="00583104">
              <w:rPr>
                <w:rFonts w:ascii="宋体" w:hAnsi="宋体" w:cs="宋体" w:hint="eastAsia"/>
                <w:szCs w:val="21"/>
              </w:rPr>
              <w:t>保护器（箱）</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保护装置</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司钻台</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10.</w:t>
            </w:r>
            <w:r w:rsidRPr="00583104">
              <w:rPr>
                <w:rFonts w:ascii="宋体" w:hAnsi="宋体" w:cs="宋体" w:hint="eastAsia"/>
                <w:szCs w:val="21"/>
              </w:rPr>
              <w:t>司机控制器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脱扣器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12. </w:t>
            </w:r>
            <w:r w:rsidRPr="00583104">
              <w:rPr>
                <w:rFonts w:ascii="宋体" w:hAnsi="宋体" w:cs="宋体" w:hint="eastAsia"/>
                <w:szCs w:val="21"/>
              </w:rPr>
              <w:t>调速控制装置</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13. </w:t>
            </w:r>
            <w:r w:rsidRPr="00583104">
              <w:rPr>
                <w:rFonts w:ascii="宋体" w:hAnsi="宋体" w:cs="宋体" w:hint="eastAsia"/>
                <w:szCs w:val="21"/>
              </w:rPr>
              <w:t>断电器（仪）</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14.</w:t>
            </w:r>
            <w:r w:rsidRPr="00583104">
              <w:rPr>
                <w:rFonts w:ascii="宋体" w:hAnsi="宋体" w:cs="宋体" w:hint="eastAsia"/>
                <w:szCs w:val="21"/>
              </w:rPr>
              <w:t>遥控发送器（接收器）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15</w:t>
            </w:r>
            <w:r w:rsidRPr="00583104">
              <w:rPr>
                <w:rFonts w:ascii="宋体" w:hAnsi="宋体" w:cs="宋体" w:hint="eastAsia"/>
                <w:szCs w:val="21"/>
              </w:rPr>
              <w:t>．斩波器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16. </w:t>
            </w:r>
            <w:r w:rsidRPr="00583104">
              <w:rPr>
                <w:rFonts w:ascii="宋体" w:hAnsi="宋体" w:cs="宋体" w:hint="eastAsia"/>
                <w:szCs w:val="21"/>
              </w:rPr>
              <w:t>起动器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17</w:t>
            </w:r>
            <w:r w:rsidRPr="00583104">
              <w:rPr>
                <w:rFonts w:ascii="宋体" w:hAnsi="宋体" w:cs="宋体" w:hint="eastAsia"/>
                <w:szCs w:val="21"/>
              </w:rPr>
              <w:t>．软起动器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18. </w:t>
            </w:r>
            <w:r w:rsidRPr="00583104">
              <w:rPr>
                <w:rFonts w:ascii="宋体" w:hAnsi="宋体" w:cs="宋体" w:hint="eastAsia"/>
                <w:szCs w:val="21"/>
              </w:rPr>
              <w:t>变频器（箱）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19. </w:t>
            </w:r>
            <w:r w:rsidRPr="00583104">
              <w:rPr>
                <w:rFonts w:ascii="宋体" w:hAnsi="宋体" w:cs="宋体" w:hint="eastAsia"/>
                <w:szCs w:val="21"/>
              </w:rPr>
              <w:t>电抗器</w:t>
            </w:r>
          </w:p>
        </w:tc>
        <w:tc>
          <w:tcPr>
            <w:tcW w:w="2431" w:type="dxa"/>
            <w:vAlign w:val="center"/>
          </w:tcPr>
          <w:p w:rsidR="005C280E" w:rsidRPr="00583104" w:rsidRDefault="005C280E" w:rsidP="00026BB1">
            <w:pPr>
              <w:spacing w:line="400" w:lineRule="exact"/>
              <w:rPr>
                <w:rFonts w:ascii="宋体" w:cs="宋体"/>
                <w:szCs w:val="21"/>
              </w:rPr>
            </w:pP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5</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隔爆变压器类</w:t>
            </w: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移动变电站</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变压器（箱）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调压器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6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互感器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6</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防爆电动执行机构、电磁阀类</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电动执行机构</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阀门电动装置</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6.</w:t>
            </w:r>
            <w:r w:rsidRPr="00583104">
              <w:rPr>
                <w:rFonts w:ascii="宋体" w:hAnsi="宋体" w:cs="宋体" w:hint="eastAsia"/>
                <w:bCs/>
                <w:szCs w:val="21"/>
              </w:rPr>
              <w:t>粉尘外壳保护型</w:t>
            </w: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电气阀门定位器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电</w:t>
            </w:r>
            <w:r w:rsidRPr="00583104">
              <w:rPr>
                <w:rFonts w:ascii="宋体" w:hAnsi="宋体" w:cs="宋体"/>
                <w:szCs w:val="21"/>
              </w:rPr>
              <w:t>/</w:t>
            </w:r>
            <w:r w:rsidRPr="00583104">
              <w:rPr>
                <w:rFonts w:ascii="宋体" w:hAnsi="宋体" w:cs="宋体" w:hint="eastAsia"/>
                <w:szCs w:val="21"/>
              </w:rPr>
              <w:t>气转换器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电磁阀</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电磁铁</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7. </w:t>
            </w:r>
            <w:r w:rsidRPr="00583104">
              <w:rPr>
                <w:rFonts w:ascii="宋体" w:hAnsi="宋体" w:cs="宋体" w:hint="eastAsia"/>
                <w:szCs w:val="21"/>
              </w:rPr>
              <w:t>电磁头</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电磁线圈</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电截止阀</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10. </w:t>
            </w:r>
            <w:r w:rsidRPr="00583104">
              <w:rPr>
                <w:rFonts w:ascii="宋体" w:hAnsi="宋体" w:cs="宋体" w:hint="eastAsia"/>
                <w:szCs w:val="21"/>
              </w:rPr>
              <w:t>电切断阀</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调节阀</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12. </w:t>
            </w:r>
            <w:r w:rsidRPr="00583104">
              <w:rPr>
                <w:rFonts w:ascii="宋体" w:hAnsi="宋体" w:cs="宋体" w:hint="eastAsia"/>
                <w:szCs w:val="21"/>
              </w:rPr>
              <w:t>电动阀</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13. </w:t>
            </w:r>
            <w:r w:rsidRPr="00583104">
              <w:rPr>
                <w:rFonts w:ascii="宋体" w:hAnsi="宋体" w:cs="宋体" w:hint="eastAsia"/>
                <w:szCs w:val="21"/>
              </w:rPr>
              <w:t>制动器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14. </w:t>
            </w:r>
            <w:r w:rsidRPr="00583104">
              <w:rPr>
                <w:rFonts w:ascii="宋体" w:hAnsi="宋体" w:cs="宋体" w:hint="eastAsia"/>
                <w:szCs w:val="21"/>
              </w:rPr>
              <w:t>推动器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9"/>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7</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防爆监控、通讯类</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摄像机（仪）</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云台</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6.</w:t>
            </w:r>
            <w:r w:rsidRPr="00583104">
              <w:rPr>
                <w:rFonts w:ascii="宋体" w:hAnsi="宋体" w:cs="宋体" w:hint="eastAsia"/>
                <w:bCs/>
                <w:szCs w:val="21"/>
              </w:rPr>
              <w:t>粉尘外壳保护型</w:t>
            </w:r>
          </w:p>
        </w:tc>
      </w:tr>
      <w:tr w:rsidR="005C280E" w:rsidRPr="00583104" w:rsidTr="00026BB1">
        <w:trPr>
          <w:cantSplit/>
          <w:trHeight w:val="459"/>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监视器</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监控（分）站</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中继器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传输接口</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7. </w:t>
            </w:r>
            <w:r w:rsidRPr="00583104">
              <w:rPr>
                <w:rFonts w:ascii="宋体" w:hAnsi="宋体" w:cs="宋体" w:hint="eastAsia"/>
                <w:szCs w:val="21"/>
              </w:rPr>
              <w:t>视频服务器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显示器</w:t>
            </w:r>
            <w:r w:rsidRPr="00583104">
              <w:rPr>
                <w:rFonts w:ascii="宋体" w:hAnsi="宋体" w:cs="宋体"/>
                <w:szCs w:val="21"/>
              </w:rPr>
              <w:t>(</w:t>
            </w:r>
            <w:r w:rsidRPr="00583104">
              <w:rPr>
                <w:rFonts w:ascii="宋体" w:hAnsi="宋体" w:cs="宋体" w:hint="eastAsia"/>
                <w:szCs w:val="21"/>
              </w:rPr>
              <w:t>仪、屏、箱</w:t>
            </w:r>
            <w:r w:rsidRPr="00583104">
              <w:rPr>
                <w:rFonts w:ascii="宋体" w:hAnsi="宋体" w:cs="宋体"/>
                <w:szCs w:val="21"/>
              </w:rPr>
              <w:t xml:space="preserve"> )</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计算机、工控机（含附件）</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10. </w:t>
            </w:r>
            <w:r w:rsidRPr="00583104">
              <w:rPr>
                <w:rFonts w:ascii="宋体" w:hAnsi="宋体" w:cs="宋体" w:hint="eastAsia"/>
                <w:szCs w:val="21"/>
              </w:rPr>
              <w:t>（声光、语言、信号、静电）报警器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对讲机</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12. </w:t>
            </w:r>
            <w:r w:rsidRPr="00583104">
              <w:rPr>
                <w:rFonts w:ascii="宋体" w:hAnsi="宋体" w:cs="宋体" w:hint="eastAsia"/>
                <w:szCs w:val="21"/>
              </w:rPr>
              <w:t>扬声器（电喇叭）</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13. </w:t>
            </w:r>
            <w:r w:rsidRPr="00583104">
              <w:rPr>
                <w:rFonts w:ascii="宋体" w:hAnsi="宋体" w:cs="宋体" w:hint="eastAsia"/>
                <w:szCs w:val="21"/>
              </w:rPr>
              <w:t>电话机</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14. </w:t>
            </w:r>
            <w:r w:rsidRPr="00583104">
              <w:rPr>
                <w:rFonts w:ascii="宋体" w:hAnsi="宋体" w:cs="宋体" w:hint="eastAsia"/>
                <w:szCs w:val="21"/>
              </w:rPr>
              <w:t>播放器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15. </w:t>
            </w:r>
            <w:r w:rsidRPr="00583104">
              <w:rPr>
                <w:rFonts w:ascii="宋体" w:hAnsi="宋体" w:cs="宋体" w:hint="eastAsia"/>
                <w:szCs w:val="21"/>
              </w:rPr>
              <w:t>话站</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16. </w:t>
            </w:r>
            <w:r w:rsidRPr="00583104">
              <w:rPr>
                <w:rFonts w:ascii="宋体" w:hAnsi="宋体" w:cs="宋体" w:hint="eastAsia"/>
                <w:szCs w:val="21"/>
              </w:rPr>
              <w:t>音箱</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17. </w:t>
            </w:r>
            <w:r w:rsidRPr="00583104">
              <w:rPr>
                <w:rFonts w:ascii="宋体" w:hAnsi="宋体" w:cs="宋体" w:hint="eastAsia"/>
                <w:szCs w:val="21"/>
              </w:rPr>
              <w:t>基站</w:t>
            </w:r>
            <w:r w:rsidRPr="00583104">
              <w:rPr>
                <w:rFonts w:ascii="宋体" w:hAnsi="宋体" w:cs="宋体"/>
                <w:szCs w:val="21"/>
              </w:rPr>
              <w:t>(</w:t>
            </w:r>
            <w:r w:rsidRPr="00583104">
              <w:rPr>
                <w:rFonts w:ascii="宋体" w:hAnsi="宋体" w:cs="宋体" w:hint="eastAsia"/>
                <w:szCs w:val="21"/>
              </w:rPr>
              <w:t>基地台</w:t>
            </w:r>
            <w:r w:rsidRPr="00583104">
              <w:rPr>
                <w:rFonts w:ascii="宋体" w:hAnsi="宋体" w:cs="宋体"/>
                <w:szCs w:val="21"/>
              </w:rPr>
              <w:t>)</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18. </w:t>
            </w:r>
            <w:r w:rsidRPr="00583104">
              <w:rPr>
                <w:rFonts w:ascii="宋体" w:hAnsi="宋体" w:cs="宋体" w:hint="eastAsia"/>
                <w:szCs w:val="21"/>
              </w:rPr>
              <w:t>交换机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19. </w:t>
            </w:r>
            <w:r w:rsidRPr="00583104">
              <w:rPr>
                <w:rFonts w:ascii="宋体" w:hAnsi="宋体" w:cs="宋体" w:hint="eastAsia"/>
                <w:szCs w:val="21"/>
              </w:rPr>
              <w:t>光端机</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20. </w:t>
            </w:r>
            <w:r w:rsidRPr="00583104">
              <w:rPr>
                <w:rFonts w:ascii="宋体" w:hAnsi="宋体" w:cs="宋体" w:hint="eastAsia"/>
                <w:szCs w:val="21"/>
              </w:rPr>
              <w:t>汇接机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21. </w:t>
            </w:r>
            <w:r w:rsidRPr="00583104">
              <w:rPr>
                <w:rFonts w:ascii="宋体" w:hAnsi="宋体" w:cs="宋体" w:hint="eastAsia"/>
                <w:szCs w:val="21"/>
              </w:rPr>
              <w:t>信号耦合器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22. </w:t>
            </w:r>
            <w:r w:rsidRPr="00583104">
              <w:rPr>
                <w:rFonts w:ascii="宋体" w:hAnsi="宋体" w:cs="宋体" w:hint="eastAsia"/>
                <w:szCs w:val="21"/>
              </w:rPr>
              <w:t>放大器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23. </w:t>
            </w:r>
            <w:r w:rsidRPr="00583104">
              <w:rPr>
                <w:rFonts w:ascii="宋体" w:hAnsi="宋体" w:cs="宋体" w:hint="eastAsia"/>
                <w:szCs w:val="21"/>
              </w:rPr>
              <w:t>扩展器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24. </w:t>
            </w:r>
            <w:r w:rsidRPr="00583104">
              <w:rPr>
                <w:rFonts w:ascii="宋体" w:hAnsi="宋体" w:cs="宋体" w:hint="eastAsia"/>
                <w:szCs w:val="21"/>
              </w:rPr>
              <w:t>网络（线路）终端</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25. </w:t>
            </w:r>
            <w:r w:rsidRPr="00583104">
              <w:rPr>
                <w:rFonts w:ascii="宋体" w:hAnsi="宋体" w:cs="宋体" w:hint="eastAsia"/>
                <w:szCs w:val="21"/>
              </w:rPr>
              <w:t>分配器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26. </w:t>
            </w:r>
            <w:r w:rsidRPr="00583104">
              <w:rPr>
                <w:rFonts w:ascii="宋体" w:hAnsi="宋体" w:cs="宋体" w:hint="eastAsia"/>
                <w:szCs w:val="21"/>
              </w:rPr>
              <w:t>隔离器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27. </w:t>
            </w:r>
            <w:r w:rsidRPr="00583104">
              <w:rPr>
                <w:rFonts w:ascii="宋体" w:hAnsi="宋体" w:cs="宋体" w:hint="eastAsia"/>
                <w:szCs w:val="21"/>
              </w:rPr>
              <w:t>打点器（拉点器）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28. </w:t>
            </w:r>
            <w:r w:rsidRPr="00583104">
              <w:rPr>
                <w:rFonts w:ascii="宋体" w:hAnsi="宋体" w:cs="宋体" w:hint="eastAsia"/>
                <w:szCs w:val="21"/>
              </w:rPr>
              <w:t>信号装置</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29. </w:t>
            </w:r>
            <w:r w:rsidRPr="00583104">
              <w:rPr>
                <w:rFonts w:ascii="宋体" w:hAnsi="宋体" w:cs="宋体" w:hint="eastAsia"/>
                <w:szCs w:val="21"/>
              </w:rPr>
              <w:t>电铃（电笛）</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30. </w:t>
            </w:r>
            <w:r w:rsidRPr="00583104">
              <w:rPr>
                <w:rFonts w:ascii="宋体" w:hAnsi="宋体" w:cs="宋体" w:hint="eastAsia"/>
                <w:szCs w:val="21"/>
              </w:rPr>
              <w:t>通讯接口</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31. </w:t>
            </w:r>
            <w:r w:rsidRPr="00583104">
              <w:rPr>
                <w:rFonts w:ascii="宋体" w:hAnsi="宋体" w:cs="宋体" w:hint="eastAsia"/>
                <w:szCs w:val="21"/>
              </w:rPr>
              <w:t>信号器</w:t>
            </w:r>
            <w:r w:rsidRPr="00583104">
              <w:rPr>
                <w:rFonts w:ascii="宋体" w:hAnsi="宋体" w:cs="宋体"/>
                <w:szCs w:val="21"/>
              </w:rPr>
              <w:t>(</w:t>
            </w:r>
            <w:r w:rsidRPr="00583104">
              <w:rPr>
                <w:rFonts w:ascii="宋体" w:hAnsi="宋体" w:cs="宋体" w:hint="eastAsia"/>
                <w:szCs w:val="21"/>
              </w:rPr>
              <w:t>仪、箱</w:t>
            </w:r>
            <w:r w:rsidRPr="00583104">
              <w:rPr>
                <w:rFonts w:ascii="宋体" w:hAnsi="宋体" w:cs="宋体"/>
                <w:szCs w:val="21"/>
              </w:rPr>
              <w:t>)</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32. </w:t>
            </w:r>
            <w:r w:rsidRPr="00583104">
              <w:rPr>
                <w:rFonts w:ascii="宋体" w:hAnsi="宋体" w:cs="宋体" w:hint="eastAsia"/>
                <w:szCs w:val="21"/>
              </w:rPr>
              <w:t>指示器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33. </w:t>
            </w:r>
            <w:r w:rsidRPr="00583104">
              <w:rPr>
                <w:rFonts w:ascii="宋体" w:hAnsi="宋体" w:cs="宋体" w:hint="eastAsia"/>
                <w:szCs w:val="21"/>
              </w:rPr>
              <w:t>网络接入器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34. </w:t>
            </w:r>
            <w:r w:rsidRPr="00583104">
              <w:rPr>
                <w:rFonts w:ascii="宋体" w:hAnsi="宋体" w:cs="宋体" w:hint="eastAsia"/>
                <w:szCs w:val="21"/>
              </w:rPr>
              <w:t>网桥（桥接器）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35. </w:t>
            </w:r>
            <w:r w:rsidRPr="00583104">
              <w:rPr>
                <w:rFonts w:ascii="宋体" w:hAnsi="宋体" w:cs="宋体" w:hint="eastAsia"/>
                <w:szCs w:val="21"/>
              </w:rPr>
              <w:t>驱动器</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36. </w:t>
            </w:r>
            <w:r w:rsidRPr="00583104">
              <w:rPr>
                <w:rFonts w:ascii="宋体" w:hAnsi="宋体" w:cs="宋体" w:hint="eastAsia"/>
                <w:szCs w:val="21"/>
              </w:rPr>
              <w:t>网关</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57"/>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37.</w:t>
            </w:r>
            <w:r w:rsidRPr="00583104">
              <w:rPr>
                <w:rFonts w:ascii="宋体" w:hAnsi="宋体" w:cs="宋体" w:hint="eastAsia"/>
                <w:szCs w:val="21"/>
              </w:rPr>
              <w:t>发讯机、接收机</w:t>
            </w:r>
          </w:p>
        </w:tc>
        <w:tc>
          <w:tcPr>
            <w:tcW w:w="2431" w:type="dxa"/>
            <w:vAlign w:val="center"/>
          </w:tcPr>
          <w:p w:rsidR="005C280E" w:rsidRPr="00583104" w:rsidRDefault="005C280E" w:rsidP="00026BB1">
            <w:pPr>
              <w:tabs>
                <w:tab w:val="left" w:pos="2231"/>
              </w:tabs>
              <w:spacing w:line="400" w:lineRule="exact"/>
              <w:rPr>
                <w:rFonts w:ascii="宋体" w:cs="宋体"/>
                <w:szCs w:val="21"/>
              </w:rPr>
            </w:pPr>
            <w:r w:rsidRPr="00583104">
              <w:rPr>
                <w:rFonts w:ascii="宋体" w:hAnsi="宋体" w:cs="宋体"/>
                <w:szCs w:val="21"/>
              </w:rPr>
              <w:t xml:space="preserve">38. </w:t>
            </w:r>
            <w:r w:rsidRPr="00583104">
              <w:rPr>
                <w:rFonts w:ascii="宋体" w:hAnsi="宋体" w:cs="宋体" w:hint="eastAsia"/>
                <w:szCs w:val="21"/>
              </w:rPr>
              <w:t>信号（光电、数据）转换器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7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8</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防爆空调、通风设备</w:t>
            </w: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制冷（热）空调或机组</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w:t>
            </w:r>
            <w:r w:rsidRPr="00583104">
              <w:rPr>
                <w:rFonts w:ascii="宋体" w:hAnsi="宋体" w:cs="宋体"/>
                <w:bCs/>
                <w:szCs w:val="21"/>
              </w:rPr>
              <w:t>n</w:t>
            </w:r>
            <w:r w:rsidRPr="00583104">
              <w:rPr>
                <w:rFonts w:ascii="宋体" w:hAnsi="宋体" w:cs="宋体" w:hint="eastAsia"/>
                <w:bCs/>
                <w:szCs w:val="21"/>
              </w:rPr>
              <w:t>”型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5.</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6.</w:t>
            </w:r>
            <w:r w:rsidRPr="00583104">
              <w:rPr>
                <w:rFonts w:ascii="宋体" w:hAnsi="宋体" w:cs="宋体" w:hint="eastAsia"/>
                <w:bCs/>
                <w:szCs w:val="21"/>
              </w:rPr>
              <w:t>粉尘外壳保护型</w:t>
            </w:r>
          </w:p>
        </w:tc>
      </w:tr>
      <w:tr w:rsidR="005C280E" w:rsidRPr="00583104" w:rsidTr="00026BB1">
        <w:trPr>
          <w:cantSplit/>
          <w:trHeight w:val="8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除湿机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风机盘管机组</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风机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暖风机</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866"/>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电风扇</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9</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防爆电加热产品</w:t>
            </w: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电加热器</w:t>
            </w: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电暖器</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电加热带</w:t>
            </w: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电伴热带</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5</w:t>
            </w:r>
            <w:r w:rsidRPr="00583104">
              <w:rPr>
                <w:rFonts w:ascii="宋体" w:hAnsi="宋体" w:cs="宋体" w:hint="eastAsia"/>
                <w:szCs w:val="21"/>
              </w:rPr>
              <w:t>．电加热棒</w:t>
            </w: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6</w:t>
            </w:r>
            <w:r w:rsidRPr="00583104">
              <w:rPr>
                <w:rFonts w:ascii="宋体" w:hAnsi="宋体" w:cs="宋体" w:hint="eastAsia"/>
                <w:szCs w:val="21"/>
              </w:rPr>
              <w:t>．电加热板</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91"/>
              </w:tabs>
              <w:spacing w:line="400" w:lineRule="exact"/>
              <w:rPr>
                <w:rFonts w:ascii="宋体" w:cs="宋体"/>
                <w:szCs w:val="21"/>
              </w:rPr>
            </w:pPr>
            <w:r w:rsidRPr="00583104">
              <w:rPr>
                <w:rFonts w:ascii="宋体" w:hAnsi="宋体" w:cs="宋体"/>
                <w:szCs w:val="21"/>
              </w:rPr>
              <w:t>7</w:t>
            </w:r>
            <w:r w:rsidRPr="00583104">
              <w:rPr>
                <w:rFonts w:ascii="宋体" w:hAnsi="宋体" w:cs="宋体" w:hint="eastAsia"/>
                <w:szCs w:val="21"/>
              </w:rPr>
              <w:t>．电加热管</w:t>
            </w:r>
          </w:p>
        </w:tc>
        <w:tc>
          <w:tcPr>
            <w:tcW w:w="2431" w:type="dxa"/>
            <w:vAlign w:val="center"/>
          </w:tcPr>
          <w:p w:rsidR="005C280E" w:rsidRPr="00583104" w:rsidRDefault="005C280E" w:rsidP="00026BB1">
            <w:pPr>
              <w:tabs>
                <w:tab w:val="left" w:pos="2291"/>
              </w:tabs>
              <w:spacing w:line="400" w:lineRule="exact"/>
              <w:rPr>
                <w:rFonts w:ascii="宋体" w:cs="宋体"/>
                <w:szCs w:val="21"/>
              </w:rPr>
            </w:pP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10</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防爆附件、</w:t>
            </w:r>
            <w:r w:rsidRPr="00583104">
              <w:rPr>
                <w:rFonts w:ascii="宋体" w:hAnsi="宋体" w:cs="宋体"/>
                <w:szCs w:val="21"/>
              </w:rPr>
              <w:t>Ex</w:t>
            </w:r>
            <w:r w:rsidRPr="00583104">
              <w:rPr>
                <w:rFonts w:ascii="宋体" w:hAnsi="宋体" w:cs="宋体" w:hint="eastAsia"/>
                <w:szCs w:val="21"/>
              </w:rPr>
              <w:t>元件</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穿线盒</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分线盒</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proofErr w:type="gramStart"/>
            <w:r w:rsidRPr="00583104">
              <w:rPr>
                <w:rFonts w:ascii="宋体" w:hAnsi="宋体" w:cs="宋体" w:hint="eastAsia"/>
                <w:bCs/>
                <w:szCs w:val="21"/>
              </w:rPr>
              <w:t>增安型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r w:rsidRPr="00583104">
              <w:rPr>
                <w:rFonts w:ascii="宋体" w:hAnsi="宋体" w:cs="宋体" w:hint="eastAsia"/>
                <w:bCs/>
                <w:szCs w:val="21"/>
              </w:rPr>
              <w:t>粉尘外壳保护型</w:t>
            </w: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密封盒</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隔爆外壳</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挠性连接管</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电缆引入装置</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7. </w:t>
            </w:r>
            <w:r w:rsidRPr="00583104">
              <w:rPr>
                <w:rFonts w:ascii="宋体" w:hAnsi="宋体" w:cs="宋体" w:hint="eastAsia"/>
                <w:szCs w:val="21"/>
              </w:rPr>
              <w:t>填料函</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塑料风扇（叶）</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接线端子（板）</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10. </w:t>
            </w:r>
            <w:r w:rsidRPr="00583104">
              <w:rPr>
                <w:rFonts w:ascii="宋体" w:hAnsi="宋体" w:cs="宋体" w:hint="eastAsia"/>
                <w:szCs w:val="21"/>
              </w:rPr>
              <w:t>端子套</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管接头</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12.</w:t>
            </w:r>
            <w:r w:rsidRPr="00583104">
              <w:rPr>
                <w:rFonts w:ascii="宋体" w:hAnsi="宋体" w:cs="宋体" w:hint="eastAsia"/>
                <w:szCs w:val="21"/>
              </w:rPr>
              <w:t>绝缘子</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8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11</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防爆仪器仪表、传感器类</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 </w:t>
            </w:r>
            <w:r w:rsidRPr="00583104">
              <w:rPr>
                <w:rFonts w:ascii="宋体" w:hAnsi="宋体" w:cs="宋体" w:hint="eastAsia"/>
                <w:szCs w:val="21"/>
              </w:rPr>
              <w:t>采集器</w:t>
            </w:r>
            <w:r w:rsidRPr="00583104">
              <w:rPr>
                <w:rFonts w:ascii="宋体" w:hAnsi="宋体" w:cs="宋体"/>
                <w:szCs w:val="21"/>
              </w:rPr>
              <w:t>(</w:t>
            </w:r>
            <w:r w:rsidRPr="00583104">
              <w:rPr>
                <w:rFonts w:ascii="宋体" w:hAnsi="宋体" w:cs="宋体" w:hint="eastAsia"/>
                <w:szCs w:val="21"/>
              </w:rPr>
              <w:t>箱</w:t>
            </w:r>
            <w:r w:rsidRPr="00583104">
              <w:rPr>
                <w:rFonts w:ascii="宋体" w:hAnsi="宋体" w:cs="宋体"/>
                <w:szCs w:val="21"/>
              </w:rPr>
              <w:t xml:space="preserve">)                           </w:t>
            </w: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计数器</w:t>
            </w:r>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隔爆型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2.</w:t>
            </w:r>
            <w:r w:rsidRPr="00583104">
              <w:rPr>
                <w:rFonts w:ascii="宋体" w:hAnsi="宋体" w:cs="宋体" w:hint="eastAsia"/>
                <w:bCs/>
                <w:szCs w:val="21"/>
              </w:rPr>
              <w:t>本质安全型</w:t>
            </w:r>
          </w:p>
          <w:p w:rsidR="005C280E" w:rsidRPr="00583104" w:rsidRDefault="005C280E" w:rsidP="00026BB1">
            <w:pPr>
              <w:spacing w:line="400" w:lineRule="exact"/>
              <w:rPr>
                <w:rFonts w:ascii="宋体" w:cs="宋体"/>
                <w:bCs/>
                <w:szCs w:val="21"/>
              </w:rPr>
            </w:pPr>
            <w:r w:rsidRPr="00583104">
              <w:rPr>
                <w:rFonts w:ascii="宋体" w:hAnsi="宋体" w:cs="宋体"/>
                <w:bCs/>
                <w:szCs w:val="21"/>
              </w:rPr>
              <w:t>3.</w:t>
            </w:r>
            <w:proofErr w:type="gramStart"/>
            <w:r w:rsidRPr="00583104">
              <w:rPr>
                <w:rFonts w:ascii="宋体" w:hAnsi="宋体" w:cs="宋体" w:hint="eastAsia"/>
                <w:bCs/>
                <w:szCs w:val="21"/>
              </w:rPr>
              <w:t>浇封型</w:t>
            </w:r>
            <w:proofErr w:type="gramEnd"/>
          </w:p>
          <w:p w:rsidR="005C280E" w:rsidRPr="00583104" w:rsidRDefault="005C280E" w:rsidP="00026BB1">
            <w:pPr>
              <w:spacing w:line="400" w:lineRule="exact"/>
              <w:rPr>
                <w:rFonts w:ascii="宋体" w:cs="宋体"/>
                <w:bCs/>
                <w:szCs w:val="21"/>
              </w:rPr>
            </w:pPr>
            <w:r w:rsidRPr="00583104">
              <w:rPr>
                <w:rFonts w:ascii="宋体" w:hAnsi="宋体" w:cs="宋体"/>
                <w:bCs/>
                <w:szCs w:val="21"/>
              </w:rPr>
              <w:t>4.</w:t>
            </w:r>
            <w:r w:rsidRPr="00583104">
              <w:rPr>
                <w:rFonts w:ascii="宋体" w:hAnsi="宋体" w:cs="宋体" w:hint="eastAsia"/>
                <w:bCs/>
                <w:szCs w:val="21"/>
              </w:rPr>
              <w:t>粉尘外壳保护型</w:t>
            </w: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编码器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解码器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5. </w:t>
            </w:r>
            <w:r w:rsidRPr="00583104">
              <w:rPr>
                <w:rFonts w:ascii="宋体" w:hAnsi="宋体" w:cs="宋体" w:hint="eastAsia"/>
                <w:szCs w:val="21"/>
              </w:rPr>
              <w:t>读卡器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6. </w:t>
            </w:r>
            <w:r w:rsidRPr="00583104">
              <w:rPr>
                <w:rFonts w:ascii="宋体" w:hAnsi="宋体" w:cs="宋体" w:hint="eastAsia"/>
                <w:szCs w:val="21"/>
              </w:rPr>
              <w:t>识别器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7.</w:t>
            </w:r>
            <w:r w:rsidRPr="00583104">
              <w:rPr>
                <w:rFonts w:ascii="宋体" w:hAnsi="宋体" w:cs="宋体" w:hint="eastAsia"/>
                <w:szCs w:val="21"/>
              </w:rPr>
              <w:t>标识卡</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8. </w:t>
            </w:r>
            <w:r w:rsidRPr="00583104">
              <w:rPr>
                <w:rFonts w:ascii="宋体" w:hAnsi="宋体" w:cs="宋体" w:hint="eastAsia"/>
                <w:szCs w:val="21"/>
              </w:rPr>
              <w:t>识别卡</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9. </w:t>
            </w:r>
            <w:r w:rsidRPr="00583104">
              <w:rPr>
                <w:rFonts w:ascii="宋体" w:hAnsi="宋体" w:cs="宋体" w:hint="eastAsia"/>
                <w:szCs w:val="21"/>
              </w:rPr>
              <w:t>光电传感器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10. </w:t>
            </w:r>
            <w:r w:rsidRPr="00583104">
              <w:rPr>
                <w:rFonts w:ascii="宋体" w:hAnsi="宋体" w:cs="宋体" w:hint="eastAsia"/>
                <w:szCs w:val="21"/>
              </w:rPr>
              <w:t>速度传感器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11. </w:t>
            </w:r>
            <w:r w:rsidRPr="00583104">
              <w:rPr>
                <w:rFonts w:ascii="宋体" w:hAnsi="宋体" w:cs="宋体" w:hint="eastAsia"/>
                <w:szCs w:val="21"/>
              </w:rPr>
              <w:t>温度</w:t>
            </w:r>
            <w:r w:rsidRPr="00583104">
              <w:rPr>
                <w:rFonts w:ascii="宋体" w:hAnsi="宋体" w:cs="宋体"/>
                <w:szCs w:val="21"/>
              </w:rPr>
              <w:t>(</w:t>
            </w:r>
            <w:r w:rsidRPr="00583104">
              <w:rPr>
                <w:rFonts w:ascii="宋体" w:hAnsi="宋体" w:cs="宋体" w:hint="eastAsia"/>
                <w:szCs w:val="21"/>
              </w:rPr>
              <w:t>湿度</w:t>
            </w:r>
            <w:r w:rsidRPr="00583104">
              <w:rPr>
                <w:rFonts w:ascii="宋体" w:hAnsi="宋体" w:cs="宋体"/>
                <w:szCs w:val="21"/>
              </w:rPr>
              <w:t>)</w:t>
            </w:r>
            <w:r w:rsidRPr="00583104">
              <w:rPr>
                <w:rFonts w:ascii="宋体" w:hAnsi="宋体" w:cs="宋体" w:hint="eastAsia"/>
                <w:szCs w:val="21"/>
              </w:rPr>
              <w:t>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12. </w:t>
            </w:r>
            <w:r w:rsidRPr="00583104">
              <w:rPr>
                <w:rFonts w:ascii="宋体" w:hAnsi="宋体" w:cs="宋体" w:hint="eastAsia"/>
                <w:szCs w:val="21"/>
              </w:rPr>
              <w:t>状态传感器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13. </w:t>
            </w:r>
            <w:r w:rsidRPr="00583104">
              <w:rPr>
                <w:rFonts w:ascii="宋体" w:hAnsi="宋体" w:cs="宋体" w:hint="eastAsia"/>
                <w:szCs w:val="21"/>
              </w:rPr>
              <w:t>声</w:t>
            </w:r>
            <w:r w:rsidRPr="00583104">
              <w:rPr>
                <w:rFonts w:ascii="宋体" w:hAnsi="宋体" w:cs="宋体"/>
                <w:szCs w:val="21"/>
              </w:rPr>
              <w:t>(</w:t>
            </w:r>
            <w:r w:rsidRPr="00583104">
              <w:rPr>
                <w:rFonts w:ascii="宋体" w:hAnsi="宋体" w:cs="宋体" w:hint="eastAsia"/>
                <w:szCs w:val="21"/>
              </w:rPr>
              <w:t>光</w:t>
            </w:r>
            <w:r w:rsidRPr="00583104">
              <w:rPr>
                <w:rFonts w:ascii="宋体" w:hAnsi="宋体" w:cs="宋体"/>
                <w:szCs w:val="21"/>
              </w:rPr>
              <w:t>)</w:t>
            </w:r>
            <w:r w:rsidRPr="00583104">
              <w:rPr>
                <w:rFonts w:ascii="宋体" w:hAnsi="宋体" w:cs="宋体" w:hint="eastAsia"/>
                <w:szCs w:val="21"/>
              </w:rPr>
              <w:t>控传感器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14. </w:t>
            </w:r>
            <w:r w:rsidRPr="00583104">
              <w:rPr>
                <w:rFonts w:ascii="宋体" w:hAnsi="宋体" w:cs="宋体" w:hint="eastAsia"/>
                <w:szCs w:val="21"/>
              </w:rPr>
              <w:t>热释</w:t>
            </w:r>
            <w:r w:rsidRPr="00583104">
              <w:rPr>
                <w:rFonts w:ascii="宋体" w:hAnsi="宋体" w:cs="宋体"/>
                <w:szCs w:val="21"/>
              </w:rPr>
              <w:t>(</w:t>
            </w:r>
            <w:r w:rsidRPr="00583104">
              <w:rPr>
                <w:rFonts w:ascii="宋体" w:hAnsi="宋体" w:cs="宋体" w:hint="eastAsia"/>
                <w:szCs w:val="21"/>
              </w:rPr>
              <w:t>红外</w:t>
            </w:r>
            <w:r w:rsidRPr="00583104">
              <w:rPr>
                <w:rFonts w:ascii="宋体" w:hAnsi="宋体" w:cs="宋体"/>
                <w:szCs w:val="21"/>
              </w:rPr>
              <w:t>)</w:t>
            </w:r>
            <w:r w:rsidRPr="00583104">
              <w:rPr>
                <w:rFonts w:ascii="宋体" w:hAnsi="宋体" w:cs="宋体" w:hint="eastAsia"/>
                <w:szCs w:val="21"/>
              </w:rPr>
              <w:t>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15. </w:t>
            </w:r>
            <w:r w:rsidRPr="00583104">
              <w:rPr>
                <w:rFonts w:ascii="宋体" w:hAnsi="宋体" w:cs="宋体" w:hint="eastAsia"/>
                <w:szCs w:val="21"/>
              </w:rPr>
              <w:t>张力传感器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16. </w:t>
            </w:r>
            <w:r w:rsidRPr="00583104">
              <w:rPr>
                <w:rFonts w:ascii="宋体" w:hAnsi="宋体" w:cs="宋体" w:hint="eastAsia"/>
                <w:szCs w:val="21"/>
              </w:rPr>
              <w:t>烟雾传感器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17. </w:t>
            </w:r>
            <w:r w:rsidRPr="00583104">
              <w:rPr>
                <w:rFonts w:ascii="宋体" w:hAnsi="宋体" w:cs="宋体" w:hint="eastAsia"/>
                <w:szCs w:val="21"/>
              </w:rPr>
              <w:t>堆煤</w:t>
            </w:r>
            <w:r w:rsidRPr="00583104">
              <w:rPr>
                <w:rFonts w:ascii="宋体" w:hAnsi="宋体" w:cs="宋体"/>
                <w:szCs w:val="21"/>
              </w:rPr>
              <w:t>(</w:t>
            </w:r>
            <w:proofErr w:type="gramStart"/>
            <w:r w:rsidRPr="00583104">
              <w:rPr>
                <w:rFonts w:ascii="宋体" w:hAnsi="宋体" w:cs="宋体" w:hint="eastAsia"/>
                <w:szCs w:val="21"/>
              </w:rPr>
              <w:t>煤位</w:t>
            </w:r>
            <w:proofErr w:type="gramEnd"/>
            <w:r w:rsidRPr="00583104">
              <w:rPr>
                <w:rFonts w:ascii="宋体" w:hAnsi="宋体" w:cs="宋体"/>
                <w:szCs w:val="21"/>
              </w:rPr>
              <w:t>)</w:t>
            </w:r>
            <w:r w:rsidRPr="00583104">
              <w:rPr>
                <w:rFonts w:ascii="宋体" w:hAnsi="宋体" w:cs="宋体" w:hint="eastAsia"/>
                <w:szCs w:val="21"/>
              </w:rPr>
              <w:t>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18. </w:t>
            </w:r>
            <w:r w:rsidRPr="00583104">
              <w:rPr>
                <w:rFonts w:ascii="宋体" w:hAnsi="宋体" w:cs="宋体" w:hint="eastAsia"/>
                <w:szCs w:val="21"/>
              </w:rPr>
              <w:t>触控传感器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19. </w:t>
            </w:r>
            <w:r w:rsidRPr="00583104">
              <w:rPr>
                <w:rFonts w:ascii="宋体" w:hAnsi="宋体" w:cs="宋体" w:hint="eastAsia"/>
                <w:szCs w:val="21"/>
              </w:rPr>
              <w:t>撕裂传感器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20. </w:t>
            </w:r>
            <w:r w:rsidRPr="00583104">
              <w:rPr>
                <w:rFonts w:ascii="宋体" w:hAnsi="宋体" w:cs="宋体" w:hint="eastAsia"/>
                <w:szCs w:val="21"/>
              </w:rPr>
              <w:t>跑偏传感器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21. </w:t>
            </w:r>
            <w:r w:rsidRPr="00583104">
              <w:rPr>
                <w:rFonts w:ascii="宋体" w:hAnsi="宋体" w:cs="宋体" w:hint="eastAsia"/>
                <w:szCs w:val="21"/>
              </w:rPr>
              <w:t>风门传感器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22. </w:t>
            </w:r>
            <w:r w:rsidRPr="00583104">
              <w:rPr>
                <w:rFonts w:ascii="宋体" w:hAnsi="宋体" w:cs="宋体" w:hint="eastAsia"/>
                <w:szCs w:val="21"/>
              </w:rPr>
              <w:t>电压</w:t>
            </w:r>
            <w:r w:rsidRPr="00583104">
              <w:rPr>
                <w:rFonts w:ascii="宋体" w:hAnsi="宋体" w:cs="宋体"/>
                <w:szCs w:val="21"/>
              </w:rPr>
              <w:t>(</w:t>
            </w:r>
            <w:r w:rsidRPr="00583104">
              <w:rPr>
                <w:rFonts w:ascii="宋体" w:hAnsi="宋体" w:cs="宋体" w:hint="eastAsia"/>
                <w:szCs w:val="21"/>
              </w:rPr>
              <w:t>电流</w:t>
            </w:r>
            <w:r w:rsidRPr="00583104">
              <w:rPr>
                <w:rFonts w:ascii="宋体" w:hAnsi="宋体" w:cs="宋体"/>
                <w:szCs w:val="21"/>
              </w:rPr>
              <w:t>)</w:t>
            </w:r>
            <w:r w:rsidRPr="00583104">
              <w:rPr>
                <w:rFonts w:ascii="宋体" w:hAnsi="宋体" w:cs="宋体" w:hint="eastAsia"/>
                <w:szCs w:val="21"/>
              </w:rPr>
              <w:t>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23. </w:t>
            </w:r>
            <w:r w:rsidRPr="00583104">
              <w:rPr>
                <w:rFonts w:ascii="宋体" w:hAnsi="宋体" w:cs="宋体" w:hint="eastAsia"/>
                <w:szCs w:val="21"/>
              </w:rPr>
              <w:t>倾角传感器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24. </w:t>
            </w:r>
            <w:r w:rsidRPr="00583104">
              <w:rPr>
                <w:rFonts w:ascii="宋体" w:hAnsi="宋体" w:cs="宋体" w:hint="eastAsia"/>
                <w:szCs w:val="21"/>
              </w:rPr>
              <w:t>磁性</w:t>
            </w:r>
            <w:r w:rsidRPr="00583104">
              <w:rPr>
                <w:rFonts w:ascii="宋体" w:hAnsi="宋体" w:cs="宋体"/>
                <w:szCs w:val="21"/>
              </w:rPr>
              <w:t>(</w:t>
            </w:r>
            <w:r w:rsidRPr="00583104">
              <w:rPr>
                <w:rFonts w:ascii="宋体" w:hAnsi="宋体" w:cs="宋体" w:hint="eastAsia"/>
                <w:szCs w:val="21"/>
              </w:rPr>
              <w:t>霍尔</w:t>
            </w:r>
            <w:r w:rsidRPr="00583104">
              <w:rPr>
                <w:rFonts w:ascii="宋体" w:hAnsi="宋体" w:cs="宋体"/>
                <w:szCs w:val="21"/>
              </w:rPr>
              <w:t>)</w:t>
            </w:r>
            <w:r w:rsidRPr="00583104">
              <w:rPr>
                <w:rFonts w:ascii="宋体" w:hAnsi="宋体" w:cs="宋体" w:hint="eastAsia"/>
                <w:szCs w:val="21"/>
              </w:rPr>
              <w:t>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25. </w:t>
            </w:r>
            <w:proofErr w:type="gramStart"/>
            <w:r w:rsidRPr="00583104">
              <w:rPr>
                <w:rFonts w:ascii="宋体" w:hAnsi="宋体" w:cs="宋体" w:hint="eastAsia"/>
                <w:szCs w:val="21"/>
              </w:rPr>
              <w:t>馈</w:t>
            </w:r>
            <w:proofErr w:type="gramEnd"/>
            <w:r w:rsidRPr="00583104">
              <w:rPr>
                <w:rFonts w:ascii="宋体" w:hAnsi="宋体" w:cs="宋体" w:hint="eastAsia"/>
                <w:szCs w:val="21"/>
              </w:rPr>
              <w:t>电传感器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26. </w:t>
            </w:r>
            <w:r w:rsidRPr="00583104">
              <w:rPr>
                <w:rFonts w:ascii="宋体" w:hAnsi="宋体" w:cs="宋体" w:hint="eastAsia"/>
                <w:szCs w:val="21"/>
              </w:rPr>
              <w:t>接近开关</w:t>
            </w:r>
            <w:r w:rsidRPr="00583104">
              <w:rPr>
                <w:rFonts w:ascii="宋体" w:hAnsi="宋体" w:cs="宋体"/>
                <w:szCs w:val="21"/>
              </w:rPr>
              <w:t>(</w:t>
            </w:r>
            <w:r w:rsidRPr="00583104">
              <w:rPr>
                <w:rFonts w:ascii="宋体" w:hAnsi="宋体" w:cs="宋体" w:hint="eastAsia"/>
                <w:szCs w:val="21"/>
              </w:rPr>
              <w:t>传感器</w:t>
            </w:r>
            <w:r w:rsidRPr="00583104">
              <w:rPr>
                <w:rFonts w:ascii="宋体" w:hAnsi="宋体" w:cs="宋体"/>
                <w:szCs w:val="21"/>
              </w:rPr>
              <w:t>)</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27. </w:t>
            </w:r>
            <w:r w:rsidRPr="00583104">
              <w:rPr>
                <w:rFonts w:ascii="宋体" w:hAnsi="宋体" w:cs="宋体" w:hint="eastAsia"/>
                <w:szCs w:val="21"/>
              </w:rPr>
              <w:t>延时传感器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28. </w:t>
            </w:r>
            <w:r w:rsidRPr="00583104">
              <w:rPr>
                <w:rFonts w:ascii="宋体" w:hAnsi="宋体" w:cs="宋体" w:hint="eastAsia"/>
                <w:szCs w:val="21"/>
              </w:rPr>
              <w:t>开停</w:t>
            </w:r>
            <w:r w:rsidRPr="00583104">
              <w:rPr>
                <w:rFonts w:ascii="宋体" w:hAnsi="宋体" w:cs="宋体"/>
                <w:szCs w:val="21"/>
              </w:rPr>
              <w:t>(</w:t>
            </w:r>
            <w:r w:rsidRPr="00583104">
              <w:rPr>
                <w:rFonts w:ascii="宋体" w:hAnsi="宋体" w:cs="宋体" w:hint="eastAsia"/>
                <w:szCs w:val="21"/>
              </w:rPr>
              <w:t>急停</w:t>
            </w:r>
            <w:r w:rsidRPr="00583104">
              <w:rPr>
                <w:rFonts w:ascii="宋体" w:hAnsi="宋体" w:cs="宋体"/>
                <w:szCs w:val="21"/>
              </w:rPr>
              <w:t>)</w:t>
            </w:r>
            <w:r w:rsidRPr="00583104">
              <w:rPr>
                <w:rFonts w:ascii="宋体" w:hAnsi="宋体" w:cs="宋体" w:hint="eastAsia"/>
                <w:szCs w:val="21"/>
              </w:rPr>
              <w:t>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472"/>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2431" w:type="dxa"/>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29. </w:t>
            </w:r>
            <w:r w:rsidRPr="00583104">
              <w:rPr>
                <w:rFonts w:ascii="宋体" w:hAnsi="宋体" w:cs="宋体" w:hint="eastAsia"/>
                <w:szCs w:val="21"/>
              </w:rPr>
              <w:t>物料传感器</w:t>
            </w:r>
          </w:p>
        </w:tc>
        <w:tc>
          <w:tcPr>
            <w:tcW w:w="2431" w:type="dxa"/>
            <w:vAlign w:val="center"/>
          </w:tcPr>
          <w:p w:rsidR="005C280E" w:rsidRPr="00583104" w:rsidRDefault="005C280E" w:rsidP="00026BB1">
            <w:pPr>
              <w:tabs>
                <w:tab w:val="left" w:pos="2275"/>
              </w:tabs>
              <w:spacing w:line="400" w:lineRule="exact"/>
              <w:rPr>
                <w:rFonts w:ascii="宋体" w:cs="宋体"/>
                <w:szCs w:val="21"/>
              </w:rPr>
            </w:pPr>
            <w:r w:rsidRPr="00583104">
              <w:rPr>
                <w:rFonts w:ascii="宋体" w:hAnsi="宋体" w:cs="宋体"/>
                <w:szCs w:val="21"/>
              </w:rPr>
              <w:t xml:space="preserve">30. </w:t>
            </w:r>
            <w:r w:rsidRPr="00583104">
              <w:rPr>
                <w:rFonts w:ascii="宋体" w:hAnsi="宋体" w:cs="宋体" w:hint="eastAsia"/>
                <w:szCs w:val="21"/>
              </w:rPr>
              <w:t>位置（位移、行程）传感器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200"/>
        </w:trPr>
        <w:tc>
          <w:tcPr>
            <w:tcW w:w="432"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szCs w:val="21"/>
              </w:rPr>
              <w:t>12</w:t>
            </w:r>
          </w:p>
        </w:tc>
        <w:tc>
          <w:tcPr>
            <w:tcW w:w="1477" w:type="dxa"/>
            <w:vMerge w:val="restart"/>
            <w:vAlign w:val="center"/>
          </w:tcPr>
          <w:p w:rsidR="005C280E" w:rsidRPr="00583104" w:rsidRDefault="005C280E" w:rsidP="00026BB1">
            <w:pPr>
              <w:spacing w:line="400" w:lineRule="exact"/>
              <w:jc w:val="center"/>
              <w:rPr>
                <w:rFonts w:ascii="宋体" w:cs="宋体"/>
                <w:szCs w:val="21"/>
              </w:rPr>
            </w:pPr>
            <w:r w:rsidRPr="00583104">
              <w:rPr>
                <w:rFonts w:ascii="宋体" w:hAnsi="宋体" w:cs="宋体" w:hint="eastAsia"/>
                <w:szCs w:val="21"/>
              </w:rPr>
              <w:t>安全栅类</w:t>
            </w: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1. </w:t>
            </w:r>
            <w:proofErr w:type="gramStart"/>
            <w:r w:rsidRPr="00583104">
              <w:rPr>
                <w:rFonts w:ascii="宋体" w:hAnsi="宋体" w:cs="宋体" w:hint="eastAsia"/>
                <w:szCs w:val="21"/>
              </w:rPr>
              <w:t>齐纳安全栅</w:t>
            </w:r>
            <w:proofErr w:type="gramEnd"/>
          </w:p>
        </w:tc>
        <w:tc>
          <w:tcPr>
            <w:tcW w:w="3237" w:type="dxa"/>
            <w:vMerge w:val="restart"/>
            <w:vAlign w:val="center"/>
          </w:tcPr>
          <w:p w:rsidR="005C280E" w:rsidRPr="00583104" w:rsidRDefault="005C280E" w:rsidP="00026BB1">
            <w:pPr>
              <w:spacing w:line="400" w:lineRule="exact"/>
              <w:rPr>
                <w:rFonts w:ascii="宋体" w:cs="宋体"/>
                <w:bCs/>
                <w:szCs w:val="21"/>
              </w:rPr>
            </w:pPr>
            <w:r w:rsidRPr="00583104">
              <w:rPr>
                <w:rFonts w:ascii="宋体" w:hAnsi="宋体" w:cs="宋体"/>
                <w:bCs/>
                <w:szCs w:val="21"/>
              </w:rPr>
              <w:t>1.</w:t>
            </w:r>
            <w:r w:rsidRPr="00583104">
              <w:rPr>
                <w:rFonts w:ascii="宋体" w:hAnsi="宋体" w:cs="宋体" w:hint="eastAsia"/>
                <w:bCs/>
                <w:szCs w:val="21"/>
              </w:rPr>
              <w:t>本质安全型</w:t>
            </w:r>
          </w:p>
        </w:tc>
      </w:tr>
      <w:tr w:rsidR="005C280E" w:rsidRPr="00583104" w:rsidTr="00026BB1">
        <w:trPr>
          <w:cantSplit/>
          <w:trHeight w:val="2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2. </w:t>
            </w:r>
            <w:r w:rsidRPr="00583104">
              <w:rPr>
                <w:rFonts w:ascii="宋体" w:hAnsi="宋体" w:cs="宋体" w:hint="eastAsia"/>
                <w:szCs w:val="21"/>
              </w:rPr>
              <w:t>隔离安全栅</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2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3. </w:t>
            </w:r>
            <w:r w:rsidRPr="00583104">
              <w:rPr>
                <w:rFonts w:ascii="宋体" w:hAnsi="宋体" w:cs="宋体" w:hint="eastAsia"/>
                <w:szCs w:val="21"/>
              </w:rPr>
              <w:t>安全</w:t>
            </w:r>
            <w:proofErr w:type="gramStart"/>
            <w:r w:rsidRPr="00583104">
              <w:rPr>
                <w:rFonts w:ascii="宋体" w:hAnsi="宋体" w:cs="宋体" w:hint="eastAsia"/>
                <w:szCs w:val="21"/>
              </w:rPr>
              <w:t>限能器</w:t>
            </w:r>
            <w:proofErr w:type="gramEnd"/>
            <w:r w:rsidRPr="00583104">
              <w:rPr>
                <w:rFonts w:ascii="宋体" w:hAnsi="宋体" w:cs="宋体"/>
                <w:szCs w:val="21"/>
              </w:rPr>
              <w:t xml:space="preserve"> (</w:t>
            </w:r>
            <w:r w:rsidRPr="00583104">
              <w:rPr>
                <w:rFonts w:ascii="宋体" w:hAnsi="宋体" w:cs="宋体" w:hint="eastAsia"/>
                <w:szCs w:val="21"/>
              </w:rPr>
              <w:t>模块</w:t>
            </w:r>
            <w:r w:rsidRPr="00583104">
              <w:rPr>
                <w:rFonts w:ascii="宋体" w:hAnsi="宋体" w:cs="宋体"/>
                <w:szCs w:val="21"/>
              </w:rPr>
              <w:t>)</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2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 xml:space="preserve">4. </w:t>
            </w:r>
            <w:r w:rsidRPr="00583104">
              <w:rPr>
                <w:rFonts w:ascii="宋体" w:hAnsi="宋体" w:cs="宋体" w:hint="eastAsia"/>
                <w:szCs w:val="21"/>
              </w:rPr>
              <w:t>安全耦合器</w:t>
            </w:r>
          </w:p>
        </w:tc>
        <w:tc>
          <w:tcPr>
            <w:tcW w:w="3237" w:type="dxa"/>
            <w:vMerge/>
            <w:vAlign w:val="center"/>
          </w:tcPr>
          <w:p w:rsidR="005C280E" w:rsidRPr="00583104" w:rsidRDefault="005C280E" w:rsidP="00026BB1">
            <w:pPr>
              <w:spacing w:line="400" w:lineRule="exact"/>
              <w:rPr>
                <w:rFonts w:ascii="宋体" w:cs="宋体"/>
                <w:bCs/>
                <w:szCs w:val="21"/>
              </w:rPr>
            </w:pPr>
          </w:p>
        </w:tc>
      </w:tr>
      <w:tr w:rsidR="005C280E" w:rsidRPr="00583104" w:rsidTr="00026BB1">
        <w:trPr>
          <w:cantSplit/>
          <w:trHeight w:val="200"/>
        </w:trPr>
        <w:tc>
          <w:tcPr>
            <w:tcW w:w="432" w:type="dxa"/>
            <w:vMerge/>
            <w:vAlign w:val="center"/>
          </w:tcPr>
          <w:p w:rsidR="005C280E" w:rsidRPr="00583104" w:rsidRDefault="005C280E" w:rsidP="00026BB1">
            <w:pPr>
              <w:spacing w:line="400" w:lineRule="exact"/>
              <w:jc w:val="center"/>
              <w:rPr>
                <w:rFonts w:ascii="宋体" w:cs="宋体"/>
                <w:szCs w:val="21"/>
              </w:rPr>
            </w:pPr>
          </w:p>
        </w:tc>
        <w:tc>
          <w:tcPr>
            <w:tcW w:w="1477" w:type="dxa"/>
            <w:vMerge/>
            <w:vAlign w:val="center"/>
          </w:tcPr>
          <w:p w:rsidR="005C280E" w:rsidRPr="00583104" w:rsidRDefault="005C280E" w:rsidP="00026BB1">
            <w:pPr>
              <w:spacing w:line="400" w:lineRule="exact"/>
              <w:jc w:val="center"/>
              <w:rPr>
                <w:rFonts w:ascii="宋体" w:cs="宋体"/>
                <w:szCs w:val="21"/>
              </w:rPr>
            </w:pPr>
          </w:p>
        </w:tc>
        <w:tc>
          <w:tcPr>
            <w:tcW w:w="4862" w:type="dxa"/>
            <w:gridSpan w:val="2"/>
            <w:vAlign w:val="center"/>
          </w:tcPr>
          <w:p w:rsidR="005C280E" w:rsidRPr="00583104" w:rsidRDefault="005C280E" w:rsidP="00026BB1">
            <w:pPr>
              <w:spacing w:line="400" w:lineRule="exact"/>
              <w:rPr>
                <w:rFonts w:ascii="宋体" w:cs="宋体"/>
                <w:szCs w:val="21"/>
              </w:rPr>
            </w:pPr>
            <w:r w:rsidRPr="00583104">
              <w:rPr>
                <w:rFonts w:ascii="宋体" w:hAnsi="宋体" w:cs="宋体"/>
                <w:szCs w:val="21"/>
              </w:rPr>
              <w:t>5.</w:t>
            </w:r>
            <w:r w:rsidRPr="00583104">
              <w:rPr>
                <w:rFonts w:ascii="宋体" w:hAnsi="宋体" w:cs="宋体" w:hint="eastAsia"/>
                <w:szCs w:val="21"/>
              </w:rPr>
              <w:t>本质安全型电源</w:t>
            </w:r>
          </w:p>
        </w:tc>
        <w:tc>
          <w:tcPr>
            <w:tcW w:w="3237" w:type="dxa"/>
            <w:vMerge/>
            <w:vAlign w:val="center"/>
          </w:tcPr>
          <w:p w:rsidR="005C280E" w:rsidRPr="00583104" w:rsidRDefault="005C280E" w:rsidP="00026BB1">
            <w:pPr>
              <w:spacing w:line="400" w:lineRule="exact"/>
              <w:rPr>
                <w:rFonts w:ascii="宋体" w:cs="宋体"/>
                <w:bCs/>
                <w:szCs w:val="21"/>
              </w:rPr>
            </w:pPr>
          </w:p>
        </w:tc>
      </w:tr>
    </w:tbl>
    <w:p w:rsidR="005C280E" w:rsidRPr="00583104" w:rsidRDefault="005C280E" w:rsidP="005C280E">
      <w:pPr>
        <w:spacing w:line="360" w:lineRule="auto"/>
        <w:ind w:firstLineChars="200" w:firstLine="420"/>
        <w:rPr>
          <w:rFonts w:ascii="宋体"/>
          <w:szCs w:val="21"/>
        </w:rPr>
      </w:pPr>
      <w:r w:rsidRPr="00583104">
        <w:rPr>
          <w:rFonts w:ascii="宋体" w:hAnsi="宋体" w:hint="eastAsia"/>
          <w:szCs w:val="21"/>
        </w:rPr>
        <w:t>注：</w:t>
      </w:r>
    </w:p>
    <w:p w:rsidR="005C280E" w:rsidRPr="00583104" w:rsidRDefault="005C280E" w:rsidP="005C280E">
      <w:pPr>
        <w:spacing w:line="360" w:lineRule="auto"/>
        <w:ind w:leftChars="67" w:left="141" w:firstLineChars="200" w:firstLine="420"/>
        <w:rPr>
          <w:rFonts w:ascii="宋体"/>
          <w:bCs/>
          <w:szCs w:val="21"/>
        </w:rPr>
      </w:pPr>
      <w:r w:rsidRPr="00583104">
        <w:rPr>
          <w:rFonts w:ascii="宋体" w:hAnsi="宋体"/>
          <w:szCs w:val="21"/>
        </w:rPr>
        <w:t>1</w:t>
      </w:r>
      <w:r w:rsidRPr="00583104">
        <w:rPr>
          <w:rFonts w:ascii="宋体"/>
          <w:szCs w:val="21"/>
        </w:rPr>
        <w:t>.</w:t>
      </w:r>
      <w:r w:rsidRPr="00583104">
        <w:rPr>
          <w:rFonts w:ascii="宋体" w:hint="eastAsia"/>
          <w:szCs w:val="21"/>
        </w:rPr>
        <w:t>产品的防爆型式可以是一种，也可以是两种及两种以上的组合。</w:t>
      </w:r>
    </w:p>
    <w:p w:rsidR="005C280E" w:rsidRPr="00583104" w:rsidRDefault="005C280E" w:rsidP="005C280E">
      <w:pPr>
        <w:spacing w:line="360" w:lineRule="auto"/>
        <w:ind w:leftChars="67" w:left="141" w:firstLineChars="200" w:firstLine="420"/>
        <w:rPr>
          <w:rFonts w:ascii="宋体"/>
          <w:szCs w:val="21"/>
        </w:rPr>
      </w:pPr>
      <w:r w:rsidRPr="00583104">
        <w:rPr>
          <w:rFonts w:ascii="宋体" w:hAnsi="宋体"/>
          <w:bCs/>
          <w:kern w:val="0"/>
          <w:szCs w:val="21"/>
        </w:rPr>
        <w:t>2.</w:t>
      </w:r>
      <w:r w:rsidRPr="00583104">
        <w:rPr>
          <w:rFonts w:ascii="宋体" w:hAnsi="宋体" w:hint="eastAsia"/>
          <w:bCs/>
          <w:kern w:val="0"/>
          <w:szCs w:val="21"/>
        </w:rPr>
        <w:t>当产品品种名称与表中所列产品品种不一致，但功能相同时，应根据其功能划入相应产品单元。</w:t>
      </w:r>
    </w:p>
    <w:p w:rsidR="005C280E" w:rsidRPr="00583104" w:rsidRDefault="005C280E" w:rsidP="005C280E">
      <w:pPr>
        <w:spacing w:line="360" w:lineRule="auto"/>
        <w:ind w:leftChars="67" w:left="141" w:firstLineChars="200" w:firstLine="420"/>
        <w:rPr>
          <w:rFonts w:ascii="宋体"/>
          <w:szCs w:val="21"/>
        </w:rPr>
      </w:pPr>
      <w:r w:rsidRPr="00583104">
        <w:rPr>
          <w:rFonts w:ascii="宋体" w:hAnsi="宋体"/>
          <w:szCs w:val="21"/>
        </w:rPr>
        <w:t>3</w:t>
      </w:r>
      <w:r w:rsidRPr="00583104">
        <w:rPr>
          <w:rFonts w:ascii="宋体"/>
          <w:szCs w:val="21"/>
        </w:rPr>
        <w:t>.</w:t>
      </w:r>
      <w:r w:rsidRPr="00583104">
        <w:rPr>
          <w:rFonts w:ascii="宋体" w:hAnsi="宋体" w:hint="eastAsia"/>
          <w:szCs w:val="21"/>
        </w:rPr>
        <w:t>产品生产类型分为生产型和组装型两种。符合表</w:t>
      </w:r>
      <w:r w:rsidRPr="00583104">
        <w:rPr>
          <w:rFonts w:ascii="宋体" w:hAnsi="宋体"/>
          <w:szCs w:val="21"/>
        </w:rPr>
        <w:t>3-1</w:t>
      </w:r>
      <w:r w:rsidRPr="00583104">
        <w:rPr>
          <w:rFonts w:ascii="宋体" w:hAnsi="宋体" w:hint="eastAsia"/>
          <w:szCs w:val="21"/>
        </w:rPr>
        <w:t>中生产型必备生产设备要求的，为生产型；符合表</w:t>
      </w:r>
      <w:r w:rsidRPr="00583104">
        <w:rPr>
          <w:rFonts w:ascii="宋体" w:hAnsi="宋体"/>
          <w:szCs w:val="21"/>
        </w:rPr>
        <w:t>3-1</w:t>
      </w:r>
      <w:r w:rsidRPr="00583104">
        <w:rPr>
          <w:rFonts w:ascii="宋体" w:hAnsi="宋体" w:hint="eastAsia"/>
          <w:szCs w:val="21"/>
        </w:rPr>
        <w:t>中组装型生产设备要求的，为组装型。</w:t>
      </w:r>
    </w:p>
    <w:p w:rsidR="005C280E" w:rsidRPr="00583104" w:rsidRDefault="005C280E" w:rsidP="005C280E">
      <w:pPr>
        <w:spacing w:line="360" w:lineRule="auto"/>
        <w:ind w:leftChars="67" w:left="141" w:firstLineChars="200" w:firstLine="420"/>
        <w:rPr>
          <w:rFonts w:ascii="宋体"/>
          <w:szCs w:val="21"/>
        </w:rPr>
      </w:pPr>
      <w:r w:rsidRPr="00583104">
        <w:rPr>
          <w:rFonts w:ascii="宋体" w:hAnsi="宋体"/>
          <w:bCs/>
          <w:kern w:val="0"/>
          <w:szCs w:val="21"/>
        </w:rPr>
        <w:t>4</w:t>
      </w:r>
      <w:r w:rsidRPr="00583104">
        <w:rPr>
          <w:rFonts w:ascii="宋体"/>
          <w:bCs/>
          <w:kern w:val="0"/>
          <w:szCs w:val="21"/>
        </w:rPr>
        <w:t>.</w:t>
      </w:r>
      <w:r w:rsidRPr="00583104">
        <w:rPr>
          <w:rFonts w:ascii="宋体" w:hAnsi="宋体" w:hint="eastAsia"/>
          <w:bCs/>
          <w:kern w:val="0"/>
          <w:szCs w:val="21"/>
        </w:rPr>
        <w:t>对于防爆电动机，应优先按中心高划分产品品种，若不能以中心高划分，则以额定功率划分。</w:t>
      </w:r>
    </w:p>
    <w:p w:rsidR="005C280E" w:rsidRPr="00583104" w:rsidRDefault="005C280E" w:rsidP="005C280E">
      <w:pPr>
        <w:spacing w:line="360" w:lineRule="auto"/>
        <w:ind w:leftChars="67" w:left="141" w:firstLineChars="200" w:firstLine="420"/>
        <w:rPr>
          <w:rFonts w:ascii="宋体"/>
          <w:szCs w:val="21"/>
        </w:rPr>
      </w:pPr>
      <w:r w:rsidRPr="00583104">
        <w:rPr>
          <w:rFonts w:ascii="宋体" w:hAnsi="宋体"/>
          <w:szCs w:val="21"/>
        </w:rPr>
        <w:t>5</w:t>
      </w:r>
      <w:r w:rsidRPr="00583104">
        <w:rPr>
          <w:rFonts w:ascii="宋体"/>
          <w:szCs w:val="21"/>
        </w:rPr>
        <w:t>.</w:t>
      </w:r>
      <w:r w:rsidRPr="00583104">
        <w:rPr>
          <w:rFonts w:ascii="宋体" w:hAnsi="宋体" w:hint="eastAsia"/>
          <w:szCs w:val="21"/>
        </w:rPr>
        <w:t>凡电动部分和泵同轴联结、机电合一且执行</w:t>
      </w:r>
      <w:r w:rsidRPr="00583104">
        <w:rPr>
          <w:rFonts w:ascii="宋体" w:hAnsi="宋体"/>
          <w:szCs w:val="21"/>
        </w:rPr>
        <w:t>GB 3836</w:t>
      </w:r>
      <w:r w:rsidRPr="00583104">
        <w:rPr>
          <w:rFonts w:ascii="宋体" w:hAnsi="宋体" w:hint="eastAsia"/>
          <w:szCs w:val="21"/>
        </w:rPr>
        <w:t>系列标准和</w:t>
      </w:r>
      <w:proofErr w:type="gramStart"/>
      <w:r w:rsidRPr="00583104">
        <w:rPr>
          <w:rFonts w:ascii="宋体" w:hAnsi="宋体" w:hint="eastAsia"/>
          <w:szCs w:val="21"/>
        </w:rPr>
        <w:t>泵产品</w:t>
      </w:r>
      <w:proofErr w:type="gramEnd"/>
      <w:r w:rsidRPr="00583104">
        <w:rPr>
          <w:rFonts w:ascii="宋体" w:hAnsi="宋体" w:hint="eastAsia"/>
          <w:szCs w:val="21"/>
        </w:rPr>
        <w:t>相关标准的为隔爆电泵，属于“隔爆电泵”产品单元。</w:t>
      </w:r>
    </w:p>
    <w:p w:rsidR="005C280E" w:rsidRPr="00583104" w:rsidRDefault="005C280E" w:rsidP="005C280E">
      <w:pPr>
        <w:spacing w:line="360" w:lineRule="auto"/>
        <w:ind w:leftChars="67" w:left="141" w:firstLineChars="200" w:firstLine="420"/>
        <w:rPr>
          <w:rFonts w:ascii="宋体"/>
          <w:bCs/>
          <w:kern w:val="0"/>
          <w:szCs w:val="21"/>
        </w:rPr>
      </w:pPr>
      <w:r w:rsidRPr="00583104">
        <w:rPr>
          <w:rFonts w:ascii="宋体" w:hAnsi="宋体"/>
          <w:szCs w:val="21"/>
        </w:rPr>
        <w:t>6</w:t>
      </w:r>
      <w:r w:rsidRPr="00583104">
        <w:rPr>
          <w:rFonts w:ascii="宋体"/>
          <w:szCs w:val="21"/>
        </w:rPr>
        <w:t>.</w:t>
      </w:r>
      <w:r w:rsidRPr="00583104">
        <w:rPr>
          <w:rFonts w:ascii="宋体" w:hAnsi="宋体" w:hint="eastAsia"/>
          <w:szCs w:val="21"/>
        </w:rPr>
        <w:t>生产某种防爆电气产品同时还生产该产品内部配套使用的防爆电气产品部件、防爆附件或</w:t>
      </w:r>
      <w:r w:rsidRPr="00583104">
        <w:rPr>
          <w:rFonts w:ascii="宋体" w:hAnsi="宋体"/>
          <w:szCs w:val="21"/>
        </w:rPr>
        <w:t>Ex</w:t>
      </w:r>
      <w:r w:rsidRPr="00583104">
        <w:rPr>
          <w:rFonts w:ascii="宋体" w:hAnsi="宋体" w:hint="eastAsia"/>
          <w:szCs w:val="21"/>
        </w:rPr>
        <w:t>元件（如</w:t>
      </w:r>
      <w:r w:rsidRPr="00583104">
        <w:rPr>
          <w:rFonts w:ascii="宋体" w:hAnsi="宋体" w:hint="eastAsia"/>
          <w:bCs/>
          <w:kern w:val="0"/>
          <w:szCs w:val="21"/>
        </w:rPr>
        <w:t>隔爆型产品的隔爆外壳、接线端子，防爆空调内部安装的防爆接线盒、防爆电控箱等）的企业，如果这些配套件不单独对外销售，无须单独取得生产许可证，如果单独对外销售，则须按表</w:t>
      </w:r>
      <w:r w:rsidRPr="00583104">
        <w:rPr>
          <w:rFonts w:ascii="宋体" w:hAnsi="宋体"/>
          <w:bCs/>
          <w:kern w:val="0"/>
          <w:szCs w:val="21"/>
        </w:rPr>
        <w:t>1</w:t>
      </w:r>
      <w:r w:rsidRPr="00583104">
        <w:rPr>
          <w:rFonts w:ascii="宋体" w:hAnsi="宋体" w:hint="eastAsia"/>
          <w:bCs/>
          <w:kern w:val="0"/>
          <w:szCs w:val="21"/>
        </w:rPr>
        <w:t>划入相应产品单元申请生产许可证。</w:t>
      </w:r>
    </w:p>
    <w:p w:rsidR="005C280E" w:rsidRPr="00583104" w:rsidRDefault="005C280E" w:rsidP="005C280E">
      <w:pPr>
        <w:pStyle w:val="ListParagraph1"/>
        <w:spacing w:line="360" w:lineRule="auto"/>
        <w:ind w:firstLineChars="0"/>
        <w:rPr>
          <w:rFonts w:ascii="宋体" w:cs="宋体"/>
          <w:iCs/>
          <w:kern w:val="0"/>
        </w:rPr>
      </w:pPr>
    </w:p>
    <w:p w:rsidR="005C280E" w:rsidRPr="00583104" w:rsidRDefault="005C280E" w:rsidP="005C280E">
      <w:pPr>
        <w:pStyle w:val="ListParagraph1"/>
        <w:numPr>
          <w:ilvl w:val="0"/>
          <w:numId w:val="3"/>
        </w:numPr>
        <w:spacing w:line="360" w:lineRule="auto"/>
        <w:ind w:left="0" w:firstLine="480"/>
        <w:rPr>
          <w:rFonts w:ascii="宋体"/>
          <w:sz w:val="24"/>
          <w:szCs w:val="24"/>
        </w:rPr>
      </w:pPr>
      <w:r w:rsidRPr="00583104">
        <w:rPr>
          <w:rFonts w:ascii="宋体" w:hAnsi="宋体" w:cs="宋体" w:hint="eastAsia"/>
          <w:sz w:val="24"/>
          <w:szCs w:val="24"/>
        </w:rPr>
        <w:t>本细则的发证产品应</w:t>
      </w:r>
      <w:r w:rsidRPr="00583104">
        <w:rPr>
          <w:rFonts w:ascii="宋体" w:hAnsi="宋体" w:hint="eastAsia"/>
          <w:sz w:val="24"/>
          <w:szCs w:val="24"/>
        </w:rPr>
        <w:t>执行的国家标准见表</w:t>
      </w:r>
      <w:r w:rsidRPr="00583104">
        <w:rPr>
          <w:rFonts w:ascii="宋体" w:hAnsi="宋体"/>
          <w:sz w:val="24"/>
          <w:szCs w:val="24"/>
        </w:rPr>
        <w:t>2</w:t>
      </w:r>
      <w:r w:rsidRPr="00583104">
        <w:rPr>
          <w:rFonts w:ascii="宋体" w:hAnsi="宋体" w:hint="eastAsia"/>
          <w:sz w:val="24"/>
          <w:szCs w:val="24"/>
        </w:rPr>
        <w:t>。</w:t>
      </w:r>
    </w:p>
    <w:p w:rsidR="005C280E" w:rsidRPr="00583104" w:rsidRDefault="005C280E" w:rsidP="005C280E">
      <w:pPr>
        <w:pStyle w:val="ListParagraph1"/>
        <w:spacing w:line="360" w:lineRule="auto"/>
        <w:ind w:left="420" w:firstLineChars="0" w:firstLine="0"/>
        <w:jc w:val="center"/>
        <w:rPr>
          <w:rFonts w:ascii="宋体"/>
          <w:bCs/>
        </w:rPr>
      </w:pPr>
      <w:r w:rsidRPr="00583104">
        <w:rPr>
          <w:rFonts w:ascii="宋体" w:hAnsi="宋体" w:hint="eastAsia"/>
          <w:bCs/>
        </w:rPr>
        <w:t>表</w:t>
      </w:r>
      <w:r w:rsidRPr="00583104">
        <w:rPr>
          <w:rFonts w:ascii="宋体" w:hAnsi="宋体"/>
          <w:bCs/>
        </w:rPr>
        <w:t xml:space="preserve">2  </w:t>
      </w:r>
      <w:r w:rsidRPr="00583104">
        <w:rPr>
          <w:rFonts w:ascii="宋体" w:hAnsi="宋体" w:hint="eastAsia"/>
          <w:bCs/>
        </w:rPr>
        <w:t>企业生产防爆电气产品应执行的国家标准</w:t>
      </w:r>
    </w:p>
    <w:tbl>
      <w:tblPr>
        <w:tblW w:w="85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9"/>
        <w:gridCol w:w="1268"/>
        <w:gridCol w:w="1797"/>
        <w:gridCol w:w="4918"/>
      </w:tblGrid>
      <w:tr w:rsidR="005C280E" w:rsidRPr="00583104" w:rsidTr="00026BB1">
        <w:trPr>
          <w:trHeight w:val="418"/>
          <w:tblHeader/>
          <w:jc w:val="center"/>
        </w:trPr>
        <w:tc>
          <w:tcPr>
            <w:tcW w:w="519" w:type="dxa"/>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序号</w:t>
            </w:r>
          </w:p>
        </w:tc>
        <w:tc>
          <w:tcPr>
            <w:tcW w:w="1268" w:type="dxa"/>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产品单元</w:t>
            </w:r>
          </w:p>
        </w:tc>
        <w:tc>
          <w:tcPr>
            <w:tcW w:w="1797"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标准编号</w:t>
            </w:r>
          </w:p>
        </w:tc>
        <w:tc>
          <w:tcPr>
            <w:tcW w:w="4918"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标准名称</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bCs/>
                <w:szCs w:val="21"/>
              </w:rPr>
            </w:pPr>
            <w:r w:rsidRPr="00583104">
              <w:rPr>
                <w:bCs/>
                <w:szCs w:val="21"/>
              </w:rPr>
              <w:t>1</w:t>
            </w:r>
          </w:p>
        </w:tc>
        <w:tc>
          <w:tcPr>
            <w:tcW w:w="1268"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防爆电机</w:t>
            </w:r>
          </w:p>
        </w:tc>
        <w:tc>
          <w:tcPr>
            <w:tcW w:w="1797"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3836.5-2004</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爆炸性气体环境用电气设备第</w:t>
            </w:r>
            <w:r w:rsidRPr="00583104">
              <w:rPr>
                <w:rFonts w:ascii="宋体" w:hAnsi="宋体"/>
                <w:szCs w:val="21"/>
              </w:rPr>
              <w:t>5</w:t>
            </w:r>
            <w:r w:rsidRPr="00583104">
              <w:rPr>
                <w:rFonts w:ascii="宋体" w:hAnsi="宋体" w:hint="eastAsia"/>
                <w:szCs w:val="21"/>
              </w:rPr>
              <w:t>部分：正压外壳型“</w:t>
            </w:r>
            <w:r w:rsidRPr="00583104">
              <w:rPr>
                <w:rFonts w:ascii="宋体" w:hAnsi="宋体"/>
                <w:szCs w:val="21"/>
              </w:rPr>
              <w:t>p</w:t>
            </w:r>
            <w:r w:rsidRPr="00583104">
              <w:rPr>
                <w:rFonts w:ascii="宋体" w:hAnsi="宋体" w:hint="eastAsia"/>
                <w:szCs w:val="21"/>
              </w:rPr>
              <w:t>”</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bottom w:val="single" w:sz="4" w:space="0" w:color="auto"/>
            </w:tcBorders>
            <w:vAlign w:val="center"/>
          </w:tcPr>
          <w:p w:rsidR="005C280E" w:rsidRPr="00583104" w:rsidRDefault="005C280E" w:rsidP="00026BB1">
            <w:pPr>
              <w:spacing w:line="400" w:lineRule="exact"/>
              <w:jc w:val="left"/>
              <w:rPr>
                <w:rFonts w:ascii="宋体"/>
                <w:szCs w:val="21"/>
              </w:rPr>
            </w:pPr>
            <w:r w:rsidRPr="00583104">
              <w:rPr>
                <w:rFonts w:ascii="宋体" w:hAnsi="宋体"/>
                <w:szCs w:val="21"/>
              </w:rPr>
              <w:t>GB 3836.8-2014</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Borders>
              <w:top w:val="single" w:sz="4" w:space="0" w:color="auto"/>
              <w:left w:val="single" w:sz="4" w:space="0" w:color="auto"/>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918" w:type="dxa"/>
            <w:tcBorders>
              <w:top w:val="single" w:sz="4" w:space="0" w:color="auto"/>
              <w:left w:val="single" w:sz="4" w:space="0" w:color="auto"/>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hint="eastAsia"/>
                <w:szCs w:val="21"/>
              </w:rPr>
              <w:t>中小型三相异步电动机能效限定值及能效等级</w:t>
            </w:r>
          </w:p>
        </w:tc>
      </w:tr>
      <w:tr w:rsidR="005C280E" w:rsidRPr="00583104" w:rsidTr="00026BB1">
        <w:trPr>
          <w:cantSplit/>
          <w:trHeight w:val="375"/>
          <w:jc w:val="center"/>
        </w:trPr>
        <w:tc>
          <w:tcPr>
            <w:tcW w:w="519" w:type="dxa"/>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2</w:t>
            </w:r>
          </w:p>
        </w:tc>
        <w:tc>
          <w:tcPr>
            <w:tcW w:w="1268"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隔爆电泵</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75"/>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5"/>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3</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防爆配电、</w:t>
            </w:r>
            <w:proofErr w:type="gramStart"/>
            <w:r w:rsidRPr="00583104">
              <w:rPr>
                <w:rFonts w:ascii="宋体" w:hAnsi="宋体" w:hint="eastAsia"/>
                <w:szCs w:val="21"/>
              </w:rPr>
              <w:t>仪表箱类</w:t>
            </w:r>
            <w:proofErr w:type="gramEnd"/>
          </w:p>
        </w:tc>
        <w:tc>
          <w:tcPr>
            <w:tcW w:w="1797"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3836.5-2004</w:t>
            </w:r>
          </w:p>
        </w:tc>
        <w:tc>
          <w:tcPr>
            <w:tcW w:w="4918" w:type="dxa"/>
            <w:tcBorders>
              <w:bottom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爆炸性气体环境用电气设备第</w:t>
            </w:r>
            <w:r w:rsidRPr="00583104">
              <w:rPr>
                <w:rFonts w:ascii="宋体" w:hAnsi="宋体"/>
                <w:szCs w:val="21"/>
              </w:rPr>
              <w:t>5</w:t>
            </w:r>
            <w:r w:rsidRPr="00583104">
              <w:rPr>
                <w:rFonts w:ascii="宋体" w:hAnsi="宋体" w:hint="eastAsia"/>
                <w:szCs w:val="21"/>
              </w:rPr>
              <w:t>部分：正压外壳型“</w:t>
            </w:r>
            <w:r w:rsidRPr="00583104">
              <w:rPr>
                <w:rFonts w:ascii="宋体" w:hAnsi="宋体"/>
                <w:szCs w:val="21"/>
              </w:rPr>
              <w:t>p</w:t>
            </w:r>
            <w:r w:rsidRPr="00583104">
              <w:rPr>
                <w:rFonts w:ascii="宋体" w:hAnsi="宋体" w:hint="eastAsia"/>
                <w:szCs w:val="21"/>
              </w:rPr>
              <w:t>”</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5"/>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4</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防爆开关、控制及保护产品</w:t>
            </w:r>
          </w:p>
        </w:tc>
        <w:tc>
          <w:tcPr>
            <w:tcW w:w="1797"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5"/>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3836.5-2004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爆炸性气体环境用电气设备第</w:t>
            </w:r>
            <w:r w:rsidRPr="00583104">
              <w:rPr>
                <w:rFonts w:ascii="宋体" w:hAnsi="宋体"/>
                <w:szCs w:val="21"/>
              </w:rPr>
              <w:t>5</w:t>
            </w:r>
            <w:r w:rsidRPr="00583104">
              <w:rPr>
                <w:rFonts w:ascii="宋体" w:hAnsi="宋体" w:hint="eastAsia"/>
                <w:szCs w:val="21"/>
              </w:rPr>
              <w:t>部分：正压外壳型“</w:t>
            </w:r>
            <w:r w:rsidRPr="00583104">
              <w:rPr>
                <w:rFonts w:ascii="宋体" w:hAnsi="宋体"/>
                <w:szCs w:val="21"/>
              </w:rPr>
              <w:t>p</w:t>
            </w:r>
            <w:r w:rsidRPr="00583104">
              <w:rPr>
                <w:rFonts w:ascii="宋体" w:hAnsi="宋体" w:hint="eastAsia"/>
                <w:szCs w:val="21"/>
              </w:rPr>
              <w:t>”</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5</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隔爆变压器类</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01"/>
          <w:jc w:val="center"/>
        </w:trPr>
        <w:tc>
          <w:tcPr>
            <w:tcW w:w="519" w:type="dxa"/>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6</w:t>
            </w:r>
          </w:p>
        </w:tc>
        <w:tc>
          <w:tcPr>
            <w:tcW w:w="1268"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防爆电动执行机构、电磁阀类</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05"/>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05"/>
          <w:jc w:val="center"/>
        </w:trPr>
        <w:tc>
          <w:tcPr>
            <w:tcW w:w="519" w:type="dxa"/>
            <w:vMerge/>
            <w:vAlign w:val="center"/>
          </w:tcPr>
          <w:p w:rsidR="005C280E" w:rsidRPr="00583104" w:rsidRDefault="005C280E" w:rsidP="00026BB1">
            <w:pPr>
              <w:spacing w:line="400" w:lineRule="exact"/>
              <w:jc w:val="center"/>
              <w:rPr>
                <w:rFonts w:ascii="宋体"/>
                <w:bCs/>
                <w:szCs w:val="21"/>
              </w:rPr>
            </w:pPr>
          </w:p>
        </w:tc>
        <w:tc>
          <w:tcPr>
            <w:tcW w:w="1268" w:type="dxa"/>
            <w:vMerge/>
            <w:vAlign w:val="center"/>
          </w:tcPr>
          <w:p w:rsidR="005C280E" w:rsidRPr="00583104" w:rsidRDefault="005C280E" w:rsidP="00026BB1">
            <w:pPr>
              <w:spacing w:line="400" w:lineRule="exact"/>
              <w:rPr>
                <w:rFonts w:ascii="宋体"/>
                <w:bCs/>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7</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防爆监控、通讯类</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8</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防爆空调、通风设备</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8</w:t>
            </w:r>
            <w:r w:rsidRPr="00583104">
              <w:rPr>
                <w:rFonts w:ascii="宋体" w:hAnsi="宋体" w:hint="eastAsia"/>
                <w:szCs w:val="21"/>
              </w:rPr>
              <w:t>部分：由“</w:t>
            </w:r>
            <w:r w:rsidRPr="00583104">
              <w:rPr>
                <w:rFonts w:ascii="宋体" w:hAnsi="宋体"/>
                <w:szCs w:val="21"/>
              </w:rPr>
              <w:t>n</w:t>
            </w:r>
            <w:r w:rsidRPr="00583104">
              <w:rPr>
                <w:rFonts w:ascii="宋体" w:hint="eastAsia"/>
                <w:szCs w:val="21"/>
              </w:rPr>
              <w:t>”</w:t>
            </w:r>
            <w:r w:rsidRPr="00583104">
              <w:rPr>
                <w:rFonts w:ascii="宋体" w:hAnsi="宋体" w:hint="eastAsia"/>
                <w:szCs w:val="21"/>
              </w:rPr>
              <w:t>型保护的电气设备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9</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防爆电加热产品</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10</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防爆附件、</w:t>
            </w:r>
            <w:r w:rsidRPr="00583104">
              <w:rPr>
                <w:rFonts w:ascii="宋体" w:hAnsi="宋体"/>
                <w:szCs w:val="21"/>
              </w:rPr>
              <w:t>Ex</w:t>
            </w:r>
            <w:r w:rsidRPr="00583104">
              <w:rPr>
                <w:rFonts w:ascii="宋体" w:hAnsi="宋体" w:hint="eastAsia"/>
                <w:szCs w:val="21"/>
              </w:rPr>
              <w:t>元件</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3</w:t>
            </w:r>
            <w:r w:rsidRPr="00583104">
              <w:rPr>
                <w:rFonts w:ascii="宋体" w:hAnsi="宋体" w:hint="eastAsia"/>
                <w:szCs w:val="21"/>
              </w:rPr>
              <w:t>部分：由</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e</w:t>
            </w:r>
            <w:r w:rsidRPr="00583104">
              <w:rPr>
                <w:rFonts w:ascii="宋体" w:hAnsi="宋体" w:hint="eastAsia"/>
                <w:szCs w:val="21"/>
              </w:rPr>
              <w:t>”保护的设备</w:t>
            </w:r>
          </w:p>
        </w:tc>
      </w:tr>
      <w:tr w:rsidR="005C280E" w:rsidRPr="00583104" w:rsidTr="00026BB1">
        <w:trPr>
          <w:cantSplit/>
          <w:trHeight w:val="203"/>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202"/>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11</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防爆仪器仪表、传感器类</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2</w:t>
            </w:r>
            <w:r w:rsidRPr="00583104">
              <w:rPr>
                <w:rFonts w:ascii="宋体" w:hAnsi="宋体" w:hint="eastAsia"/>
                <w:szCs w:val="21"/>
              </w:rPr>
              <w:t>部分：由隔爆外壳“</w:t>
            </w:r>
            <w:r w:rsidRPr="00583104">
              <w:rPr>
                <w:rFonts w:ascii="宋体" w:hAnsi="宋体"/>
                <w:szCs w:val="21"/>
              </w:rPr>
              <w:t>d</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9</w:t>
            </w:r>
            <w:r w:rsidRPr="00583104">
              <w:rPr>
                <w:rFonts w:ascii="宋体" w:hAnsi="宋体" w:hint="eastAsia"/>
                <w:szCs w:val="21"/>
              </w:rPr>
              <w:t>部分：</w:t>
            </w:r>
            <w:proofErr w:type="gramStart"/>
            <w:r w:rsidRPr="00583104">
              <w:rPr>
                <w:rFonts w:ascii="宋体" w:hAnsi="宋体" w:hint="eastAsia"/>
                <w:szCs w:val="21"/>
              </w:rPr>
              <w:t>由浇封</w:t>
            </w:r>
            <w:proofErr w:type="gramEnd"/>
            <w:r w:rsidRPr="00583104">
              <w:rPr>
                <w:rFonts w:ascii="宋体" w:hAnsi="宋体" w:hint="eastAsia"/>
                <w:szCs w:val="21"/>
              </w:rPr>
              <w:t>型“</w:t>
            </w:r>
            <w:r w:rsidRPr="00583104">
              <w:rPr>
                <w:rFonts w:ascii="宋体" w:hAnsi="宋体"/>
                <w:szCs w:val="21"/>
              </w:rPr>
              <w:t>m</w:t>
            </w:r>
            <w:r w:rsidRPr="00583104">
              <w:rPr>
                <w:rFonts w:ascii="宋体" w:hint="eastAsia"/>
                <w:szCs w:val="21"/>
              </w:rPr>
              <w:t>”保护的设备</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1</w:t>
            </w:r>
            <w:r w:rsidRPr="00583104">
              <w:rPr>
                <w:rFonts w:ascii="宋体" w:hAnsi="宋体" w:hint="eastAsia"/>
                <w:szCs w:val="21"/>
              </w:rPr>
              <w:t>部分：通用要求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可燃性粉尘环境用电气设备第</w:t>
            </w:r>
            <w:r w:rsidRPr="00583104">
              <w:rPr>
                <w:rFonts w:ascii="宋体" w:hAnsi="宋体"/>
                <w:szCs w:val="21"/>
              </w:rPr>
              <w:t>5</w:t>
            </w:r>
            <w:r w:rsidRPr="00583104">
              <w:rPr>
                <w:rFonts w:ascii="宋体" w:hAnsi="宋体" w:hint="eastAsia"/>
                <w:szCs w:val="21"/>
              </w:rPr>
              <w:t>部分：外壳保护型“</w:t>
            </w:r>
            <w:r w:rsidRPr="00583104">
              <w:rPr>
                <w:rFonts w:ascii="宋体" w:hAnsi="宋体"/>
                <w:szCs w:val="21"/>
              </w:rPr>
              <w:t>tD</w:t>
            </w:r>
            <w:r w:rsidRPr="00583104">
              <w:rPr>
                <w:rFonts w:ascii="宋体" w:hAnsi="宋体" w:hint="eastAsia"/>
                <w:szCs w:val="21"/>
              </w:rPr>
              <w:t>”</w:t>
            </w:r>
          </w:p>
        </w:tc>
      </w:tr>
      <w:tr w:rsidR="005C280E" w:rsidRPr="00583104" w:rsidTr="00026BB1">
        <w:trPr>
          <w:cantSplit/>
          <w:trHeight w:val="310"/>
          <w:jc w:val="center"/>
        </w:trPr>
        <w:tc>
          <w:tcPr>
            <w:tcW w:w="51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12</w:t>
            </w:r>
          </w:p>
        </w:tc>
        <w:tc>
          <w:tcPr>
            <w:tcW w:w="1268"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安全栅类</w:t>
            </w: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1</w:t>
            </w:r>
            <w:r w:rsidRPr="00583104">
              <w:rPr>
                <w:rFonts w:ascii="宋体" w:hAnsi="宋体" w:hint="eastAsia"/>
                <w:szCs w:val="21"/>
              </w:rPr>
              <w:t>部分：设备通用要求</w:t>
            </w:r>
          </w:p>
        </w:tc>
      </w:tr>
      <w:tr w:rsidR="005C280E" w:rsidRPr="00583104" w:rsidTr="00026BB1">
        <w:trPr>
          <w:cantSplit/>
          <w:trHeight w:val="310"/>
          <w:jc w:val="center"/>
        </w:trPr>
        <w:tc>
          <w:tcPr>
            <w:tcW w:w="519" w:type="dxa"/>
            <w:vMerge/>
            <w:vAlign w:val="center"/>
          </w:tcPr>
          <w:p w:rsidR="005C280E" w:rsidRPr="00583104" w:rsidRDefault="005C280E" w:rsidP="00026BB1">
            <w:pPr>
              <w:spacing w:line="400" w:lineRule="exact"/>
              <w:jc w:val="center"/>
              <w:rPr>
                <w:rFonts w:ascii="宋体"/>
                <w:szCs w:val="21"/>
              </w:rPr>
            </w:pPr>
          </w:p>
        </w:tc>
        <w:tc>
          <w:tcPr>
            <w:tcW w:w="1268" w:type="dxa"/>
            <w:vMerge/>
            <w:vAlign w:val="center"/>
          </w:tcPr>
          <w:p w:rsidR="005C280E" w:rsidRPr="00583104" w:rsidRDefault="005C280E" w:rsidP="00026BB1">
            <w:pPr>
              <w:spacing w:line="400" w:lineRule="exact"/>
              <w:rPr>
                <w:rFonts w:ascii="宋体"/>
                <w:szCs w:val="21"/>
              </w:rPr>
            </w:pPr>
          </w:p>
        </w:tc>
        <w:tc>
          <w:tcPr>
            <w:tcW w:w="1797"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918" w:type="dxa"/>
          </w:tcPr>
          <w:p w:rsidR="005C280E" w:rsidRPr="00583104" w:rsidRDefault="005C280E" w:rsidP="00026BB1">
            <w:pPr>
              <w:spacing w:line="400" w:lineRule="exact"/>
              <w:rPr>
                <w:rFonts w:ascii="宋体"/>
                <w:szCs w:val="21"/>
              </w:rPr>
            </w:pPr>
            <w:r w:rsidRPr="00583104">
              <w:rPr>
                <w:rFonts w:ascii="宋体" w:hAnsi="宋体" w:hint="eastAsia"/>
                <w:szCs w:val="21"/>
              </w:rPr>
              <w:t>爆炸性环境第</w:t>
            </w:r>
            <w:r w:rsidRPr="00583104">
              <w:rPr>
                <w:rFonts w:ascii="宋体" w:hAnsi="宋体"/>
                <w:szCs w:val="21"/>
              </w:rPr>
              <w:t>4</w:t>
            </w:r>
            <w:r w:rsidRPr="00583104">
              <w:rPr>
                <w:rFonts w:ascii="宋体" w:hAnsi="宋体" w:hint="eastAsia"/>
                <w:szCs w:val="21"/>
              </w:rPr>
              <w:t>部分：由本质安全型“</w:t>
            </w:r>
            <w:r w:rsidRPr="00583104">
              <w:rPr>
                <w:rFonts w:ascii="宋体" w:hAnsi="宋体"/>
                <w:szCs w:val="21"/>
              </w:rPr>
              <w:t>i</w:t>
            </w:r>
            <w:r w:rsidRPr="00583104">
              <w:rPr>
                <w:rFonts w:ascii="宋体" w:hAnsi="宋体" w:hint="eastAsia"/>
                <w:szCs w:val="21"/>
              </w:rPr>
              <w:t>”保护的设备</w:t>
            </w:r>
          </w:p>
        </w:tc>
      </w:tr>
    </w:tbl>
    <w:p w:rsidR="005C280E" w:rsidRPr="00583104" w:rsidRDefault="005C280E" w:rsidP="005C280E">
      <w:pPr>
        <w:spacing w:line="360" w:lineRule="auto"/>
        <w:ind w:firstLineChars="200" w:firstLine="420"/>
        <w:rPr>
          <w:rFonts w:ascii="宋体"/>
          <w:kern w:val="0"/>
          <w:szCs w:val="21"/>
        </w:rPr>
      </w:pPr>
      <w:r w:rsidRPr="00583104">
        <w:rPr>
          <w:rFonts w:ascii="宋体" w:hAnsi="宋体" w:hint="eastAsia"/>
          <w:kern w:val="0"/>
          <w:szCs w:val="21"/>
        </w:rPr>
        <w:t>注：标准一经修订，企业应当</w:t>
      </w:r>
      <w:proofErr w:type="gramStart"/>
      <w:r w:rsidRPr="00583104">
        <w:rPr>
          <w:rFonts w:ascii="宋体" w:hAnsi="宋体" w:hint="eastAsia"/>
          <w:kern w:val="0"/>
          <w:szCs w:val="21"/>
        </w:rPr>
        <w:t>自标准</w:t>
      </w:r>
      <w:proofErr w:type="gramEnd"/>
      <w:r w:rsidRPr="00583104">
        <w:rPr>
          <w:rFonts w:ascii="宋体" w:hAnsi="宋体" w:hint="eastAsia"/>
          <w:kern w:val="0"/>
          <w:szCs w:val="21"/>
        </w:rPr>
        <w:t>实施之日起按新标准组织生产，生产许可证企业实地核查和产品检验应当按照新标准要求进行。</w:t>
      </w:r>
    </w:p>
    <w:p w:rsidR="005C280E" w:rsidRPr="00583104" w:rsidRDefault="005C280E" w:rsidP="005C280E">
      <w:pPr>
        <w:spacing w:line="300" w:lineRule="exact"/>
        <w:rPr>
          <w:rFonts w:ascii="宋体"/>
          <w:kern w:val="0"/>
          <w:sz w:val="18"/>
          <w:szCs w:val="18"/>
        </w:rPr>
      </w:pPr>
    </w:p>
    <w:p w:rsidR="005C280E" w:rsidRPr="00583104" w:rsidRDefault="005C280E" w:rsidP="00583104">
      <w:pPr>
        <w:pStyle w:val="23"/>
        <w:spacing w:line="360" w:lineRule="auto"/>
        <w:ind w:firstLineChars="0" w:firstLine="0"/>
        <w:jc w:val="center"/>
        <w:outlineLvl w:val="0"/>
        <w:rPr>
          <w:rFonts w:ascii="宋体" w:hAnsi="宋体" w:cs="宋体"/>
          <w:bCs/>
          <w:sz w:val="28"/>
          <w:szCs w:val="28"/>
        </w:rPr>
      </w:pPr>
      <w:bookmarkStart w:id="4" w:name="_Toc462920795"/>
      <w:r w:rsidRPr="00583104">
        <w:rPr>
          <w:rFonts w:ascii="宋体" w:hAnsi="宋体" w:cs="宋体" w:hint="eastAsia"/>
          <w:bCs/>
          <w:sz w:val="28"/>
          <w:szCs w:val="28"/>
        </w:rPr>
        <w:t>第三章企业申请生产许可证的基本条件和资料</w:t>
      </w:r>
      <w:bookmarkEnd w:id="4"/>
    </w:p>
    <w:p w:rsidR="005C280E" w:rsidRPr="00583104" w:rsidRDefault="00026BB1" w:rsidP="00026BB1">
      <w:pPr>
        <w:pStyle w:val="ListParagraph1"/>
        <w:numPr>
          <w:ilvl w:val="0"/>
          <w:numId w:val="3"/>
        </w:numPr>
        <w:spacing w:line="360" w:lineRule="auto"/>
        <w:ind w:left="0" w:firstLine="480"/>
        <w:rPr>
          <w:rFonts w:ascii="宋体" w:hAnsi="宋体"/>
          <w:kern w:val="0"/>
          <w:sz w:val="24"/>
          <w:szCs w:val="24"/>
        </w:rPr>
      </w:pPr>
      <w:r w:rsidRPr="00583104">
        <w:rPr>
          <w:rFonts w:ascii="宋体" w:hAnsi="宋体" w:hint="eastAsia"/>
          <w:kern w:val="0"/>
          <w:sz w:val="24"/>
          <w:szCs w:val="24"/>
        </w:rPr>
        <w:t>企业申请防爆电气产品生产许可证，应按通则要求提交相应的</w:t>
      </w:r>
      <w:proofErr w:type="gramStart"/>
      <w:r w:rsidRPr="00583104">
        <w:rPr>
          <w:rFonts w:ascii="宋体" w:hAnsi="宋体" w:hint="eastAsia"/>
          <w:kern w:val="0"/>
          <w:sz w:val="24"/>
          <w:szCs w:val="24"/>
        </w:rPr>
        <w:t>的</w:t>
      </w:r>
      <w:proofErr w:type="gramEnd"/>
      <w:r w:rsidRPr="00583104">
        <w:rPr>
          <w:rFonts w:ascii="宋体" w:hAnsi="宋体" w:hint="eastAsia"/>
          <w:kern w:val="0"/>
          <w:sz w:val="24"/>
          <w:szCs w:val="24"/>
        </w:rPr>
        <w:t>申请材料。在申请书“申请产品范围”中填写申请产品单元、产品名称及主要参数、防爆型式。</w:t>
      </w:r>
    </w:p>
    <w:p w:rsidR="002313B0" w:rsidRPr="00583104" w:rsidRDefault="00171673" w:rsidP="00125106">
      <w:pPr>
        <w:pStyle w:val="ListParagraph1"/>
        <w:numPr>
          <w:ilvl w:val="0"/>
          <w:numId w:val="3"/>
        </w:numPr>
        <w:spacing w:line="360" w:lineRule="auto"/>
        <w:ind w:left="0" w:firstLine="480"/>
        <w:rPr>
          <w:rFonts w:ascii="宋体" w:hAnsi="宋体"/>
          <w:kern w:val="0"/>
          <w:sz w:val="24"/>
          <w:szCs w:val="24"/>
        </w:rPr>
      </w:pPr>
      <w:r w:rsidRPr="00583104">
        <w:rPr>
          <w:rFonts w:hint="eastAsia"/>
          <w:sz w:val="24"/>
          <w:szCs w:val="24"/>
        </w:rPr>
        <w:t>根据</w:t>
      </w:r>
      <w:r w:rsidRPr="00583104">
        <w:rPr>
          <w:sz w:val="24"/>
          <w:szCs w:val="24"/>
        </w:rPr>
        <w:t>《产业结构调整指导目录（</w:t>
      </w:r>
      <w:r w:rsidRPr="00583104">
        <w:rPr>
          <w:sz w:val="24"/>
          <w:szCs w:val="24"/>
        </w:rPr>
        <w:t>2011</w:t>
      </w:r>
      <w:r w:rsidRPr="00583104">
        <w:rPr>
          <w:sz w:val="24"/>
          <w:szCs w:val="24"/>
        </w:rPr>
        <w:t>年本）》（中华人民共和国国家发展和改革委员会令第</w:t>
      </w:r>
      <w:r w:rsidRPr="00583104">
        <w:rPr>
          <w:sz w:val="24"/>
          <w:szCs w:val="24"/>
        </w:rPr>
        <w:t>9</w:t>
      </w:r>
      <w:r w:rsidRPr="00583104">
        <w:rPr>
          <w:sz w:val="24"/>
          <w:szCs w:val="24"/>
        </w:rPr>
        <w:t>号）、《国家发展改革委关于修改</w:t>
      </w:r>
      <w:r w:rsidRPr="00583104">
        <w:rPr>
          <w:sz w:val="24"/>
          <w:szCs w:val="24"/>
        </w:rPr>
        <w:t>&lt;</w:t>
      </w:r>
      <w:r w:rsidRPr="00583104">
        <w:rPr>
          <w:sz w:val="24"/>
          <w:szCs w:val="24"/>
        </w:rPr>
        <w:t>产业结构调整指导目录（</w:t>
      </w:r>
      <w:r w:rsidRPr="00583104">
        <w:rPr>
          <w:sz w:val="24"/>
          <w:szCs w:val="24"/>
        </w:rPr>
        <w:t>2011</w:t>
      </w:r>
      <w:r w:rsidRPr="00583104">
        <w:rPr>
          <w:sz w:val="24"/>
          <w:szCs w:val="24"/>
        </w:rPr>
        <w:t>年本）</w:t>
      </w:r>
      <w:r w:rsidRPr="00583104">
        <w:rPr>
          <w:sz w:val="24"/>
          <w:szCs w:val="24"/>
        </w:rPr>
        <w:t>&gt;</w:t>
      </w:r>
      <w:r w:rsidRPr="00583104">
        <w:rPr>
          <w:sz w:val="24"/>
          <w:szCs w:val="24"/>
        </w:rPr>
        <w:t>有关条款的决定》（中华人民共和国国家发展和改革委员会令第</w:t>
      </w:r>
      <w:r w:rsidRPr="00583104">
        <w:rPr>
          <w:sz w:val="24"/>
          <w:szCs w:val="24"/>
        </w:rPr>
        <w:t>21</w:t>
      </w:r>
      <w:r w:rsidRPr="00583104">
        <w:rPr>
          <w:sz w:val="24"/>
          <w:szCs w:val="24"/>
        </w:rPr>
        <w:t>号）</w:t>
      </w:r>
      <w:r w:rsidRPr="00583104">
        <w:rPr>
          <w:rFonts w:hint="eastAsia"/>
          <w:sz w:val="24"/>
          <w:szCs w:val="24"/>
        </w:rPr>
        <w:t>中，</w:t>
      </w:r>
      <w:r w:rsidRPr="00583104">
        <w:rPr>
          <w:sz w:val="24"/>
          <w:szCs w:val="24"/>
        </w:rPr>
        <w:t>YB</w:t>
      </w:r>
      <w:r w:rsidRPr="00583104">
        <w:rPr>
          <w:rFonts w:hint="eastAsia"/>
          <w:sz w:val="24"/>
          <w:szCs w:val="24"/>
        </w:rPr>
        <w:t>系列（机座号</w:t>
      </w:r>
      <w:r w:rsidRPr="00583104">
        <w:rPr>
          <w:sz w:val="24"/>
          <w:szCs w:val="24"/>
        </w:rPr>
        <w:t>63mm-355mm</w:t>
      </w:r>
      <w:r w:rsidRPr="00583104">
        <w:rPr>
          <w:rFonts w:hint="eastAsia"/>
          <w:sz w:val="24"/>
          <w:szCs w:val="24"/>
        </w:rPr>
        <w:t>，额定电压</w:t>
      </w:r>
      <w:r w:rsidRPr="00583104">
        <w:rPr>
          <w:sz w:val="24"/>
          <w:szCs w:val="24"/>
        </w:rPr>
        <w:t>660V</w:t>
      </w:r>
      <w:r w:rsidRPr="00583104">
        <w:rPr>
          <w:rFonts w:hint="eastAsia"/>
          <w:sz w:val="24"/>
          <w:szCs w:val="24"/>
        </w:rPr>
        <w:t>及以下）、</w:t>
      </w:r>
      <w:r w:rsidRPr="00583104">
        <w:rPr>
          <w:sz w:val="24"/>
          <w:szCs w:val="24"/>
        </w:rPr>
        <w:t>YBF</w:t>
      </w:r>
      <w:r w:rsidRPr="00583104">
        <w:rPr>
          <w:rFonts w:hint="eastAsia"/>
          <w:sz w:val="24"/>
          <w:szCs w:val="24"/>
        </w:rPr>
        <w:t>系列（机座号</w:t>
      </w:r>
      <w:r w:rsidRPr="00583104">
        <w:rPr>
          <w:sz w:val="24"/>
          <w:szCs w:val="24"/>
        </w:rPr>
        <w:t>63mm-160mm,</w:t>
      </w:r>
      <w:r w:rsidRPr="00583104">
        <w:rPr>
          <w:rFonts w:hint="eastAsia"/>
          <w:sz w:val="24"/>
          <w:szCs w:val="24"/>
        </w:rPr>
        <w:t>额定电压</w:t>
      </w:r>
      <w:r w:rsidRPr="00583104">
        <w:rPr>
          <w:sz w:val="24"/>
          <w:szCs w:val="24"/>
        </w:rPr>
        <w:t>380V</w:t>
      </w:r>
      <w:r w:rsidRPr="00583104">
        <w:rPr>
          <w:rFonts w:hint="eastAsia"/>
          <w:sz w:val="24"/>
          <w:szCs w:val="24"/>
        </w:rPr>
        <w:t>、</w:t>
      </w:r>
      <w:r w:rsidRPr="00583104">
        <w:rPr>
          <w:sz w:val="24"/>
          <w:szCs w:val="24"/>
        </w:rPr>
        <w:t>660V</w:t>
      </w:r>
      <w:r w:rsidRPr="00583104">
        <w:rPr>
          <w:rFonts w:hint="eastAsia"/>
          <w:sz w:val="24"/>
          <w:szCs w:val="24"/>
        </w:rPr>
        <w:t>或</w:t>
      </w:r>
      <w:r w:rsidRPr="00583104">
        <w:rPr>
          <w:sz w:val="24"/>
          <w:szCs w:val="24"/>
        </w:rPr>
        <w:t>380/660V</w:t>
      </w:r>
      <w:r w:rsidRPr="00583104">
        <w:rPr>
          <w:rFonts w:hint="eastAsia"/>
          <w:sz w:val="24"/>
          <w:szCs w:val="24"/>
        </w:rPr>
        <w:t>）、</w:t>
      </w:r>
      <w:r w:rsidRPr="00583104">
        <w:rPr>
          <w:sz w:val="24"/>
          <w:szCs w:val="24"/>
        </w:rPr>
        <w:t>YBK</w:t>
      </w:r>
      <w:r w:rsidRPr="00583104">
        <w:rPr>
          <w:rFonts w:hint="eastAsia"/>
          <w:sz w:val="24"/>
          <w:szCs w:val="24"/>
        </w:rPr>
        <w:t>系列（机座号</w:t>
      </w:r>
      <w:r w:rsidRPr="00583104">
        <w:rPr>
          <w:sz w:val="24"/>
          <w:szCs w:val="24"/>
        </w:rPr>
        <w:t>100mm-355mm</w:t>
      </w:r>
      <w:r w:rsidRPr="00583104">
        <w:rPr>
          <w:rFonts w:hint="eastAsia"/>
          <w:sz w:val="24"/>
          <w:szCs w:val="24"/>
        </w:rPr>
        <w:t>，额定电压</w:t>
      </w:r>
      <w:r w:rsidRPr="00583104">
        <w:rPr>
          <w:sz w:val="24"/>
          <w:szCs w:val="24"/>
        </w:rPr>
        <w:t>380/660V</w:t>
      </w:r>
      <w:r w:rsidRPr="00583104">
        <w:rPr>
          <w:rFonts w:hint="eastAsia"/>
          <w:sz w:val="24"/>
          <w:szCs w:val="24"/>
        </w:rPr>
        <w:t>、</w:t>
      </w:r>
      <w:r w:rsidRPr="00583104">
        <w:rPr>
          <w:sz w:val="24"/>
          <w:szCs w:val="24"/>
        </w:rPr>
        <w:t>660/1140V</w:t>
      </w:r>
      <w:r w:rsidRPr="00583104">
        <w:rPr>
          <w:rFonts w:hint="eastAsia"/>
          <w:sz w:val="24"/>
          <w:szCs w:val="24"/>
        </w:rPr>
        <w:t>）隔爆型三相异步电动机产品列为淘汰产品，不再受理生产许可证申请。</w:t>
      </w:r>
    </w:p>
    <w:p w:rsidR="00A87ED2" w:rsidRPr="00583104" w:rsidRDefault="00A87ED2" w:rsidP="002313B0">
      <w:pPr>
        <w:spacing w:line="360" w:lineRule="auto"/>
        <w:ind w:firstLineChars="200" w:firstLine="480"/>
        <w:rPr>
          <w:rFonts w:ascii="宋体" w:hAnsi="宋体"/>
          <w:bCs/>
          <w:iCs/>
          <w:sz w:val="24"/>
          <w:szCs w:val="24"/>
        </w:rPr>
      </w:pPr>
      <w:r w:rsidRPr="00583104">
        <w:rPr>
          <w:rFonts w:ascii="宋体" w:hAnsi="宋体" w:hint="eastAsia"/>
          <w:bCs/>
          <w:iCs/>
          <w:sz w:val="24"/>
          <w:szCs w:val="24"/>
        </w:rPr>
        <w:t>在工业和信息化部发布的《高耗能落后机电设备（产品）淘汰目录（第三批）》（工信部公告</w:t>
      </w:r>
      <w:r w:rsidRPr="00583104">
        <w:rPr>
          <w:rFonts w:ascii="宋体" w:hAnsi="宋体"/>
          <w:bCs/>
          <w:iCs/>
          <w:sz w:val="24"/>
          <w:szCs w:val="24"/>
        </w:rPr>
        <w:t>[2014]</w:t>
      </w:r>
      <w:r w:rsidRPr="00583104">
        <w:rPr>
          <w:rFonts w:ascii="宋体" w:hAnsi="宋体" w:hint="eastAsia"/>
          <w:bCs/>
          <w:iCs/>
          <w:sz w:val="24"/>
          <w:szCs w:val="24"/>
        </w:rPr>
        <w:t>第</w:t>
      </w:r>
      <w:r w:rsidRPr="00583104">
        <w:rPr>
          <w:rFonts w:ascii="宋体" w:hAnsi="宋体"/>
          <w:bCs/>
          <w:iCs/>
          <w:sz w:val="24"/>
          <w:szCs w:val="24"/>
        </w:rPr>
        <w:t>16</w:t>
      </w:r>
      <w:r w:rsidRPr="00583104">
        <w:rPr>
          <w:rFonts w:ascii="宋体" w:hAnsi="宋体" w:hint="eastAsia"/>
          <w:bCs/>
          <w:iCs/>
          <w:sz w:val="24"/>
          <w:szCs w:val="24"/>
        </w:rPr>
        <w:t>号）中，</w:t>
      </w:r>
      <w:r w:rsidRPr="00583104">
        <w:rPr>
          <w:rFonts w:ascii="宋体" w:hAnsi="宋体"/>
          <w:bCs/>
          <w:iCs/>
          <w:sz w:val="24"/>
          <w:szCs w:val="24"/>
        </w:rPr>
        <w:t>YB2-80</w:t>
      </w:r>
      <w:r w:rsidR="001843C1" w:rsidRPr="00583104">
        <w:rPr>
          <w:bCs/>
          <w:iCs/>
          <w:sz w:val="24"/>
          <w:szCs w:val="24"/>
        </w:rPr>
        <w:t>~</w:t>
      </w:r>
      <w:r w:rsidRPr="00583104">
        <w:rPr>
          <w:rFonts w:ascii="宋体" w:hAnsi="宋体"/>
          <w:bCs/>
          <w:iCs/>
          <w:sz w:val="24"/>
          <w:szCs w:val="24"/>
        </w:rPr>
        <w:t>355</w:t>
      </w:r>
      <w:r w:rsidRPr="00583104">
        <w:rPr>
          <w:rFonts w:ascii="宋体" w:hAnsi="宋体" w:hint="eastAsia"/>
          <w:bCs/>
          <w:iCs/>
          <w:sz w:val="24"/>
          <w:szCs w:val="24"/>
        </w:rPr>
        <w:t>系列中小型三相异步电动机列为淘汰产品，不再受理生产许可证申请。</w:t>
      </w:r>
    </w:p>
    <w:p w:rsidR="005C280E" w:rsidRPr="00583104" w:rsidRDefault="005C280E" w:rsidP="00A87ED2">
      <w:pPr>
        <w:pStyle w:val="ListParagraph1"/>
        <w:numPr>
          <w:ilvl w:val="0"/>
          <w:numId w:val="3"/>
        </w:numPr>
        <w:spacing w:line="360" w:lineRule="auto"/>
        <w:ind w:left="0" w:firstLine="480"/>
        <w:rPr>
          <w:rFonts w:ascii="宋体"/>
          <w:sz w:val="24"/>
          <w:szCs w:val="24"/>
        </w:rPr>
      </w:pPr>
      <w:r w:rsidRPr="00583104">
        <w:rPr>
          <w:rFonts w:ascii="宋体" w:hAnsi="宋体" w:hint="eastAsia"/>
          <w:bCs/>
          <w:color w:val="000000" w:themeColor="text1"/>
          <w:kern w:val="0"/>
          <w:sz w:val="24"/>
          <w:szCs w:val="24"/>
        </w:rPr>
        <w:t>生产防爆电气产品的企业应具备的生产设备、检验设备要求见表</w:t>
      </w:r>
      <w:r w:rsidRPr="00583104">
        <w:rPr>
          <w:rFonts w:ascii="宋体" w:hAnsi="宋体"/>
          <w:bCs/>
          <w:color w:val="000000" w:themeColor="text1"/>
          <w:kern w:val="0"/>
          <w:sz w:val="24"/>
          <w:szCs w:val="24"/>
        </w:rPr>
        <w:t>3-1</w:t>
      </w:r>
      <w:r w:rsidRPr="00583104">
        <w:rPr>
          <w:rFonts w:ascii="宋体" w:hAnsi="宋体" w:hint="eastAsia"/>
          <w:bCs/>
          <w:color w:val="000000" w:themeColor="text1"/>
          <w:kern w:val="0"/>
          <w:sz w:val="24"/>
          <w:szCs w:val="24"/>
        </w:rPr>
        <w:t>、</w:t>
      </w:r>
      <w:r w:rsidRPr="00583104">
        <w:rPr>
          <w:rFonts w:hint="eastAsia"/>
          <w:sz w:val="24"/>
          <w:szCs w:val="24"/>
        </w:rPr>
        <w:t>表</w:t>
      </w:r>
      <w:r w:rsidRPr="00583104">
        <w:rPr>
          <w:sz w:val="24"/>
          <w:szCs w:val="24"/>
        </w:rPr>
        <w:t>3-2</w:t>
      </w:r>
      <w:r w:rsidRPr="00583104">
        <w:rPr>
          <w:rFonts w:hint="eastAsia"/>
          <w:sz w:val="24"/>
          <w:szCs w:val="24"/>
        </w:rPr>
        <w:t>。</w:t>
      </w:r>
    </w:p>
    <w:p w:rsidR="005C280E" w:rsidRPr="00583104" w:rsidRDefault="005C280E" w:rsidP="005C280E">
      <w:pPr>
        <w:pStyle w:val="ListParagraph1"/>
        <w:spacing w:line="360" w:lineRule="auto"/>
        <w:ind w:firstLineChars="0" w:firstLine="0"/>
        <w:jc w:val="center"/>
        <w:rPr>
          <w:rFonts w:ascii="宋体"/>
        </w:rPr>
      </w:pPr>
      <w:r w:rsidRPr="00583104">
        <w:rPr>
          <w:rFonts w:ascii="宋体" w:hAnsi="宋体" w:hint="eastAsia"/>
        </w:rPr>
        <w:t>表</w:t>
      </w:r>
      <w:r w:rsidRPr="00583104">
        <w:rPr>
          <w:rFonts w:ascii="宋体" w:hAnsi="宋体"/>
        </w:rPr>
        <w:t xml:space="preserve">3-1  </w:t>
      </w:r>
      <w:r w:rsidRPr="00583104">
        <w:rPr>
          <w:rFonts w:ascii="宋体" w:hAnsi="宋体" w:hint="eastAsia"/>
        </w:rPr>
        <w:t>企业生产防爆电气产品应具备的生产设备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
        <w:gridCol w:w="930"/>
        <w:gridCol w:w="3685"/>
        <w:gridCol w:w="3685"/>
      </w:tblGrid>
      <w:tr w:rsidR="005C280E" w:rsidRPr="00583104" w:rsidTr="00583104">
        <w:trPr>
          <w:trHeight w:val="418"/>
          <w:tblHeader/>
          <w:jc w:val="center"/>
        </w:trPr>
        <w:tc>
          <w:tcPr>
            <w:tcW w:w="514" w:type="dxa"/>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序号</w:t>
            </w:r>
          </w:p>
        </w:tc>
        <w:tc>
          <w:tcPr>
            <w:tcW w:w="930" w:type="dxa"/>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产品</w:t>
            </w:r>
          </w:p>
          <w:p w:rsidR="005C280E" w:rsidRPr="00583104" w:rsidRDefault="005C280E" w:rsidP="00026BB1">
            <w:pPr>
              <w:spacing w:line="400" w:lineRule="exact"/>
              <w:jc w:val="center"/>
              <w:rPr>
                <w:rFonts w:ascii="宋体"/>
                <w:bCs/>
                <w:szCs w:val="21"/>
              </w:rPr>
            </w:pPr>
            <w:r w:rsidRPr="00583104">
              <w:rPr>
                <w:rFonts w:ascii="宋体" w:hAnsi="宋体" w:hint="eastAsia"/>
                <w:bCs/>
                <w:szCs w:val="21"/>
              </w:rPr>
              <w:t>单元</w:t>
            </w:r>
          </w:p>
        </w:tc>
        <w:tc>
          <w:tcPr>
            <w:tcW w:w="3685"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生产设备（生产型）</w:t>
            </w:r>
          </w:p>
        </w:tc>
        <w:tc>
          <w:tcPr>
            <w:tcW w:w="3685"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生产设备（组装型）</w:t>
            </w:r>
          </w:p>
        </w:tc>
      </w:tr>
      <w:tr w:rsidR="005C280E" w:rsidRPr="00583104" w:rsidTr="00583104">
        <w:trPr>
          <w:jc w:val="center"/>
        </w:trPr>
        <w:tc>
          <w:tcPr>
            <w:tcW w:w="514" w:type="dxa"/>
            <w:vAlign w:val="center"/>
          </w:tcPr>
          <w:p w:rsidR="005C280E" w:rsidRPr="00583104" w:rsidRDefault="005C280E" w:rsidP="00026BB1">
            <w:pPr>
              <w:spacing w:line="400" w:lineRule="exact"/>
              <w:jc w:val="center"/>
              <w:rPr>
                <w:bCs/>
                <w:szCs w:val="21"/>
              </w:rPr>
            </w:pPr>
            <w:r w:rsidRPr="00583104">
              <w:rPr>
                <w:bCs/>
                <w:szCs w:val="21"/>
              </w:rPr>
              <w:t>1</w:t>
            </w:r>
          </w:p>
        </w:tc>
        <w:tc>
          <w:tcPr>
            <w:tcW w:w="930" w:type="dxa"/>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防爆电机</w:t>
            </w:r>
          </w:p>
        </w:tc>
        <w:tc>
          <w:tcPr>
            <w:tcW w:w="3685" w:type="dxa"/>
            <w:tcBorders>
              <w:top w:val="single" w:sz="4" w:space="0" w:color="auto"/>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压力机</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焊接设备和应力消除设备（仅对于焊接壳体）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绕线机</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真空浸漆设备</w:t>
            </w:r>
          </w:p>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绝缘烘干设备</w:t>
            </w:r>
          </w:p>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动平衡机</w:t>
            </w:r>
          </w:p>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接线熔焊设备</w:t>
            </w:r>
          </w:p>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冷压接设备</w:t>
            </w:r>
          </w:p>
          <w:p w:rsidR="005C280E" w:rsidRPr="00583104" w:rsidRDefault="005C280E" w:rsidP="00026BB1">
            <w:pPr>
              <w:spacing w:line="400" w:lineRule="exact"/>
              <w:rPr>
                <w:rFonts w:ascii="宋体"/>
                <w:bCs/>
                <w:szCs w:val="21"/>
              </w:rPr>
            </w:pPr>
            <w:r w:rsidRPr="00583104">
              <w:rPr>
                <w:rFonts w:ascii="宋体" w:hAnsi="宋体"/>
                <w:bCs/>
                <w:szCs w:val="21"/>
              </w:rPr>
              <w:t xml:space="preserve">10. </w:t>
            </w:r>
            <w:r w:rsidRPr="00583104">
              <w:rPr>
                <w:rFonts w:ascii="宋体" w:hAnsi="宋体" w:hint="eastAsia"/>
                <w:bCs/>
                <w:szCs w:val="21"/>
              </w:rPr>
              <w:t>转子铸铝设备或</w:t>
            </w:r>
            <w:r w:rsidRPr="00583104">
              <w:rPr>
                <w:rFonts w:hint="eastAsia"/>
                <w:szCs w:val="21"/>
              </w:rPr>
              <w:t>铜条转子焊接设备</w:t>
            </w:r>
            <w:r w:rsidRPr="00583104">
              <w:rPr>
                <w:rFonts w:ascii="宋体" w:hAnsi="宋体" w:hint="eastAsia"/>
                <w:bCs/>
                <w:szCs w:val="21"/>
              </w:rPr>
              <w:t>（仅</w:t>
            </w:r>
            <w:proofErr w:type="gramStart"/>
            <w:r w:rsidRPr="00583104">
              <w:rPr>
                <w:rFonts w:ascii="宋体" w:hAnsi="宋体" w:hint="eastAsia"/>
                <w:bCs/>
                <w:szCs w:val="21"/>
              </w:rPr>
              <w:t>增安型</w:t>
            </w:r>
            <w:proofErr w:type="gramEnd"/>
            <w:r w:rsidRPr="00583104">
              <w:rPr>
                <w:rFonts w:ascii="宋体" w:hAnsi="宋体" w:hint="eastAsia"/>
                <w:bCs/>
                <w:szCs w:val="21"/>
              </w:rPr>
              <w:t>必备）</w:t>
            </w:r>
          </w:p>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空压机（仅正压外壳型必备）</w:t>
            </w:r>
          </w:p>
        </w:tc>
        <w:tc>
          <w:tcPr>
            <w:tcW w:w="3685" w:type="dxa"/>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压力机</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绕线机</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真空浸漆设备</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绝缘烘干设备</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动平衡机</w:t>
            </w:r>
          </w:p>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接线熔焊设备</w:t>
            </w:r>
          </w:p>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冷压接设备</w:t>
            </w:r>
          </w:p>
          <w:p w:rsidR="005C280E" w:rsidRPr="00583104" w:rsidRDefault="005C280E" w:rsidP="00026BB1">
            <w:pPr>
              <w:spacing w:line="400" w:lineRule="exact"/>
              <w:rPr>
                <w:rFonts w:ascii="宋体"/>
                <w:bCs/>
                <w:szCs w:val="21"/>
              </w:rPr>
            </w:pPr>
            <w:r w:rsidRPr="00583104">
              <w:rPr>
                <w:rFonts w:ascii="宋体" w:hAnsi="宋体"/>
                <w:bCs/>
                <w:szCs w:val="21"/>
              </w:rPr>
              <w:t xml:space="preserve">8. </w:t>
            </w:r>
            <w:r w:rsidRPr="00583104">
              <w:rPr>
                <w:rFonts w:ascii="宋体" w:hAnsi="宋体" w:hint="eastAsia"/>
                <w:bCs/>
                <w:szCs w:val="21"/>
              </w:rPr>
              <w:t>转子铸铝设备或</w:t>
            </w:r>
            <w:r w:rsidRPr="00583104">
              <w:rPr>
                <w:rFonts w:hint="eastAsia"/>
                <w:szCs w:val="21"/>
              </w:rPr>
              <w:t>铜条转子焊接设备</w:t>
            </w:r>
            <w:r w:rsidRPr="00583104">
              <w:rPr>
                <w:rFonts w:ascii="宋体" w:hAnsi="宋体" w:hint="eastAsia"/>
                <w:bCs/>
                <w:szCs w:val="21"/>
              </w:rPr>
              <w:t>（仅</w:t>
            </w:r>
            <w:proofErr w:type="gramStart"/>
            <w:r w:rsidRPr="00583104">
              <w:rPr>
                <w:rFonts w:ascii="宋体" w:hAnsi="宋体" w:hint="eastAsia"/>
                <w:bCs/>
                <w:szCs w:val="21"/>
              </w:rPr>
              <w:t>增安型</w:t>
            </w:r>
            <w:proofErr w:type="gramEnd"/>
            <w:r w:rsidRPr="00583104">
              <w:rPr>
                <w:rFonts w:ascii="宋体" w:hAnsi="宋体" w:hint="eastAsia"/>
                <w:bCs/>
                <w:szCs w:val="21"/>
              </w:rPr>
              <w:t>必备）</w:t>
            </w:r>
          </w:p>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空压机（仅正压外壳型必备）</w:t>
            </w:r>
          </w:p>
        </w:tc>
      </w:tr>
      <w:tr w:rsidR="005C280E" w:rsidRPr="00583104" w:rsidTr="00583104">
        <w:trPr>
          <w:cantSplit/>
          <w:trHeight w:val="1915"/>
          <w:jc w:val="center"/>
        </w:trPr>
        <w:tc>
          <w:tcPr>
            <w:tcW w:w="514" w:type="dxa"/>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2</w:t>
            </w:r>
          </w:p>
        </w:tc>
        <w:tc>
          <w:tcPr>
            <w:tcW w:w="930" w:type="dxa"/>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隔爆电泵</w:t>
            </w:r>
          </w:p>
        </w:tc>
        <w:tc>
          <w:tcPr>
            <w:tcW w:w="3685" w:type="dxa"/>
            <w:tcBorders>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压力机</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焊接设备和应力消除设备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绕线机</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真空浸漆设备</w:t>
            </w:r>
          </w:p>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绝缘烘干设备</w:t>
            </w:r>
          </w:p>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静平衡机</w:t>
            </w:r>
          </w:p>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动平衡机</w:t>
            </w:r>
          </w:p>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接线熔焊设备</w:t>
            </w:r>
          </w:p>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冷压</w:t>
            </w:r>
            <w:proofErr w:type="gramStart"/>
            <w:r w:rsidRPr="00583104">
              <w:rPr>
                <w:rFonts w:ascii="宋体" w:hAnsi="宋体" w:hint="eastAsia"/>
                <w:bCs/>
                <w:szCs w:val="21"/>
              </w:rPr>
              <w:t>接设备</w:t>
            </w:r>
            <w:proofErr w:type="gramEnd"/>
          </w:p>
        </w:tc>
        <w:tc>
          <w:tcPr>
            <w:tcW w:w="3685" w:type="dxa"/>
            <w:tcBorders>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压力机</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绕线机</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真空浸漆设备</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绝缘烘干设备</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静平衡机</w:t>
            </w:r>
          </w:p>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动平衡机</w:t>
            </w:r>
          </w:p>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接线熔焊设备</w:t>
            </w:r>
          </w:p>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冷压</w:t>
            </w:r>
            <w:proofErr w:type="gramStart"/>
            <w:r w:rsidRPr="00583104">
              <w:rPr>
                <w:rFonts w:ascii="宋体" w:hAnsi="宋体" w:hint="eastAsia"/>
                <w:bCs/>
                <w:szCs w:val="21"/>
              </w:rPr>
              <w:t>接设备</w:t>
            </w:r>
            <w:proofErr w:type="gramEnd"/>
          </w:p>
        </w:tc>
      </w:tr>
      <w:tr w:rsidR="005C280E" w:rsidRPr="00583104" w:rsidTr="00583104">
        <w:trPr>
          <w:cantSplit/>
          <w:trHeight w:val="640"/>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3</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防爆配电、</w:t>
            </w:r>
            <w:proofErr w:type="gramStart"/>
            <w:r w:rsidRPr="00583104">
              <w:rPr>
                <w:rFonts w:ascii="宋体" w:hAnsi="宋体" w:hint="eastAsia"/>
                <w:szCs w:val="21"/>
              </w:rPr>
              <w:t>仪表箱类</w:t>
            </w:r>
            <w:proofErr w:type="gramEnd"/>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w:t>
            </w:r>
            <w:proofErr w:type="gramStart"/>
            <w:r w:rsidRPr="00583104">
              <w:rPr>
                <w:rFonts w:ascii="宋体" w:hAnsi="宋体" w:hint="eastAsia"/>
                <w:szCs w:val="21"/>
              </w:rPr>
              <w:t>增安型</w:t>
            </w:r>
            <w:proofErr w:type="gramEnd"/>
            <w:r w:rsidRPr="00583104">
              <w:rPr>
                <w:rFonts w:ascii="宋体" w:hAnsi="宋体" w:hint="eastAsia"/>
                <w:szCs w:val="21"/>
              </w:rPr>
              <w:t>、正压外壳型、“</w:t>
            </w:r>
            <w:r w:rsidRPr="00583104">
              <w:rPr>
                <w:rFonts w:ascii="宋体" w:hAnsi="宋体"/>
                <w:szCs w:val="21"/>
              </w:rPr>
              <w:t>n</w:t>
            </w:r>
            <w:r w:rsidRPr="00583104">
              <w:rPr>
                <w:rFonts w:ascii="宋体" w:hAnsi="宋体" w:hint="eastAsia"/>
                <w:szCs w:val="21"/>
              </w:rPr>
              <w:t>”型、粉尘外壳保护型应具备：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、空压机（仅正压外壳型必备）</w:t>
            </w:r>
          </w:p>
          <w:p w:rsidR="005C280E" w:rsidRPr="00583104" w:rsidRDefault="005C280E" w:rsidP="00026BB1">
            <w:pPr>
              <w:spacing w:line="400" w:lineRule="exact"/>
              <w:rPr>
                <w:rFonts w:ascii="宋体"/>
                <w:bCs/>
                <w:szCs w:val="21"/>
              </w:rPr>
            </w:pPr>
            <w:r w:rsidRPr="00583104">
              <w:rPr>
                <w:rFonts w:ascii="宋体" w:hint="eastAsia"/>
                <w:bCs/>
                <w:szCs w:val="21"/>
              </w:rPr>
              <w:t>本质安全型应具备：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、空压机（仅正压外壳型必备）</w:t>
            </w:r>
          </w:p>
        </w:tc>
      </w:tr>
      <w:tr w:rsidR="005C280E" w:rsidRPr="00583104" w:rsidTr="00583104">
        <w:trPr>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4</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防爆开关、控制及保护产品</w:t>
            </w:r>
          </w:p>
        </w:tc>
        <w:tc>
          <w:tcPr>
            <w:tcW w:w="3685"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w:t>
            </w:r>
            <w:proofErr w:type="gramStart"/>
            <w:r w:rsidRPr="00583104">
              <w:rPr>
                <w:rFonts w:ascii="宋体" w:hAnsi="宋体" w:hint="eastAsia"/>
                <w:szCs w:val="21"/>
              </w:rPr>
              <w:t>增安型</w:t>
            </w:r>
            <w:proofErr w:type="gramEnd"/>
            <w:r w:rsidRPr="00583104">
              <w:rPr>
                <w:rFonts w:ascii="宋体" w:hAnsi="宋体" w:hint="eastAsia"/>
                <w:szCs w:val="21"/>
              </w:rPr>
              <w:t>、正压外壳型、“</w:t>
            </w:r>
            <w:r w:rsidRPr="00583104">
              <w:rPr>
                <w:rFonts w:ascii="宋体" w:hAnsi="宋体"/>
                <w:szCs w:val="21"/>
              </w:rPr>
              <w:t>n</w:t>
            </w:r>
            <w:r w:rsidRPr="00583104">
              <w:rPr>
                <w:rFonts w:ascii="宋体" w:hAnsi="宋体" w:hint="eastAsia"/>
                <w:szCs w:val="21"/>
              </w:rPr>
              <w:t>”型、粉尘外壳保护型应具备：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、空压机（仅正压外壳型必备）</w:t>
            </w:r>
          </w:p>
          <w:p w:rsidR="005C280E" w:rsidRPr="00583104" w:rsidRDefault="005C280E" w:rsidP="00026BB1">
            <w:pPr>
              <w:spacing w:line="400" w:lineRule="exact"/>
              <w:rPr>
                <w:rFonts w:ascii="宋体"/>
                <w:bCs/>
                <w:szCs w:val="21"/>
              </w:rPr>
            </w:pPr>
            <w:r w:rsidRPr="00583104">
              <w:rPr>
                <w:rFonts w:ascii="宋体" w:hint="eastAsia"/>
                <w:bCs/>
                <w:szCs w:val="21"/>
              </w:rPr>
              <w:t>本质安全型应具备：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Borders>
              <w:righ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、空压机（仅正压外壳型必备）</w:t>
            </w:r>
          </w:p>
        </w:tc>
      </w:tr>
      <w:tr w:rsidR="005C280E" w:rsidRPr="00583104" w:rsidTr="00583104">
        <w:trPr>
          <w:cantSplit/>
          <w:trHeight w:val="640"/>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5</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隔爆变压器类</w:t>
            </w:r>
          </w:p>
        </w:tc>
        <w:tc>
          <w:tcPr>
            <w:tcW w:w="3685"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焊接设备和应力消除设备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绕线机（控制变压器不要求）</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真空浸漆设备（控制变压器不要求）</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绝缘烘干设备（控制变压器不要求）</w:t>
            </w:r>
          </w:p>
          <w:p w:rsidR="005C280E" w:rsidRPr="00583104" w:rsidRDefault="005C280E" w:rsidP="00026BB1">
            <w:pPr>
              <w:spacing w:line="400" w:lineRule="exact"/>
              <w:rPr>
                <w:rFonts w:ascii="宋体"/>
                <w:szCs w:val="21"/>
              </w:rPr>
            </w:pPr>
            <w:r w:rsidRPr="00583104">
              <w:rPr>
                <w:rFonts w:ascii="宋体" w:hAnsi="宋体"/>
                <w:bCs/>
                <w:szCs w:val="21"/>
              </w:rPr>
              <w:t>6.</w:t>
            </w:r>
            <w:r w:rsidRPr="00583104">
              <w:rPr>
                <w:rFonts w:ascii="宋体" w:hAnsi="宋体" w:hint="eastAsia"/>
                <w:bCs/>
                <w:szCs w:val="21"/>
              </w:rPr>
              <w:t>接线熔焊设备（控制变压器不要求）</w:t>
            </w:r>
          </w:p>
        </w:tc>
        <w:tc>
          <w:tcPr>
            <w:tcW w:w="3685" w:type="dxa"/>
            <w:tcBorders>
              <w:righ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绕线机（控制变压器不要求）</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真空浸漆设备（控制变压器不要求）</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绝缘烘干设备（控制变压器不要求）</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接线熔焊设备（控制变压器不要求）</w:t>
            </w:r>
          </w:p>
        </w:tc>
      </w:tr>
      <w:tr w:rsidR="005C280E" w:rsidRPr="00583104" w:rsidTr="00583104">
        <w:trPr>
          <w:cantSplit/>
          <w:trHeight w:val="610"/>
          <w:jc w:val="center"/>
        </w:trPr>
        <w:tc>
          <w:tcPr>
            <w:tcW w:w="514" w:type="dxa"/>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6</w:t>
            </w:r>
          </w:p>
        </w:tc>
        <w:tc>
          <w:tcPr>
            <w:tcW w:w="930" w:type="dxa"/>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防爆电动执行机构、电磁阀类</w:t>
            </w:r>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w:t>
            </w:r>
            <w:proofErr w:type="gramStart"/>
            <w:r w:rsidRPr="00583104">
              <w:rPr>
                <w:rFonts w:ascii="宋体" w:hAnsi="宋体" w:hint="eastAsia"/>
                <w:szCs w:val="21"/>
              </w:rPr>
              <w:t>增安型</w:t>
            </w:r>
            <w:proofErr w:type="gramEnd"/>
            <w:r w:rsidRPr="00583104">
              <w:rPr>
                <w:rFonts w:ascii="宋体" w:hAnsi="宋体" w:hint="eastAsia"/>
                <w:szCs w:val="21"/>
              </w:rPr>
              <w:t>、粉尘外壳保护型应具备：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int="eastAsia"/>
                <w:bCs/>
                <w:szCs w:val="21"/>
              </w:rPr>
              <w:t>本质安全型应具备：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无生产设备要求</w:t>
            </w:r>
          </w:p>
        </w:tc>
      </w:tr>
      <w:tr w:rsidR="005C280E" w:rsidRPr="00583104" w:rsidTr="00583104">
        <w:trPr>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7</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防爆监控、通讯类</w:t>
            </w:r>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int="eastAsia"/>
                <w:bCs/>
                <w:szCs w:val="21"/>
              </w:rPr>
              <w:t>本质安全型应具备：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无生产设备要求</w:t>
            </w:r>
          </w:p>
        </w:tc>
      </w:tr>
      <w:tr w:rsidR="005C280E" w:rsidRPr="00583104" w:rsidTr="00583104">
        <w:trPr>
          <w:cantSplit/>
          <w:trHeight w:val="640"/>
          <w:jc w:val="center"/>
        </w:trPr>
        <w:tc>
          <w:tcPr>
            <w:tcW w:w="514"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8</w:t>
            </w:r>
          </w:p>
        </w:tc>
        <w:tc>
          <w:tcPr>
            <w:tcW w:w="930"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防爆空调、通风设备</w:t>
            </w:r>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w:t>
            </w:r>
            <w:proofErr w:type="gramStart"/>
            <w:r w:rsidRPr="00583104">
              <w:rPr>
                <w:rFonts w:ascii="宋体" w:hAnsi="宋体" w:hint="eastAsia"/>
                <w:szCs w:val="21"/>
              </w:rPr>
              <w:t>增安型</w:t>
            </w:r>
            <w:proofErr w:type="gramEnd"/>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int="eastAsia"/>
                <w:bCs/>
                <w:szCs w:val="21"/>
              </w:rPr>
              <w:t>本质安全型应具备：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无生产设备要求</w:t>
            </w:r>
          </w:p>
        </w:tc>
      </w:tr>
      <w:tr w:rsidR="005C280E" w:rsidRPr="00583104" w:rsidTr="00583104">
        <w:trPr>
          <w:cantSplit/>
          <w:trHeight w:val="640"/>
          <w:jc w:val="center"/>
        </w:trPr>
        <w:tc>
          <w:tcPr>
            <w:tcW w:w="514" w:type="dxa"/>
            <w:vMerge/>
            <w:vAlign w:val="center"/>
          </w:tcPr>
          <w:p w:rsidR="005C280E" w:rsidRPr="00583104" w:rsidRDefault="005C280E" w:rsidP="00026BB1">
            <w:pPr>
              <w:spacing w:line="400" w:lineRule="exact"/>
              <w:jc w:val="center"/>
              <w:rPr>
                <w:rFonts w:ascii="宋体"/>
                <w:szCs w:val="21"/>
              </w:rPr>
            </w:pPr>
          </w:p>
        </w:tc>
        <w:tc>
          <w:tcPr>
            <w:tcW w:w="930" w:type="dxa"/>
            <w:vMerge/>
            <w:vAlign w:val="center"/>
          </w:tcPr>
          <w:p w:rsidR="005C280E" w:rsidRPr="00583104" w:rsidRDefault="005C280E" w:rsidP="00026BB1">
            <w:pPr>
              <w:spacing w:line="400" w:lineRule="exact"/>
              <w:rPr>
                <w:rFonts w:ascii="宋体"/>
                <w:szCs w:val="21"/>
              </w:rPr>
            </w:pPr>
          </w:p>
        </w:tc>
        <w:tc>
          <w:tcPr>
            <w:tcW w:w="7370" w:type="dxa"/>
            <w:gridSpan w:val="2"/>
            <w:vAlign w:val="center"/>
          </w:tcPr>
          <w:p w:rsidR="005C280E" w:rsidRPr="00583104" w:rsidRDefault="005C280E" w:rsidP="00026BB1">
            <w:pPr>
              <w:spacing w:line="400" w:lineRule="exact"/>
              <w:ind w:leftChars="-50" w:hangingChars="50" w:hanging="105"/>
              <w:rPr>
                <w:rFonts w:ascii="宋体"/>
                <w:szCs w:val="21"/>
              </w:rPr>
            </w:pPr>
            <w:r w:rsidRPr="00583104">
              <w:rPr>
                <w:rFonts w:ascii="宋体" w:hAnsi="宋体" w:hint="eastAsia"/>
                <w:bCs/>
                <w:szCs w:val="21"/>
              </w:rPr>
              <w:t>注：</w:t>
            </w:r>
            <w:r w:rsidRPr="00583104">
              <w:rPr>
                <w:rFonts w:ascii="宋体" w:hAnsi="宋体"/>
                <w:bCs/>
                <w:szCs w:val="21"/>
              </w:rPr>
              <w:t>1</w:t>
            </w:r>
            <w:r w:rsidRPr="00583104">
              <w:rPr>
                <w:rFonts w:ascii="宋体"/>
                <w:bCs/>
                <w:szCs w:val="21"/>
              </w:rPr>
              <w:t>.</w:t>
            </w:r>
            <w:r w:rsidRPr="00583104">
              <w:rPr>
                <w:rFonts w:ascii="宋体" w:hAnsi="宋体" w:hint="eastAsia"/>
                <w:bCs/>
                <w:szCs w:val="21"/>
              </w:rPr>
              <w:t>空调产品的生产型企业还须有</w:t>
            </w:r>
            <w:r w:rsidRPr="00583104">
              <w:rPr>
                <w:rFonts w:ascii="宋体" w:hAnsi="宋体"/>
                <w:bCs/>
                <w:szCs w:val="21"/>
              </w:rPr>
              <w:t>1.</w:t>
            </w:r>
            <w:r w:rsidRPr="00583104">
              <w:rPr>
                <w:rFonts w:ascii="宋体" w:hAnsi="宋体" w:hint="eastAsia"/>
                <w:szCs w:val="21"/>
              </w:rPr>
              <w:t>真空泵</w:t>
            </w:r>
            <w:r w:rsidRPr="00583104">
              <w:rPr>
                <w:rFonts w:ascii="宋体" w:hAnsi="宋体"/>
                <w:szCs w:val="21"/>
              </w:rPr>
              <w:t xml:space="preserve"> 2.</w:t>
            </w:r>
            <w:r w:rsidRPr="00583104">
              <w:rPr>
                <w:rFonts w:ascii="宋体" w:hAnsi="宋体" w:hint="eastAsia"/>
                <w:szCs w:val="21"/>
              </w:rPr>
              <w:t>制冷剂充注和回收装置。</w:t>
            </w:r>
          </w:p>
          <w:p w:rsidR="005C280E" w:rsidRPr="00583104" w:rsidRDefault="005C280E" w:rsidP="00026BB1">
            <w:pPr>
              <w:spacing w:line="400" w:lineRule="exact"/>
              <w:ind w:leftChars="150" w:left="315"/>
              <w:rPr>
                <w:rFonts w:ascii="宋体"/>
                <w:szCs w:val="21"/>
              </w:rPr>
            </w:pPr>
            <w:r w:rsidRPr="00583104">
              <w:rPr>
                <w:szCs w:val="21"/>
              </w:rPr>
              <w:t xml:space="preserve">2. </w:t>
            </w:r>
            <w:r w:rsidRPr="00583104">
              <w:rPr>
                <w:rFonts w:hint="eastAsia"/>
                <w:szCs w:val="21"/>
              </w:rPr>
              <w:t>风机产品配用的防爆电动机若为自制，生产设备还须满足防爆电机产品单元要求。</w:t>
            </w:r>
          </w:p>
        </w:tc>
      </w:tr>
      <w:tr w:rsidR="005C280E" w:rsidRPr="00583104" w:rsidTr="00583104">
        <w:trPr>
          <w:cantSplit/>
          <w:trHeight w:val="3670"/>
          <w:jc w:val="center"/>
        </w:trPr>
        <w:tc>
          <w:tcPr>
            <w:tcW w:w="514"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9</w:t>
            </w:r>
          </w:p>
        </w:tc>
        <w:tc>
          <w:tcPr>
            <w:tcW w:w="930"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防爆电加热产品</w:t>
            </w:r>
          </w:p>
        </w:tc>
        <w:tc>
          <w:tcPr>
            <w:tcW w:w="3685" w:type="dxa"/>
          </w:tcPr>
          <w:p w:rsidR="005C280E" w:rsidRPr="00583104" w:rsidRDefault="005C280E" w:rsidP="00026BB1">
            <w:pPr>
              <w:spacing w:line="400" w:lineRule="exact"/>
              <w:rPr>
                <w:rFonts w:ascii="宋体"/>
                <w:szCs w:val="21"/>
              </w:rPr>
            </w:pPr>
            <w:r w:rsidRPr="00583104">
              <w:rPr>
                <w:rFonts w:ascii="宋体" w:hAnsi="宋体" w:hint="eastAsia"/>
                <w:szCs w:val="21"/>
              </w:rPr>
              <w:t>生产电加热器、电暖器、电加热棒（板、管）必备：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hint="eastAsia"/>
                <w:bCs/>
                <w:szCs w:val="21"/>
              </w:rPr>
              <w:t>生产加热器或加热管还必备：</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绕丝机</w:t>
            </w:r>
          </w:p>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bCs/>
                <w:szCs w:val="21"/>
              </w:rPr>
              <w:t>.</w:t>
            </w:r>
            <w:proofErr w:type="gramStart"/>
            <w:r w:rsidRPr="00583104">
              <w:rPr>
                <w:rFonts w:ascii="宋体" w:hAnsi="宋体" w:hint="eastAsia"/>
                <w:bCs/>
                <w:szCs w:val="21"/>
              </w:rPr>
              <w:t>灌粉机</w:t>
            </w:r>
            <w:proofErr w:type="gramEnd"/>
          </w:p>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bCs/>
                <w:szCs w:val="21"/>
              </w:rPr>
              <w:t>.</w:t>
            </w:r>
            <w:r w:rsidRPr="00583104">
              <w:rPr>
                <w:rFonts w:ascii="宋体" w:hAnsi="宋体" w:hint="eastAsia"/>
                <w:bCs/>
                <w:szCs w:val="21"/>
              </w:rPr>
              <w:t>缩管机</w:t>
            </w:r>
          </w:p>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bCs/>
                <w:szCs w:val="21"/>
              </w:rPr>
              <w:t>.</w:t>
            </w:r>
            <w:r w:rsidRPr="00583104">
              <w:rPr>
                <w:rFonts w:ascii="宋体" w:hAnsi="宋体" w:hint="eastAsia"/>
                <w:bCs/>
                <w:szCs w:val="21"/>
              </w:rPr>
              <w:t>烘干设备</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无生产设备要求</w:t>
            </w:r>
          </w:p>
        </w:tc>
      </w:tr>
      <w:tr w:rsidR="005C280E" w:rsidRPr="00583104" w:rsidTr="00583104">
        <w:trPr>
          <w:cantSplit/>
          <w:trHeight w:val="1830"/>
          <w:jc w:val="center"/>
        </w:trPr>
        <w:tc>
          <w:tcPr>
            <w:tcW w:w="514" w:type="dxa"/>
            <w:vMerge/>
            <w:vAlign w:val="center"/>
          </w:tcPr>
          <w:p w:rsidR="005C280E" w:rsidRPr="00583104" w:rsidRDefault="005C280E" w:rsidP="00026BB1">
            <w:pPr>
              <w:spacing w:line="400" w:lineRule="exact"/>
              <w:jc w:val="center"/>
              <w:rPr>
                <w:rFonts w:ascii="宋体"/>
                <w:szCs w:val="21"/>
              </w:rPr>
            </w:pPr>
          </w:p>
        </w:tc>
        <w:tc>
          <w:tcPr>
            <w:tcW w:w="930" w:type="dxa"/>
            <w:vMerge/>
            <w:vAlign w:val="center"/>
          </w:tcPr>
          <w:p w:rsidR="005C280E" w:rsidRPr="00583104" w:rsidRDefault="005C280E" w:rsidP="00026BB1">
            <w:pPr>
              <w:spacing w:line="400" w:lineRule="exact"/>
              <w:rPr>
                <w:rFonts w:ascii="宋体"/>
                <w:szCs w:val="21"/>
              </w:rPr>
            </w:pPr>
          </w:p>
        </w:tc>
        <w:tc>
          <w:tcPr>
            <w:tcW w:w="3685" w:type="dxa"/>
          </w:tcPr>
          <w:p w:rsidR="005C280E" w:rsidRPr="00583104" w:rsidRDefault="005C280E" w:rsidP="00026BB1">
            <w:pPr>
              <w:spacing w:line="400" w:lineRule="exact"/>
              <w:rPr>
                <w:rFonts w:ascii="宋体"/>
                <w:bCs/>
                <w:szCs w:val="21"/>
              </w:rPr>
            </w:pPr>
            <w:r w:rsidRPr="00583104">
              <w:rPr>
                <w:rFonts w:ascii="宋体" w:hAnsi="宋体" w:hint="eastAsia"/>
                <w:bCs/>
                <w:szCs w:val="21"/>
              </w:rPr>
              <w:t>生产电加热带、电伴热带必备：</w:t>
            </w:r>
          </w:p>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挤塑机</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料斗烘干机</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高温硫化设备</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电脑自动喷码机</w:t>
            </w:r>
          </w:p>
          <w:p w:rsidR="005C280E" w:rsidRPr="00583104" w:rsidRDefault="005C280E" w:rsidP="00026BB1">
            <w:pPr>
              <w:spacing w:line="400" w:lineRule="exact"/>
              <w:rPr>
                <w:rFonts w:ascii="宋体"/>
                <w:szCs w:val="21"/>
              </w:rPr>
            </w:pPr>
            <w:r w:rsidRPr="00583104">
              <w:rPr>
                <w:rFonts w:ascii="宋体" w:hAnsi="宋体"/>
                <w:bCs/>
                <w:szCs w:val="21"/>
              </w:rPr>
              <w:t>5.</w:t>
            </w:r>
            <w:r w:rsidRPr="00583104">
              <w:rPr>
                <w:rFonts w:ascii="宋体" w:hAnsi="宋体" w:hint="eastAsia"/>
                <w:bCs/>
                <w:szCs w:val="21"/>
              </w:rPr>
              <w:t>编织机</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无组装型</w:t>
            </w:r>
          </w:p>
        </w:tc>
      </w:tr>
      <w:tr w:rsidR="005C280E" w:rsidRPr="00583104" w:rsidTr="00583104">
        <w:trPr>
          <w:cantSplit/>
          <w:trHeight w:val="640"/>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10</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防爆附件、</w:t>
            </w:r>
            <w:r w:rsidRPr="00583104">
              <w:rPr>
                <w:rFonts w:ascii="宋体" w:hAnsi="宋体"/>
                <w:szCs w:val="21"/>
              </w:rPr>
              <w:t>Ex</w:t>
            </w:r>
            <w:r w:rsidRPr="00583104">
              <w:rPr>
                <w:rFonts w:ascii="宋体" w:hAnsi="宋体" w:hint="eastAsia"/>
                <w:szCs w:val="21"/>
              </w:rPr>
              <w:t>元件</w:t>
            </w:r>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应力消除设备（仅对于隔爆型焊接壳体）</w:t>
            </w:r>
          </w:p>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注塑成型设备（仅对于塑料部件）</w:t>
            </w:r>
          </w:p>
        </w:tc>
        <w:tc>
          <w:tcPr>
            <w:tcW w:w="3685" w:type="dxa"/>
          </w:tcPr>
          <w:p w:rsidR="005C280E" w:rsidRPr="00583104" w:rsidRDefault="005C280E" w:rsidP="00026BB1">
            <w:pPr>
              <w:spacing w:line="400" w:lineRule="exact"/>
              <w:rPr>
                <w:rFonts w:ascii="宋体"/>
                <w:szCs w:val="21"/>
              </w:rPr>
            </w:pPr>
            <w:r w:rsidRPr="00583104">
              <w:rPr>
                <w:rFonts w:ascii="宋体" w:hAnsi="宋体" w:hint="eastAsia"/>
                <w:bCs/>
                <w:szCs w:val="21"/>
              </w:rPr>
              <w:t>无组装型</w:t>
            </w:r>
          </w:p>
        </w:tc>
      </w:tr>
      <w:tr w:rsidR="005C280E" w:rsidRPr="00583104" w:rsidTr="00583104">
        <w:trPr>
          <w:cantSplit/>
          <w:trHeight w:val="640"/>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11</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防爆仪器仪表、传感器类</w:t>
            </w:r>
          </w:p>
        </w:tc>
        <w:tc>
          <w:tcPr>
            <w:tcW w:w="3685"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隔爆型、粉尘外壳保护型应具备：</w:t>
            </w:r>
          </w:p>
          <w:p w:rsidR="005C280E" w:rsidRPr="00583104" w:rsidRDefault="005C280E" w:rsidP="00026BB1">
            <w:pPr>
              <w:spacing w:line="400" w:lineRule="exact"/>
              <w:rPr>
                <w:rFonts w:ascii="宋体"/>
                <w:szCs w:val="21"/>
              </w:rPr>
            </w:pPr>
            <w:r w:rsidRPr="00583104">
              <w:rPr>
                <w:rFonts w:ascii="宋体" w:hAnsi="宋体"/>
                <w:szCs w:val="21"/>
              </w:rPr>
              <w:t>1.</w:t>
            </w:r>
            <w:r w:rsidRPr="00583104">
              <w:rPr>
                <w:rFonts w:ascii="宋体" w:hAnsi="宋体" w:hint="eastAsia"/>
                <w:szCs w:val="21"/>
              </w:rPr>
              <w:t>金属切削加工设备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焊接设备</w:t>
            </w:r>
            <w:r w:rsidRPr="00583104">
              <w:rPr>
                <w:rFonts w:ascii="宋体" w:hAnsi="宋体"/>
                <w:bCs/>
                <w:szCs w:val="21"/>
              </w:rPr>
              <w:t>(</w:t>
            </w:r>
            <w:r w:rsidRPr="00583104">
              <w:rPr>
                <w:rFonts w:ascii="宋体" w:hAnsi="宋体" w:hint="eastAsia"/>
                <w:bCs/>
                <w:szCs w:val="21"/>
              </w:rPr>
              <w:t>仅对于焊接壳体</w:t>
            </w:r>
            <w:r w:rsidRPr="00583104">
              <w:rPr>
                <w:rFonts w:ascii="宋体" w:hAnsi="宋体"/>
                <w:bCs/>
                <w:szCs w:val="21"/>
              </w:rPr>
              <w:t>)</w:t>
            </w:r>
          </w:p>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注塑机</w:t>
            </w:r>
            <w:r w:rsidRPr="00583104">
              <w:rPr>
                <w:rFonts w:ascii="宋体" w:hAnsi="宋体"/>
                <w:bCs/>
                <w:szCs w:val="21"/>
              </w:rPr>
              <w:t>(</w:t>
            </w:r>
            <w:r w:rsidRPr="00583104">
              <w:rPr>
                <w:rFonts w:ascii="宋体" w:hAnsi="宋体" w:hint="eastAsia"/>
                <w:bCs/>
                <w:szCs w:val="21"/>
              </w:rPr>
              <w:t>仅对于塑料外壳</w:t>
            </w:r>
            <w:r w:rsidRPr="00583104">
              <w:rPr>
                <w:rFonts w:ascii="宋体" w:hAnsi="宋体"/>
                <w:bCs/>
                <w:szCs w:val="21"/>
              </w:rPr>
              <w:t>)</w:t>
            </w:r>
          </w:p>
        </w:tc>
        <w:tc>
          <w:tcPr>
            <w:tcW w:w="3685" w:type="dxa"/>
          </w:tcPr>
          <w:p w:rsidR="005C280E" w:rsidRPr="00583104" w:rsidRDefault="005C280E" w:rsidP="00026BB1">
            <w:pPr>
              <w:spacing w:line="400" w:lineRule="exact"/>
              <w:rPr>
                <w:rFonts w:ascii="宋体"/>
                <w:szCs w:val="21"/>
              </w:rPr>
            </w:pPr>
            <w:r w:rsidRPr="00583104">
              <w:rPr>
                <w:rFonts w:ascii="宋体" w:hint="eastAsia"/>
                <w:szCs w:val="21"/>
              </w:rPr>
              <w:t>无生产设备要求</w:t>
            </w:r>
          </w:p>
        </w:tc>
      </w:tr>
      <w:tr w:rsidR="005C280E" w:rsidRPr="00583104" w:rsidTr="00583104">
        <w:trPr>
          <w:cantSplit/>
          <w:trHeight w:val="640"/>
          <w:jc w:val="center"/>
        </w:trPr>
        <w:tc>
          <w:tcPr>
            <w:tcW w:w="514" w:type="dxa"/>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12</w:t>
            </w:r>
          </w:p>
        </w:tc>
        <w:tc>
          <w:tcPr>
            <w:tcW w:w="930" w:type="dxa"/>
            <w:vAlign w:val="center"/>
          </w:tcPr>
          <w:p w:rsidR="005C280E" w:rsidRPr="00583104" w:rsidRDefault="005C280E" w:rsidP="00026BB1">
            <w:pPr>
              <w:spacing w:line="400" w:lineRule="exact"/>
              <w:rPr>
                <w:rFonts w:ascii="宋体"/>
                <w:szCs w:val="21"/>
              </w:rPr>
            </w:pPr>
            <w:r w:rsidRPr="00583104">
              <w:rPr>
                <w:rFonts w:ascii="宋体" w:hAnsi="宋体" w:hint="eastAsia"/>
                <w:szCs w:val="21"/>
              </w:rPr>
              <w:t>安全栅类</w:t>
            </w:r>
          </w:p>
        </w:tc>
        <w:tc>
          <w:tcPr>
            <w:tcW w:w="3685" w:type="dxa"/>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锡焊焊接设备</w:t>
            </w:r>
          </w:p>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温度或通电老化设备</w:t>
            </w:r>
          </w:p>
        </w:tc>
        <w:tc>
          <w:tcPr>
            <w:tcW w:w="3685" w:type="dxa"/>
          </w:tcPr>
          <w:p w:rsidR="005C280E" w:rsidRPr="00583104" w:rsidRDefault="005C280E" w:rsidP="00026BB1">
            <w:pPr>
              <w:spacing w:line="400" w:lineRule="exact"/>
              <w:rPr>
                <w:rFonts w:ascii="宋体"/>
                <w:bCs/>
                <w:szCs w:val="21"/>
              </w:rPr>
            </w:pPr>
            <w:r w:rsidRPr="00583104">
              <w:rPr>
                <w:rFonts w:ascii="宋体" w:hAnsi="宋体" w:hint="eastAsia"/>
                <w:bCs/>
                <w:szCs w:val="21"/>
              </w:rPr>
              <w:t>无组装型</w:t>
            </w:r>
          </w:p>
        </w:tc>
      </w:tr>
    </w:tbl>
    <w:p w:rsidR="005C280E" w:rsidRPr="00583104" w:rsidRDefault="005C280E" w:rsidP="005C280E">
      <w:pPr>
        <w:spacing w:line="360" w:lineRule="auto"/>
        <w:ind w:firstLineChars="200" w:firstLine="420"/>
        <w:rPr>
          <w:szCs w:val="21"/>
        </w:rPr>
      </w:pPr>
      <w:r w:rsidRPr="00583104">
        <w:rPr>
          <w:rFonts w:hint="eastAsia"/>
          <w:szCs w:val="21"/>
        </w:rPr>
        <w:t>说明：</w:t>
      </w:r>
    </w:p>
    <w:p w:rsidR="005C280E" w:rsidRPr="00583104" w:rsidRDefault="005C280E" w:rsidP="005C280E">
      <w:pPr>
        <w:spacing w:line="360" w:lineRule="auto"/>
        <w:ind w:left="227" w:firstLineChars="200" w:firstLine="420"/>
        <w:rPr>
          <w:rFonts w:ascii="宋体"/>
          <w:kern w:val="0"/>
          <w:szCs w:val="21"/>
        </w:rPr>
      </w:pPr>
      <w:r w:rsidRPr="00583104">
        <w:rPr>
          <w:kern w:val="0"/>
          <w:szCs w:val="21"/>
        </w:rPr>
        <w:t>1</w:t>
      </w:r>
      <w:r w:rsidRPr="00583104">
        <w:rPr>
          <w:rFonts w:hint="eastAsia"/>
          <w:kern w:val="0"/>
          <w:szCs w:val="21"/>
        </w:rPr>
        <w:t>．企业配备的生产设备，可与上述设备名称不同，但应满足上述设备的功能要求。</w:t>
      </w:r>
    </w:p>
    <w:p w:rsidR="005C280E" w:rsidRPr="00583104" w:rsidRDefault="005C280E" w:rsidP="005C280E">
      <w:pPr>
        <w:spacing w:line="360" w:lineRule="auto"/>
        <w:ind w:firstLineChars="200" w:firstLine="420"/>
        <w:rPr>
          <w:szCs w:val="21"/>
        </w:rPr>
      </w:pPr>
      <w:r w:rsidRPr="00583104">
        <w:rPr>
          <w:szCs w:val="21"/>
        </w:rPr>
        <w:t xml:space="preserve">    2</w:t>
      </w:r>
      <w:r w:rsidRPr="00583104">
        <w:rPr>
          <w:rFonts w:hint="eastAsia"/>
          <w:szCs w:val="21"/>
        </w:rPr>
        <w:t>．本表为典型工艺应具备的生产设备，对于采用非典型生产工艺的企业，核查时可按企业工艺设计文件规定的生产设备进行。</w:t>
      </w:r>
    </w:p>
    <w:p w:rsidR="005C280E" w:rsidRPr="00583104" w:rsidRDefault="005C280E" w:rsidP="005C280E">
      <w:pPr>
        <w:spacing w:line="300" w:lineRule="exact"/>
        <w:rPr>
          <w:szCs w:val="21"/>
        </w:rPr>
      </w:pPr>
    </w:p>
    <w:p w:rsidR="005C280E" w:rsidRPr="00583104" w:rsidRDefault="005C280E" w:rsidP="005C280E">
      <w:pPr>
        <w:spacing w:line="360" w:lineRule="auto"/>
        <w:ind w:right="787"/>
        <w:jc w:val="center"/>
        <w:rPr>
          <w:rFonts w:ascii="宋体"/>
          <w:szCs w:val="21"/>
        </w:rPr>
      </w:pPr>
      <w:r w:rsidRPr="00583104">
        <w:rPr>
          <w:rFonts w:ascii="宋体" w:hAnsi="宋体" w:hint="eastAsia"/>
          <w:szCs w:val="21"/>
        </w:rPr>
        <w:t>表</w:t>
      </w:r>
      <w:r w:rsidRPr="00583104">
        <w:rPr>
          <w:rFonts w:ascii="宋体" w:hAnsi="宋体"/>
          <w:szCs w:val="21"/>
        </w:rPr>
        <w:t xml:space="preserve">3-2  </w:t>
      </w:r>
      <w:r w:rsidRPr="00583104">
        <w:rPr>
          <w:rFonts w:ascii="宋体" w:hAnsi="宋体" w:hint="eastAsia"/>
          <w:szCs w:val="21"/>
        </w:rPr>
        <w:t>企业生产防爆电气产品应具备的检验设备</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
        <w:gridCol w:w="849"/>
        <w:gridCol w:w="1268"/>
        <w:gridCol w:w="2522"/>
        <w:gridCol w:w="4626"/>
      </w:tblGrid>
      <w:tr w:rsidR="005C280E" w:rsidRPr="00583104" w:rsidTr="00026BB1">
        <w:trPr>
          <w:gridBefore w:val="1"/>
          <w:wBefore w:w="11" w:type="pct"/>
          <w:trHeight w:val="418"/>
          <w:tblHeader/>
          <w:jc w:val="center"/>
        </w:trPr>
        <w:tc>
          <w:tcPr>
            <w:tcW w:w="457" w:type="pct"/>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序号</w:t>
            </w:r>
          </w:p>
        </w:tc>
        <w:tc>
          <w:tcPr>
            <w:tcW w:w="683" w:type="pct"/>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产品</w:t>
            </w:r>
          </w:p>
          <w:p w:rsidR="005C280E" w:rsidRPr="00583104" w:rsidRDefault="005C280E" w:rsidP="00026BB1">
            <w:pPr>
              <w:spacing w:line="400" w:lineRule="exact"/>
              <w:jc w:val="center"/>
              <w:rPr>
                <w:rFonts w:ascii="宋体"/>
                <w:bCs/>
                <w:szCs w:val="21"/>
              </w:rPr>
            </w:pPr>
            <w:r w:rsidRPr="00583104">
              <w:rPr>
                <w:rFonts w:ascii="宋体" w:hAnsi="宋体" w:hint="eastAsia"/>
                <w:bCs/>
                <w:szCs w:val="21"/>
              </w:rPr>
              <w:t>单元</w:t>
            </w:r>
          </w:p>
        </w:tc>
        <w:tc>
          <w:tcPr>
            <w:tcW w:w="1358" w:type="pct"/>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检验项目</w:t>
            </w:r>
          </w:p>
        </w:tc>
        <w:tc>
          <w:tcPr>
            <w:tcW w:w="2491" w:type="pct"/>
            <w:tcBorders>
              <w:left w:val="single" w:sz="4" w:space="0" w:color="auto"/>
            </w:tcBorders>
            <w:vAlign w:val="center"/>
          </w:tcPr>
          <w:p w:rsidR="005C280E" w:rsidRPr="00583104" w:rsidRDefault="005C280E" w:rsidP="00026BB1">
            <w:pPr>
              <w:spacing w:line="400" w:lineRule="exact"/>
              <w:jc w:val="center"/>
              <w:rPr>
                <w:szCs w:val="21"/>
              </w:rPr>
            </w:pPr>
            <w:r w:rsidRPr="00583104">
              <w:rPr>
                <w:rFonts w:ascii="宋体" w:hAnsi="宋体" w:hint="eastAsia"/>
                <w:bCs/>
                <w:szCs w:val="21"/>
              </w:rPr>
              <w:t>检测设备</w:t>
            </w:r>
          </w:p>
        </w:tc>
      </w:tr>
      <w:tr w:rsidR="005C280E" w:rsidRPr="00583104" w:rsidTr="00026BB1">
        <w:trPr>
          <w:gridBefore w:val="1"/>
          <w:wBefore w:w="11" w:type="pct"/>
          <w:cantSplit/>
          <w:trHeight w:val="425"/>
          <w:jc w:val="center"/>
        </w:trPr>
        <w:tc>
          <w:tcPr>
            <w:tcW w:w="457" w:type="pct"/>
            <w:vMerge w:val="restart"/>
            <w:vAlign w:val="center"/>
          </w:tcPr>
          <w:p w:rsidR="005C280E" w:rsidRPr="00583104" w:rsidRDefault="005C280E" w:rsidP="00026BB1">
            <w:pPr>
              <w:spacing w:line="400" w:lineRule="exact"/>
              <w:jc w:val="center"/>
              <w:rPr>
                <w:bCs/>
                <w:szCs w:val="21"/>
              </w:rPr>
            </w:pPr>
            <w:r w:rsidRPr="00583104">
              <w:rPr>
                <w:bCs/>
                <w:szCs w:val="21"/>
              </w:rPr>
              <w:t>1</w:t>
            </w:r>
          </w:p>
        </w:tc>
        <w:tc>
          <w:tcPr>
            <w:tcW w:w="683" w:type="pct"/>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防爆电机</w:t>
            </w:r>
          </w:p>
        </w:tc>
        <w:tc>
          <w:tcPr>
            <w:tcW w:w="1358" w:type="pct"/>
            <w:vMerge w:val="restart"/>
            <w:tcBorders>
              <w:top w:val="single" w:sz="4" w:space="0" w:color="auto"/>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匝间试验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匝间试验设备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int="eastAsia"/>
                <w:bCs/>
                <w:szCs w:val="21"/>
              </w:rPr>
              <w:t>振动试验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振动测试设备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7.</w:t>
            </w:r>
            <w:r w:rsidRPr="00583104">
              <w:rPr>
                <w:rFonts w:ascii="宋体" w:hint="eastAsia"/>
                <w:bCs/>
                <w:szCs w:val="21"/>
              </w:rPr>
              <w:t>噪声试验</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13.</w:t>
            </w:r>
            <w:r w:rsidRPr="00583104">
              <w:rPr>
                <w:rFonts w:ascii="宋体" w:hAnsi="宋体" w:hint="eastAsia"/>
                <w:bCs/>
                <w:szCs w:val="21"/>
              </w:rPr>
              <w:t>噪声测试设备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8.</w:t>
            </w:r>
            <w:r w:rsidRPr="00583104">
              <w:rPr>
                <w:rFonts w:ascii="宋体" w:hint="eastAsia"/>
                <w:bCs/>
                <w:szCs w:val="21"/>
              </w:rPr>
              <w:t>绝缘电阻测试</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14.</w:t>
            </w:r>
            <w:r w:rsidRPr="00583104">
              <w:rPr>
                <w:rFonts w:ascii="宋体" w:hAnsi="宋体" w:hint="eastAsia"/>
                <w:bCs/>
                <w:szCs w:val="21"/>
              </w:rPr>
              <w:t>绝缘电阻测量设备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9.</w:t>
            </w:r>
            <w:r w:rsidRPr="00583104">
              <w:rPr>
                <w:rFonts w:ascii="宋体" w:hint="eastAsia"/>
                <w:bCs/>
                <w:szCs w:val="21"/>
              </w:rPr>
              <w:t>直流电阻测试</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15.</w:t>
            </w:r>
            <w:r w:rsidRPr="00583104">
              <w:rPr>
                <w:rFonts w:ascii="宋体" w:hAnsi="宋体" w:hint="eastAsia"/>
                <w:bCs/>
                <w:szCs w:val="21"/>
              </w:rPr>
              <w:t>直流电阻测量设备</w:t>
            </w:r>
          </w:p>
        </w:tc>
      </w:tr>
      <w:tr w:rsidR="005C280E" w:rsidRPr="00583104" w:rsidTr="00026BB1">
        <w:trPr>
          <w:gridBefore w:val="1"/>
          <w:wBefore w:w="11" w:type="pct"/>
          <w:cantSplit/>
          <w:trHeight w:val="425"/>
          <w:jc w:val="center"/>
        </w:trPr>
        <w:tc>
          <w:tcPr>
            <w:tcW w:w="457" w:type="pct"/>
            <w:vMerge/>
            <w:vAlign w:val="center"/>
          </w:tcPr>
          <w:p w:rsidR="005C280E" w:rsidRPr="00583104" w:rsidRDefault="005C280E" w:rsidP="00026BB1">
            <w:pPr>
              <w:spacing w:line="400" w:lineRule="exact"/>
              <w:jc w:val="center"/>
              <w:rPr>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10.</w:t>
            </w:r>
            <w:r w:rsidRPr="00583104">
              <w:rPr>
                <w:rFonts w:ascii="宋体" w:hAnsi="宋体" w:hint="eastAsia"/>
                <w:bCs/>
                <w:szCs w:val="21"/>
              </w:rPr>
              <w:t>压力和流量测试</w:t>
            </w:r>
          </w:p>
        </w:tc>
        <w:tc>
          <w:tcPr>
            <w:tcW w:w="2491" w:type="pct"/>
            <w:tcBorders>
              <w:top w:val="single" w:sz="4" w:space="0" w:color="auto"/>
              <w:left w:val="single" w:sz="4" w:space="0" w:color="auto"/>
            </w:tcBorders>
          </w:tcPr>
          <w:p w:rsidR="005C280E" w:rsidRPr="00583104" w:rsidRDefault="005C280E" w:rsidP="00026BB1">
            <w:pPr>
              <w:spacing w:line="400" w:lineRule="exact"/>
              <w:rPr>
                <w:rFonts w:ascii="宋体"/>
                <w:bCs/>
                <w:szCs w:val="21"/>
              </w:rPr>
            </w:pPr>
            <w:r w:rsidRPr="00583104">
              <w:rPr>
                <w:rFonts w:ascii="宋体" w:hAnsi="宋体"/>
                <w:bCs/>
                <w:szCs w:val="21"/>
              </w:rPr>
              <w:t>16.</w:t>
            </w:r>
            <w:r w:rsidRPr="00583104">
              <w:rPr>
                <w:rFonts w:ascii="宋体" w:hAnsi="宋体" w:hint="eastAsia"/>
                <w:bCs/>
                <w:szCs w:val="21"/>
              </w:rPr>
              <w:t>压力和流量测量设备（正压外壳型必备）</w:t>
            </w:r>
          </w:p>
        </w:tc>
      </w:tr>
      <w:tr w:rsidR="005C280E" w:rsidRPr="00583104" w:rsidTr="00026BB1">
        <w:trPr>
          <w:gridBefore w:val="1"/>
          <w:wBefore w:w="11" w:type="pct"/>
          <w:cantSplit/>
          <w:trHeight w:val="400"/>
          <w:jc w:val="center"/>
        </w:trPr>
        <w:tc>
          <w:tcPr>
            <w:tcW w:w="457" w:type="pct"/>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2</w:t>
            </w:r>
          </w:p>
        </w:tc>
        <w:tc>
          <w:tcPr>
            <w:tcW w:w="683" w:type="pct"/>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隔爆电泵</w:t>
            </w:r>
          </w:p>
        </w:tc>
        <w:tc>
          <w:tcPr>
            <w:tcW w:w="1358" w:type="pct"/>
            <w:vMerge w:val="restar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tcBorders>
              <w:left w:val="single" w:sz="4" w:space="0" w:color="auto"/>
            </w:tcBorders>
            <w:vAlign w:val="center"/>
          </w:tcPr>
          <w:p w:rsidR="005C280E" w:rsidRPr="00583104" w:rsidRDefault="005C280E" w:rsidP="00026BB1">
            <w:pPr>
              <w:spacing w:line="400" w:lineRule="exact"/>
              <w:rPr>
                <w:rFonts w:ascii="宋体"/>
                <w:bCs/>
                <w:szCs w:val="21"/>
              </w:rPr>
            </w:pP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介电强度试验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耐电压试验设备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匝间试验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匝间试验设备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振动试验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振动测试设备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int="eastAsia"/>
                <w:bCs/>
                <w:szCs w:val="21"/>
              </w:rPr>
              <w:t>噪声试验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噪声测试设备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7.</w:t>
            </w:r>
            <w:r w:rsidRPr="00583104">
              <w:rPr>
                <w:rFonts w:ascii="宋体" w:hint="eastAsia"/>
                <w:bCs/>
                <w:szCs w:val="21"/>
              </w:rPr>
              <w:t>绝缘电阻测试</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13.</w:t>
            </w:r>
            <w:r w:rsidRPr="00583104">
              <w:rPr>
                <w:rFonts w:ascii="宋体" w:hAnsi="宋体" w:hint="eastAsia"/>
                <w:bCs/>
                <w:szCs w:val="21"/>
              </w:rPr>
              <w:t>绝缘电阻测量设备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8.</w:t>
            </w:r>
            <w:r w:rsidRPr="00583104">
              <w:rPr>
                <w:rFonts w:ascii="宋体" w:hint="eastAsia"/>
                <w:bCs/>
                <w:szCs w:val="21"/>
              </w:rPr>
              <w:t>直流电阻测试</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14.</w:t>
            </w:r>
            <w:r w:rsidRPr="00583104">
              <w:rPr>
                <w:rFonts w:ascii="宋体" w:hAnsi="宋体" w:hint="eastAsia"/>
                <w:bCs/>
                <w:szCs w:val="21"/>
              </w:rPr>
              <w:t>直流电阻测量设备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9.</w:t>
            </w:r>
            <w:r w:rsidRPr="00583104">
              <w:rPr>
                <w:rFonts w:ascii="宋体" w:hAnsi="宋体" w:hint="eastAsia"/>
                <w:bCs/>
                <w:szCs w:val="21"/>
              </w:rPr>
              <w:t>水（气）</w:t>
            </w:r>
            <w:proofErr w:type="gramStart"/>
            <w:r w:rsidRPr="00583104">
              <w:rPr>
                <w:rFonts w:ascii="宋体" w:hAnsi="宋体" w:hint="eastAsia"/>
                <w:bCs/>
                <w:szCs w:val="21"/>
              </w:rPr>
              <w:t>压试验</w:t>
            </w:r>
            <w:proofErr w:type="gramEnd"/>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15.</w:t>
            </w:r>
            <w:r w:rsidRPr="00583104">
              <w:rPr>
                <w:rFonts w:ascii="宋体" w:hAnsi="宋体" w:hint="eastAsia"/>
                <w:bCs/>
                <w:szCs w:val="21"/>
              </w:rPr>
              <w:t>水（气）</w:t>
            </w:r>
            <w:proofErr w:type="gramStart"/>
            <w:r w:rsidRPr="00583104">
              <w:rPr>
                <w:rFonts w:ascii="宋体" w:hAnsi="宋体" w:hint="eastAsia"/>
                <w:bCs/>
                <w:szCs w:val="21"/>
              </w:rPr>
              <w:t>压试验</w:t>
            </w:r>
            <w:proofErr w:type="gramEnd"/>
            <w:r w:rsidRPr="00583104">
              <w:rPr>
                <w:rFonts w:ascii="宋体" w:hAnsi="宋体" w:hint="eastAsia"/>
                <w:bCs/>
                <w:szCs w:val="21"/>
              </w:rPr>
              <w:t>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10.</w:t>
            </w:r>
            <w:r w:rsidRPr="00583104">
              <w:rPr>
                <w:rFonts w:ascii="宋体" w:hAnsi="宋体" w:hint="eastAsia"/>
                <w:bCs/>
                <w:szCs w:val="21"/>
              </w:rPr>
              <w:t>静平衡试验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16.</w:t>
            </w:r>
            <w:r w:rsidRPr="00583104">
              <w:rPr>
                <w:rFonts w:ascii="宋体" w:hAnsi="宋体" w:hint="eastAsia"/>
                <w:bCs/>
                <w:szCs w:val="21"/>
              </w:rPr>
              <w:t>静平衡装置</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11.</w:t>
            </w:r>
            <w:r w:rsidRPr="00583104">
              <w:rPr>
                <w:rFonts w:ascii="宋体" w:hint="eastAsia"/>
                <w:bCs/>
                <w:szCs w:val="21"/>
              </w:rPr>
              <w:t>电气性能检验</w:t>
            </w:r>
          </w:p>
        </w:tc>
        <w:tc>
          <w:tcPr>
            <w:tcW w:w="2491" w:type="pct"/>
            <w:tcBorders>
              <w:lef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17.</w:t>
            </w:r>
            <w:r w:rsidRPr="00583104">
              <w:rPr>
                <w:rFonts w:ascii="宋体" w:hAnsi="宋体" w:hint="eastAsia"/>
                <w:bCs/>
                <w:szCs w:val="21"/>
              </w:rPr>
              <w:t>电泵性能试验台</w:t>
            </w:r>
          </w:p>
        </w:tc>
      </w:tr>
      <w:tr w:rsidR="005C280E" w:rsidRPr="00583104" w:rsidTr="00026BB1">
        <w:trPr>
          <w:gridBefore w:val="1"/>
          <w:wBefore w:w="11" w:type="pct"/>
          <w:cantSplit/>
          <w:trHeight w:val="500"/>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3</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防爆配电、</w:t>
            </w:r>
            <w:proofErr w:type="gramStart"/>
            <w:r w:rsidRPr="00583104">
              <w:rPr>
                <w:rFonts w:ascii="宋体" w:hAnsi="宋体" w:hint="eastAsia"/>
                <w:szCs w:val="21"/>
              </w:rPr>
              <w:t>仪表箱类</w:t>
            </w:r>
            <w:proofErr w:type="gramEnd"/>
          </w:p>
        </w:tc>
        <w:tc>
          <w:tcPr>
            <w:tcW w:w="1358" w:type="pct"/>
            <w:vMerge w:val="restart"/>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塞尺（仅隔爆型必备）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出厂试验装置</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耐电压试验设备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绝缘电阻测量设备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int="eastAsia"/>
                <w:bCs/>
                <w:szCs w:val="21"/>
              </w:rPr>
              <w:t>接触电阻测试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接触电阻测量设备（仅电连接器、插销必备）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szCs w:val="21"/>
              </w:rPr>
            </w:pPr>
            <w:r w:rsidRPr="00583104">
              <w:rPr>
                <w:rFonts w:ascii="宋体"/>
                <w:bCs/>
                <w:szCs w:val="21"/>
              </w:rPr>
              <w:t>7.</w:t>
            </w:r>
            <w:r w:rsidRPr="00583104">
              <w:rPr>
                <w:rFonts w:ascii="宋体" w:hAnsi="宋体" w:hint="eastAsia"/>
                <w:bCs/>
                <w:szCs w:val="21"/>
              </w:rPr>
              <w:t>压力和流量测试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压力和流量测量设备（仅正压外壳型必备）</w:t>
            </w:r>
          </w:p>
        </w:tc>
      </w:tr>
      <w:tr w:rsidR="005C280E" w:rsidRPr="00583104" w:rsidTr="00026BB1">
        <w:trPr>
          <w:gridBefore w:val="1"/>
          <w:wBefore w:w="11" w:type="pct"/>
          <w:cantSplit/>
          <w:trHeight w:val="5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szCs w:val="21"/>
              </w:rPr>
            </w:pPr>
            <w:r w:rsidRPr="00583104">
              <w:rPr>
                <w:rFonts w:ascii="宋体"/>
                <w:bCs/>
                <w:szCs w:val="21"/>
              </w:rPr>
              <w:t>8.</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gridBefore w:val="1"/>
          <w:wBefore w:w="11" w:type="pct"/>
          <w:cantSplit/>
          <w:trHeight w:val="150"/>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4</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防爆开关、控制及保护产品</w:t>
            </w:r>
          </w:p>
        </w:tc>
        <w:tc>
          <w:tcPr>
            <w:tcW w:w="1358" w:type="pct"/>
            <w:vMerge w:val="restart"/>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bCs/>
                <w:szCs w:val="21"/>
              </w:rPr>
              <w:t>1.</w:t>
            </w:r>
            <w:r w:rsidRPr="00583104">
              <w:rPr>
                <w:rFonts w:ascii="宋体" w:hint="eastAsia"/>
                <w:bCs/>
                <w:szCs w:val="21"/>
              </w:rPr>
              <w:t>结构检查</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tcBorders>
              <w:right w:val="single" w:sz="4" w:space="0" w:color="auto"/>
            </w:tcBorders>
            <w:vAlign w:val="center"/>
          </w:tcPr>
          <w:p w:rsidR="005C280E" w:rsidRPr="00583104" w:rsidRDefault="005C280E" w:rsidP="00026BB1">
            <w:pPr>
              <w:spacing w:line="400" w:lineRule="exact"/>
              <w:rPr>
                <w:rFonts w:ascii="宋体"/>
                <w:szCs w:val="21"/>
              </w:rPr>
            </w:pP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tcBorders>
              <w:right w:val="single" w:sz="4" w:space="0" w:color="auto"/>
            </w:tcBorders>
            <w:vAlign w:val="center"/>
          </w:tcPr>
          <w:p w:rsidR="005C280E" w:rsidRPr="00583104" w:rsidRDefault="005C280E" w:rsidP="00026BB1">
            <w:pPr>
              <w:spacing w:line="400" w:lineRule="exact"/>
              <w:rPr>
                <w:rFonts w:ascii="宋体"/>
                <w:szCs w:val="21"/>
              </w:rPr>
            </w:pP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塞尺（仅隔爆型必备）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tcBorders>
              <w:right w:val="single" w:sz="4" w:space="0" w:color="auto"/>
            </w:tcBorders>
            <w:vAlign w:val="center"/>
          </w:tcPr>
          <w:p w:rsidR="005C280E" w:rsidRPr="00583104" w:rsidRDefault="005C280E" w:rsidP="00026BB1">
            <w:pPr>
              <w:spacing w:line="400" w:lineRule="exact"/>
              <w:rPr>
                <w:rFonts w:ascii="宋体"/>
                <w:szCs w:val="21"/>
              </w:rPr>
            </w:pP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tcBorders>
              <w:right w:val="single" w:sz="4" w:space="0" w:color="auto"/>
            </w:tcBorders>
            <w:vAlign w:val="center"/>
          </w:tcPr>
          <w:p w:rsidR="005C280E" w:rsidRPr="00583104" w:rsidRDefault="005C280E" w:rsidP="00026BB1">
            <w:pPr>
              <w:spacing w:line="400" w:lineRule="exact"/>
              <w:rPr>
                <w:rFonts w:ascii="宋体"/>
                <w:szCs w:val="21"/>
              </w:rPr>
            </w:pP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出厂试验装置</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耐电压试验设备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绝缘电阻测量设备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压力和流量测试</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压力和流量测量设备（仅正压外壳型必备）</w:t>
            </w:r>
          </w:p>
        </w:tc>
      </w:tr>
      <w:tr w:rsidR="005C280E" w:rsidRPr="00583104" w:rsidTr="00026BB1">
        <w:trPr>
          <w:gridBefore w:val="1"/>
          <w:wBefore w:w="11" w:type="pct"/>
          <w:cantSplit/>
          <w:trHeight w:val="145"/>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bCs/>
                <w:szCs w:val="21"/>
              </w:rPr>
              <w:t>7.</w:t>
            </w:r>
            <w:r w:rsidRPr="00583104">
              <w:rPr>
                <w:rFonts w:ascii="宋体" w:hAnsi="宋体" w:hint="eastAsia"/>
                <w:bCs/>
                <w:szCs w:val="21"/>
              </w:rPr>
              <w:t>电压、电流测量</w:t>
            </w:r>
          </w:p>
        </w:tc>
        <w:tc>
          <w:tcPr>
            <w:tcW w:w="2491" w:type="pct"/>
            <w:tcBorders>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电压、电流测量设备</w:t>
            </w:r>
          </w:p>
        </w:tc>
      </w:tr>
      <w:tr w:rsidR="005C280E" w:rsidRPr="00583104" w:rsidTr="00026BB1">
        <w:trPr>
          <w:gridBefore w:val="1"/>
          <w:wBefore w:w="11" w:type="pct"/>
          <w:cantSplit/>
          <w:trHeight w:val="450"/>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5</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隔爆变压器类</w:t>
            </w:r>
          </w:p>
        </w:tc>
        <w:tc>
          <w:tcPr>
            <w:tcW w:w="1358" w:type="pct"/>
            <w:vMerge w:val="restart"/>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隔爆外壳水压试验机</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出厂试验装置</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耐电压试验设备</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绝缘电阻测量设备</w:t>
            </w:r>
          </w:p>
        </w:tc>
      </w:tr>
      <w:tr w:rsidR="005C280E" w:rsidRPr="00583104" w:rsidTr="00026BB1">
        <w:trPr>
          <w:gridBefore w:val="1"/>
          <w:wBefore w:w="11" w:type="pct"/>
          <w:cantSplit/>
          <w:trHeight w:val="449"/>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直流电阻测量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直流电阻测量设备</w:t>
            </w:r>
          </w:p>
        </w:tc>
      </w:tr>
      <w:tr w:rsidR="005C280E" w:rsidRPr="00583104" w:rsidTr="00026BB1">
        <w:trPr>
          <w:gridBefore w:val="1"/>
          <w:wBefore w:w="11" w:type="pct"/>
          <w:cantSplit/>
          <w:trHeight w:val="468"/>
          <w:jc w:val="center"/>
        </w:trPr>
        <w:tc>
          <w:tcPr>
            <w:tcW w:w="457" w:type="pct"/>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6</w:t>
            </w:r>
          </w:p>
        </w:tc>
        <w:tc>
          <w:tcPr>
            <w:tcW w:w="683" w:type="pct"/>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防爆电动执行机构、电磁阀类</w:t>
            </w:r>
          </w:p>
        </w:tc>
        <w:tc>
          <w:tcPr>
            <w:tcW w:w="1358" w:type="pct"/>
            <w:vMerge w:val="restart"/>
            <w:vAlign w:val="center"/>
          </w:tcPr>
          <w:p w:rsidR="005C280E" w:rsidRPr="00583104" w:rsidRDefault="005C280E" w:rsidP="00026BB1">
            <w:pPr>
              <w:spacing w:line="400" w:lineRule="exact"/>
              <w:rPr>
                <w:rFonts w:ascii="宋体"/>
                <w:szCs w:val="21"/>
              </w:rPr>
            </w:pPr>
            <w:r w:rsidRPr="00583104">
              <w:rPr>
                <w:rFonts w:ascii="宋体"/>
                <w:szCs w:val="21"/>
              </w:rPr>
              <w:t>1.</w:t>
            </w:r>
            <w:r w:rsidRPr="00583104">
              <w:rPr>
                <w:rFonts w:ascii="宋体" w:hint="eastAsia"/>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绝缘电阻测量设备</w:t>
            </w:r>
          </w:p>
        </w:tc>
      </w:tr>
      <w:tr w:rsidR="005C280E" w:rsidRPr="00583104" w:rsidTr="00026BB1">
        <w:trPr>
          <w:gridBefore w:val="1"/>
          <w:wBefore w:w="11" w:type="pct"/>
          <w:cantSplit/>
          <w:trHeight w:val="461"/>
          <w:jc w:val="center"/>
        </w:trPr>
        <w:tc>
          <w:tcPr>
            <w:tcW w:w="457" w:type="pct"/>
            <w:vMerge/>
            <w:vAlign w:val="center"/>
          </w:tcPr>
          <w:p w:rsidR="005C280E" w:rsidRPr="00583104" w:rsidRDefault="005C280E" w:rsidP="00026BB1">
            <w:pPr>
              <w:spacing w:line="400" w:lineRule="exact"/>
              <w:jc w:val="center"/>
              <w:rPr>
                <w:rFonts w:ascii="宋体"/>
                <w:bCs/>
                <w:szCs w:val="21"/>
              </w:rPr>
            </w:pPr>
          </w:p>
        </w:tc>
        <w:tc>
          <w:tcPr>
            <w:tcW w:w="683" w:type="pct"/>
            <w:vMerge/>
            <w:vAlign w:val="center"/>
          </w:tcPr>
          <w:p w:rsidR="005C280E" w:rsidRPr="00583104" w:rsidRDefault="005C280E" w:rsidP="00026BB1">
            <w:pPr>
              <w:spacing w:line="400" w:lineRule="exact"/>
              <w:rPr>
                <w:rFonts w:ascii="宋体"/>
                <w:bCs/>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gridBefore w:val="1"/>
          <w:wBefore w:w="11" w:type="pct"/>
          <w:cantSplit/>
          <w:trHeight w:val="100"/>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7</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防爆监控、通讯类</w:t>
            </w:r>
          </w:p>
        </w:tc>
        <w:tc>
          <w:tcPr>
            <w:tcW w:w="1358" w:type="pct"/>
            <w:vMerge w:val="restart"/>
            <w:vAlign w:val="center"/>
          </w:tcPr>
          <w:p w:rsidR="005C280E" w:rsidRPr="00583104" w:rsidRDefault="005C280E" w:rsidP="00026BB1">
            <w:pPr>
              <w:spacing w:line="400" w:lineRule="exact"/>
              <w:rPr>
                <w:rFonts w:ascii="宋体"/>
                <w:szCs w:val="21"/>
              </w:rPr>
            </w:pPr>
            <w:r w:rsidRPr="00583104">
              <w:rPr>
                <w:rFonts w:ascii="宋体"/>
                <w:szCs w:val="21"/>
              </w:rPr>
              <w:t>1.</w:t>
            </w:r>
            <w:r w:rsidRPr="00583104">
              <w:rPr>
                <w:rFonts w:ascii="宋体" w:hint="eastAsia"/>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绝缘电阻测量设备</w:t>
            </w:r>
          </w:p>
        </w:tc>
      </w:tr>
      <w:tr w:rsidR="005C280E" w:rsidRPr="00583104" w:rsidTr="00026BB1">
        <w:trPr>
          <w:gridBefore w:val="1"/>
          <w:wBefore w:w="11" w:type="pct"/>
          <w:cantSplit/>
          <w:trHeight w:val="1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gridBefore w:val="1"/>
          <w:wBefore w:w="11" w:type="pct"/>
          <w:cantSplit/>
          <w:trHeight w:val="496"/>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8</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防爆空调、通风设备</w:t>
            </w:r>
          </w:p>
        </w:tc>
        <w:tc>
          <w:tcPr>
            <w:tcW w:w="1358" w:type="pct"/>
            <w:vMerge w:val="restart"/>
            <w:vAlign w:val="center"/>
          </w:tcPr>
          <w:p w:rsidR="005C280E" w:rsidRPr="00583104" w:rsidRDefault="005C280E" w:rsidP="00026BB1">
            <w:pPr>
              <w:spacing w:line="400" w:lineRule="exact"/>
              <w:rPr>
                <w:rFonts w:ascii="宋体"/>
                <w:szCs w:val="21"/>
              </w:rPr>
            </w:pPr>
            <w:r w:rsidRPr="00583104">
              <w:rPr>
                <w:rFonts w:ascii="宋体"/>
                <w:szCs w:val="21"/>
              </w:rPr>
              <w:t>1.</w:t>
            </w:r>
            <w:r w:rsidRPr="00583104">
              <w:rPr>
                <w:rFonts w:ascii="宋体" w:hint="eastAsia"/>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隔爆外壳水压试验机（组装型不要求）</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耐电压试验设备（组装型不要求）</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绝缘电阻测量设备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7.</w:t>
            </w:r>
            <w:r w:rsidRPr="00583104">
              <w:rPr>
                <w:rFonts w:ascii="宋体" w:hint="eastAsia"/>
                <w:bCs/>
                <w:szCs w:val="21"/>
              </w:rPr>
              <w:t>动平衡试验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13.</w:t>
            </w:r>
            <w:r w:rsidRPr="00583104">
              <w:rPr>
                <w:rFonts w:ascii="宋体" w:hAnsi="宋体" w:hint="eastAsia"/>
                <w:bCs/>
                <w:szCs w:val="21"/>
              </w:rPr>
              <w:t>叶轮动平衡机（仅风机产品必备）</w:t>
            </w:r>
          </w:p>
        </w:tc>
      </w:tr>
      <w:tr w:rsidR="005C280E" w:rsidRPr="00583104" w:rsidTr="00026BB1">
        <w:trPr>
          <w:gridBefore w:val="1"/>
          <w:wBefore w:w="11" w:type="pct"/>
          <w:cantSplit/>
          <w:trHeight w:val="492"/>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3849" w:type="pct"/>
            <w:gridSpan w:val="2"/>
            <w:vAlign w:val="center"/>
          </w:tcPr>
          <w:p w:rsidR="005C280E" w:rsidRPr="00583104" w:rsidRDefault="005C280E" w:rsidP="00026BB1">
            <w:pPr>
              <w:spacing w:line="400" w:lineRule="exact"/>
              <w:rPr>
                <w:rFonts w:ascii="宋体"/>
                <w:bCs/>
                <w:szCs w:val="21"/>
              </w:rPr>
            </w:pPr>
            <w:r w:rsidRPr="00583104">
              <w:rPr>
                <w:rFonts w:hint="eastAsia"/>
                <w:szCs w:val="21"/>
              </w:rPr>
              <w:t>注：风机产品配用的防爆电动机若为自制，具备的检测设备还须满足防爆电机产品单元要求。</w:t>
            </w:r>
          </w:p>
        </w:tc>
      </w:tr>
      <w:tr w:rsidR="005C280E" w:rsidRPr="00583104" w:rsidTr="00026BB1">
        <w:trPr>
          <w:gridBefore w:val="1"/>
          <w:wBefore w:w="11" w:type="pct"/>
          <w:cantSplit/>
          <w:trHeight w:val="400"/>
          <w:jc w:val="center"/>
        </w:trPr>
        <w:tc>
          <w:tcPr>
            <w:tcW w:w="457" w:type="pct"/>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9</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防爆电加热产品</w:t>
            </w:r>
          </w:p>
        </w:tc>
        <w:tc>
          <w:tcPr>
            <w:tcW w:w="1358" w:type="pct"/>
            <w:vMerge w:val="restart"/>
            <w:vAlign w:val="center"/>
          </w:tcPr>
          <w:p w:rsidR="005C280E" w:rsidRPr="00583104" w:rsidRDefault="005C280E" w:rsidP="00026BB1">
            <w:pPr>
              <w:spacing w:line="400" w:lineRule="exact"/>
              <w:rPr>
                <w:rFonts w:ascii="宋体"/>
                <w:szCs w:val="21"/>
              </w:rPr>
            </w:pPr>
            <w:r w:rsidRPr="00583104">
              <w:rPr>
                <w:rFonts w:ascii="宋体"/>
                <w:szCs w:val="21"/>
              </w:rPr>
              <w:t>1.</w:t>
            </w:r>
            <w:r w:rsidRPr="00583104">
              <w:rPr>
                <w:rFonts w:ascii="宋体" w:hint="eastAsia"/>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bCs/>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绝缘电阻测量设备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7.</w:t>
            </w:r>
            <w:r w:rsidRPr="00583104">
              <w:rPr>
                <w:rFonts w:ascii="宋体" w:hint="eastAsia"/>
                <w:bCs/>
                <w:szCs w:val="21"/>
              </w:rPr>
              <w:t>最高表面温度测试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13.</w:t>
            </w:r>
            <w:r w:rsidRPr="00583104">
              <w:rPr>
                <w:rFonts w:ascii="宋体" w:hAnsi="宋体" w:hint="eastAsia"/>
                <w:bCs/>
                <w:szCs w:val="21"/>
              </w:rPr>
              <w:t>温度测量设备</w:t>
            </w:r>
          </w:p>
        </w:tc>
      </w:tr>
      <w:tr w:rsidR="005C280E" w:rsidRPr="00583104" w:rsidTr="00026BB1">
        <w:trPr>
          <w:gridBefore w:val="1"/>
          <w:wBefore w:w="11" w:type="pct"/>
          <w:cantSplit/>
          <w:trHeight w:val="400"/>
          <w:jc w:val="center"/>
        </w:trPr>
        <w:tc>
          <w:tcPr>
            <w:tcW w:w="457" w:type="pct"/>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8.</w:t>
            </w:r>
            <w:r w:rsidRPr="00583104">
              <w:rPr>
                <w:rFonts w:ascii="宋体" w:hint="eastAsia"/>
                <w:bCs/>
                <w:szCs w:val="21"/>
              </w:rPr>
              <w:t>绝缘层检测</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bCs/>
                <w:szCs w:val="21"/>
              </w:rPr>
              <w:t>14.</w:t>
            </w:r>
            <w:r w:rsidRPr="00583104">
              <w:rPr>
                <w:rFonts w:ascii="宋体" w:hint="eastAsia"/>
                <w:bCs/>
                <w:szCs w:val="21"/>
              </w:rPr>
              <w:t>工频火花机（仅电加热带、电伴热带必备）</w:t>
            </w:r>
          </w:p>
        </w:tc>
      </w:tr>
      <w:tr w:rsidR="005C280E" w:rsidRPr="00583104" w:rsidTr="00026BB1">
        <w:trPr>
          <w:cantSplit/>
          <w:trHeight w:val="448"/>
          <w:jc w:val="center"/>
        </w:trPr>
        <w:tc>
          <w:tcPr>
            <w:tcW w:w="468" w:type="pct"/>
            <w:gridSpan w:val="2"/>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10</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防爆附件、</w:t>
            </w:r>
            <w:r w:rsidRPr="00583104">
              <w:rPr>
                <w:rFonts w:ascii="宋体" w:hAnsi="宋体"/>
                <w:szCs w:val="21"/>
              </w:rPr>
              <w:t>Ex</w:t>
            </w:r>
            <w:r w:rsidRPr="00583104">
              <w:rPr>
                <w:rFonts w:ascii="宋体" w:hAnsi="宋体" w:hint="eastAsia"/>
                <w:szCs w:val="21"/>
              </w:rPr>
              <w:t>元件</w:t>
            </w:r>
          </w:p>
        </w:tc>
        <w:tc>
          <w:tcPr>
            <w:tcW w:w="1358" w:type="pct"/>
            <w:vMerge w:val="restart"/>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5" w:author="Windows 用户" w:date="2017-07-22T16:11:00Z">
                <w:pPr>
                  <w:keepNext/>
                  <w:keepLines/>
                  <w:spacing w:line="400" w:lineRule="exact"/>
                  <w:ind w:firstLineChars="150" w:firstLine="482"/>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6" w:author="Windows 用户" w:date="2017-07-22T16:11:00Z">
                <w:pPr>
                  <w:keepNext/>
                  <w:keepLines/>
                  <w:spacing w:line="400" w:lineRule="exact"/>
                  <w:ind w:firstLineChars="150" w:firstLine="480"/>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7" w:author="Windows 用户" w:date="2017-07-22T16:11:00Z">
                <w:pPr>
                  <w:keepNext/>
                  <w:keepLines/>
                  <w:spacing w:line="400" w:lineRule="exact"/>
                  <w:ind w:firstLineChars="150" w:firstLine="480"/>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8" w:author="Windows 用户" w:date="2017-07-22T16:11:00Z">
                <w:pPr>
                  <w:keepNext/>
                  <w:keepLines/>
                  <w:spacing w:line="400" w:lineRule="exact"/>
                  <w:ind w:firstLineChars="150" w:firstLine="480"/>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9" w:author="Windows 用户" w:date="2017-07-22T16:11:00Z">
                <w:pPr>
                  <w:keepNext/>
                  <w:keepLines/>
                  <w:spacing w:line="400" w:lineRule="exact"/>
                  <w:ind w:firstLineChars="150" w:firstLine="480"/>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955050" w:rsidRPr="00583104" w:rsidRDefault="00955050" w:rsidP="003C64D5">
            <w:pPr>
              <w:spacing w:line="400" w:lineRule="exact"/>
              <w:ind w:firstLineChars="150" w:firstLine="480"/>
              <w:rPr>
                <w:rFonts w:ascii="宋体"/>
                <w:bCs/>
                <w:sz w:val="32"/>
                <w:szCs w:val="21"/>
              </w:rPr>
              <w:pPrChange w:id="10" w:author="Windows 用户" w:date="2017-07-22T16:11:00Z">
                <w:pPr>
                  <w:keepNext/>
                  <w:keepLines/>
                  <w:spacing w:line="400" w:lineRule="exact"/>
                  <w:ind w:firstLineChars="150" w:firstLine="480"/>
                  <w:outlineLvl w:val="2"/>
                </w:pPr>
              </w:pPrChange>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cantSplit/>
          <w:trHeight w:val="444"/>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电导通测试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电导通测量设备（仅防爆挠性管必备）</w:t>
            </w:r>
          </w:p>
        </w:tc>
      </w:tr>
      <w:tr w:rsidR="005C280E" w:rsidRPr="00583104" w:rsidTr="00026BB1">
        <w:trPr>
          <w:cantSplit/>
          <w:trHeight w:val="400"/>
          <w:jc w:val="center"/>
        </w:trPr>
        <w:tc>
          <w:tcPr>
            <w:tcW w:w="468" w:type="pct"/>
            <w:gridSpan w:val="2"/>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11</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防爆仪器仪表、传感器类</w:t>
            </w:r>
          </w:p>
        </w:tc>
        <w:tc>
          <w:tcPr>
            <w:tcW w:w="1358" w:type="pct"/>
            <w:vMerge w:val="restart"/>
            <w:vAlign w:val="center"/>
          </w:tcPr>
          <w:p w:rsidR="005C280E" w:rsidRPr="00583104" w:rsidRDefault="005C280E" w:rsidP="00026BB1">
            <w:pPr>
              <w:spacing w:line="400" w:lineRule="exact"/>
              <w:rPr>
                <w:rFonts w:ascii="宋体"/>
                <w:szCs w:val="21"/>
              </w:rPr>
            </w:pPr>
            <w:r w:rsidRPr="00583104">
              <w:rPr>
                <w:rFonts w:ascii="宋体"/>
                <w:szCs w:val="21"/>
              </w:rPr>
              <w:t>1.</w:t>
            </w:r>
            <w:r w:rsidRPr="00583104">
              <w:rPr>
                <w:rFonts w:ascii="宋体" w:hint="eastAsia"/>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千分尺（仅隔爆型必备）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百分表（仅隔爆型必备）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刀口尺或平面度测试设备（仅隔爆型必备）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塞尺（仅隔爆型必备）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proofErr w:type="gramStart"/>
            <w:r w:rsidRPr="00583104">
              <w:rPr>
                <w:rFonts w:ascii="宋体" w:hAnsi="宋体" w:hint="eastAsia"/>
                <w:bCs/>
                <w:szCs w:val="21"/>
              </w:rPr>
              <w:t>粗糙度样块或</w:t>
            </w:r>
            <w:proofErr w:type="gramEnd"/>
            <w:r w:rsidRPr="00583104">
              <w:rPr>
                <w:rFonts w:ascii="宋体" w:hAnsi="宋体" w:hint="eastAsia"/>
                <w:bCs/>
                <w:szCs w:val="21"/>
              </w:rPr>
              <w:t>粗糙度仪（仅隔爆型必备）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Merge/>
            <w:vAlign w:val="center"/>
          </w:tcPr>
          <w:p w:rsidR="005C280E" w:rsidRPr="00583104" w:rsidRDefault="005C280E" w:rsidP="00026BB1">
            <w:pPr>
              <w:spacing w:line="400" w:lineRule="exact"/>
              <w:rPr>
                <w:rFonts w:ascii="宋体"/>
                <w:szCs w:val="21"/>
              </w:rPr>
            </w:pP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7.</w:t>
            </w:r>
            <w:r w:rsidRPr="00583104">
              <w:rPr>
                <w:rFonts w:ascii="宋体" w:hAnsi="宋体" w:hint="eastAsia"/>
                <w:bCs/>
                <w:szCs w:val="21"/>
              </w:rPr>
              <w:t>螺纹环</w:t>
            </w:r>
            <w:proofErr w:type="gramStart"/>
            <w:r w:rsidRPr="00583104">
              <w:rPr>
                <w:rFonts w:ascii="宋体" w:hAnsi="宋体" w:hint="eastAsia"/>
                <w:bCs/>
                <w:szCs w:val="21"/>
              </w:rPr>
              <w:t>规</w:t>
            </w:r>
            <w:proofErr w:type="gramEnd"/>
            <w:r w:rsidRPr="00583104">
              <w:rPr>
                <w:rFonts w:ascii="宋体" w:hAnsi="宋体" w:hint="eastAsia"/>
                <w:bCs/>
                <w:szCs w:val="21"/>
              </w:rPr>
              <w:t>、塞规（仅隔爆型必备）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int="eastAsia"/>
                <w:bCs/>
                <w:szCs w:val="21"/>
              </w:rPr>
              <w:t>静压试验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8.</w:t>
            </w:r>
            <w:r w:rsidRPr="00583104">
              <w:rPr>
                <w:rFonts w:ascii="宋体" w:hAnsi="宋体" w:hint="eastAsia"/>
                <w:bCs/>
                <w:szCs w:val="21"/>
              </w:rPr>
              <w:t>隔爆外壳水压试验机（仅隔爆型必备）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9.</w:t>
            </w:r>
            <w:r w:rsidRPr="00583104">
              <w:rPr>
                <w:rFonts w:ascii="宋体" w:hAnsi="宋体" w:hint="eastAsia"/>
                <w:bCs/>
                <w:szCs w:val="21"/>
              </w:rPr>
              <w:t>出厂试验装置</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10.</w:t>
            </w:r>
            <w:r w:rsidRPr="00583104">
              <w:rPr>
                <w:rFonts w:ascii="宋体" w:hAnsi="宋体" w:hint="eastAsia"/>
                <w:bCs/>
                <w:szCs w:val="21"/>
              </w:rPr>
              <w:t>耐电压试验设备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11.</w:t>
            </w:r>
            <w:r w:rsidRPr="00583104">
              <w:rPr>
                <w:rFonts w:ascii="宋体" w:hAnsi="宋体" w:hint="eastAsia"/>
                <w:bCs/>
                <w:szCs w:val="21"/>
              </w:rPr>
              <w:t>绝缘电阻测量设备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12.</w:t>
            </w:r>
            <w:r w:rsidRPr="00583104">
              <w:rPr>
                <w:rFonts w:ascii="宋体" w:hAnsi="宋体" w:hint="eastAsia"/>
                <w:bCs/>
                <w:szCs w:val="21"/>
              </w:rPr>
              <w:t>电压、电流测量设备</w:t>
            </w:r>
          </w:p>
        </w:tc>
      </w:tr>
      <w:tr w:rsidR="005C280E" w:rsidRPr="00583104" w:rsidTr="00026BB1">
        <w:trPr>
          <w:cantSplit/>
          <w:trHeight w:val="400"/>
          <w:jc w:val="center"/>
        </w:trPr>
        <w:tc>
          <w:tcPr>
            <w:tcW w:w="468" w:type="pct"/>
            <w:gridSpan w:val="2"/>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12</w:t>
            </w:r>
          </w:p>
        </w:tc>
        <w:tc>
          <w:tcPr>
            <w:tcW w:w="683" w:type="pct"/>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安全栅类</w:t>
            </w: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1.</w:t>
            </w:r>
            <w:r w:rsidRPr="00583104">
              <w:rPr>
                <w:rFonts w:ascii="宋体" w:hint="eastAsia"/>
                <w:bCs/>
                <w:szCs w:val="21"/>
              </w:rPr>
              <w:t>结构检查</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1.</w:t>
            </w:r>
            <w:r w:rsidRPr="00583104">
              <w:rPr>
                <w:rFonts w:ascii="宋体" w:hAnsi="宋体" w:hint="eastAsia"/>
                <w:bCs/>
                <w:szCs w:val="21"/>
              </w:rPr>
              <w:t>卡尺</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2.</w:t>
            </w:r>
            <w:r w:rsidRPr="00583104">
              <w:rPr>
                <w:rFonts w:ascii="宋体" w:hAnsi="宋体" w:hint="eastAsia"/>
                <w:bCs/>
                <w:szCs w:val="21"/>
              </w:rPr>
              <w:t>电压、电流测量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2.</w:t>
            </w:r>
            <w:r w:rsidRPr="00583104">
              <w:rPr>
                <w:rFonts w:ascii="宋体" w:hAnsi="宋体" w:hint="eastAsia"/>
                <w:bCs/>
                <w:szCs w:val="21"/>
              </w:rPr>
              <w:t>电压、电流测量设备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3.</w:t>
            </w:r>
            <w:r w:rsidRPr="00583104">
              <w:rPr>
                <w:rFonts w:ascii="宋体" w:hAnsi="宋体" w:hint="eastAsia"/>
                <w:bCs/>
                <w:szCs w:val="21"/>
              </w:rPr>
              <w:t>电阻测量</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3.</w:t>
            </w:r>
            <w:r w:rsidRPr="00583104">
              <w:rPr>
                <w:rFonts w:ascii="宋体" w:hAnsi="宋体" w:hint="eastAsia"/>
                <w:bCs/>
                <w:szCs w:val="21"/>
              </w:rPr>
              <w:t>电阻测量设备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4.</w:t>
            </w:r>
            <w:r w:rsidRPr="00583104">
              <w:rPr>
                <w:rFonts w:ascii="宋体" w:hint="eastAsia"/>
                <w:bCs/>
                <w:szCs w:val="21"/>
              </w:rPr>
              <w:t>电气性能检验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4.</w:t>
            </w:r>
            <w:r w:rsidRPr="00583104">
              <w:rPr>
                <w:rFonts w:ascii="宋体" w:hAnsi="宋体" w:hint="eastAsia"/>
                <w:bCs/>
                <w:szCs w:val="21"/>
              </w:rPr>
              <w:t>出厂试验装置</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5.</w:t>
            </w:r>
            <w:r w:rsidRPr="00583104">
              <w:rPr>
                <w:rFonts w:ascii="宋体" w:hint="eastAsia"/>
                <w:bCs/>
                <w:szCs w:val="21"/>
              </w:rPr>
              <w:t>介电强度试验</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5.</w:t>
            </w:r>
            <w:r w:rsidRPr="00583104">
              <w:rPr>
                <w:rFonts w:ascii="宋体" w:hAnsi="宋体" w:hint="eastAsia"/>
                <w:bCs/>
                <w:szCs w:val="21"/>
              </w:rPr>
              <w:t>耐电压试验设备</w:t>
            </w:r>
          </w:p>
        </w:tc>
      </w:tr>
      <w:tr w:rsidR="005C280E" w:rsidRPr="00583104" w:rsidTr="00026BB1">
        <w:trPr>
          <w:cantSplit/>
          <w:trHeight w:val="400"/>
          <w:jc w:val="center"/>
        </w:trPr>
        <w:tc>
          <w:tcPr>
            <w:tcW w:w="468" w:type="pct"/>
            <w:gridSpan w:val="2"/>
            <w:vMerge/>
            <w:vAlign w:val="center"/>
          </w:tcPr>
          <w:p w:rsidR="005C280E" w:rsidRPr="00583104" w:rsidRDefault="005C280E" w:rsidP="00026BB1">
            <w:pPr>
              <w:spacing w:line="400" w:lineRule="exact"/>
              <w:jc w:val="center"/>
              <w:rPr>
                <w:rFonts w:ascii="宋体"/>
                <w:szCs w:val="21"/>
              </w:rPr>
            </w:pPr>
          </w:p>
        </w:tc>
        <w:tc>
          <w:tcPr>
            <w:tcW w:w="683" w:type="pct"/>
            <w:vMerge/>
            <w:vAlign w:val="center"/>
          </w:tcPr>
          <w:p w:rsidR="005C280E" w:rsidRPr="00583104" w:rsidRDefault="005C280E" w:rsidP="00026BB1">
            <w:pPr>
              <w:spacing w:line="400" w:lineRule="exact"/>
              <w:rPr>
                <w:rFonts w:ascii="宋体"/>
                <w:szCs w:val="21"/>
              </w:rPr>
            </w:pPr>
          </w:p>
        </w:tc>
        <w:tc>
          <w:tcPr>
            <w:tcW w:w="1358" w:type="pct"/>
            <w:vAlign w:val="center"/>
          </w:tcPr>
          <w:p w:rsidR="005C280E" w:rsidRPr="00583104" w:rsidRDefault="005C280E" w:rsidP="00026BB1">
            <w:pPr>
              <w:spacing w:line="400" w:lineRule="exact"/>
              <w:rPr>
                <w:rFonts w:ascii="宋体"/>
                <w:bCs/>
                <w:szCs w:val="21"/>
              </w:rPr>
            </w:pPr>
            <w:r w:rsidRPr="00583104">
              <w:rPr>
                <w:rFonts w:ascii="宋体"/>
                <w:bCs/>
                <w:szCs w:val="21"/>
              </w:rPr>
              <w:t>6.</w:t>
            </w:r>
            <w:r w:rsidRPr="00583104">
              <w:rPr>
                <w:rFonts w:ascii="宋体" w:hint="eastAsia"/>
                <w:bCs/>
                <w:szCs w:val="21"/>
              </w:rPr>
              <w:t>绝缘电阻测试</w:t>
            </w:r>
          </w:p>
        </w:tc>
        <w:tc>
          <w:tcPr>
            <w:tcW w:w="2491" w:type="pct"/>
            <w:vAlign w:val="center"/>
          </w:tcPr>
          <w:p w:rsidR="005C280E" w:rsidRPr="00583104" w:rsidRDefault="005C280E" w:rsidP="00026BB1">
            <w:pPr>
              <w:spacing w:line="400" w:lineRule="exact"/>
              <w:rPr>
                <w:rFonts w:ascii="宋体"/>
                <w:bCs/>
                <w:szCs w:val="21"/>
              </w:rPr>
            </w:pPr>
            <w:r w:rsidRPr="00583104">
              <w:rPr>
                <w:rFonts w:ascii="宋体" w:hAnsi="宋体"/>
                <w:bCs/>
                <w:szCs w:val="21"/>
              </w:rPr>
              <w:t>6.</w:t>
            </w:r>
            <w:r w:rsidRPr="00583104">
              <w:rPr>
                <w:rFonts w:ascii="宋体" w:hAnsi="宋体" w:hint="eastAsia"/>
                <w:bCs/>
                <w:szCs w:val="21"/>
              </w:rPr>
              <w:t>绝缘电阻测量设备</w:t>
            </w:r>
          </w:p>
        </w:tc>
      </w:tr>
    </w:tbl>
    <w:p w:rsidR="005C280E" w:rsidRPr="00583104" w:rsidRDefault="001C21D5" w:rsidP="005C280E">
      <w:pPr>
        <w:spacing w:line="360" w:lineRule="auto"/>
        <w:ind w:firstLineChars="200" w:firstLine="420"/>
        <w:rPr>
          <w:szCs w:val="21"/>
        </w:rPr>
      </w:pPr>
      <w:r w:rsidRPr="00583104">
        <w:rPr>
          <w:rFonts w:hint="eastAsia"/>
          <w:szCs w:val="21"/>
        </w:rPr>
        <w:t>注</w:t>
      </w:r>
      <w:r w:rsidR="005C280E" w:rsidRPr="00583104">
        <w:rPr>
          <w:rFonts w:hint="eastAsia"/>
          <w:szCs w:val="21"/>
        </w:rPr>
        <w:t>：</w:t>
      </w:r>
    </w:p>
    <w:p w:rsidR="005C280E" w:rsidRPr="00583104" w:rsidRDefault="005C280E" w:rsidP="005C280E">
      <w:pPr>
        <w:spacing w:line="360" w:lineRule="auto"/>
        <w:ind w:firstLineChars="200" w:firstLine="420"/>
        <w:rPr>
          <w:rFonts w:ascii="宋体"/>
          <w:szCs w:val="21"/>
        </w:rPr>
      </w:pPr>
      <w:r w:rsidRPr="00583104">
        <w:rPr>
          <w:szCs w:val="21"/>
        </w:rPr>
        <w:t>1</w:t>
      </w:r>
      <w:r w:rsidRPr="00583104">
        <w:rPr>
          <w:rFonts w:hint="eastAsia"/>
          <w:szCs w:val="21"/>
        </w:rPr>
        <w:t>．检测设备及其精度</w:t>
      </w:r>
      <w:r w:rsidRPr="00583104">
        <w:rPr>
          <w:rFonts w:ascii="宋体" w:hAnsi="宋体" w:hint="eastAsia"/>
          <w:szCs w:val="21"/>
        </w:rPr>
        <w:t>与申请取证产品的生产和检验需要相适应，并应经计量检定或校准。</w:t>
      </w:r>
    </w:p>
    <w:p w:rsidR="005C280E" w:rsidRPr="00583104" w:rsidRDefault="005C280E" w:rsidP="005C280E">
      <w:pPr>
        <w:spacing w:line="360" w:lineRule="auto"/>
        <w:ind w:firstLineChars="200" w:firstLine="420"/>
        <w:rPr>
          <w:rFonts w:ascii="宋体"/>
          <w:kern w:val="0"/>
          <w:szCs w:val="21"/>
        </w:rPr>
      </w:pPr>
      <w:r w:rsidRPr="00583104">
        <w:rPr>
          <w:kern w:val="0"/>
          <w:szCs w:val="21"/>
        </w:rPr>
        <w:t>2</w:t>
      </w:r>
      <w:r w:rsidRPr="00583104">
        <w:rPr>
          <w:rFonts w:hint="eastAsia"/>
          <w:kern w:val="0"/>
          <w:szCs w:val="21"/>
        </w:rPr>
        <w:t>．企业配备的检测设备，可与上述设备名称不同，但应满足上述设备的功能要求。</w:t>
      </w:r>
    </w:p>
    <w:p w:rsidR="005C280E" w:rsidRPr="00583104" w:rsidRDefault="005C280E" w:rsidP="005C280E">
      <w:pPr>
        <w:spacing w:line="360" w:lineRule="auto"/>
        <w:ind w:firstLineChars="200" w:firstLine="420"/>
        <w:rPr>
          <w:szCs w:val="21"/>
        </w:rPr>
      </w:pPr>
      <w:r w:rsidRPr="00583104">
        <w:rPr>
          <w:szCs w:val="21"/>
        </w:rPr>
        <w:t>3</w:t>
      </w:r>
      <w:r w:rsidRPr="00583104">
        <w:rPr>
          <w:rFonts w:hint="eastAsia"/>
          <w:szCs w:val="21"/>
        </w:rPr>
        <w:t>．本表为典型工艺应必备的检测设备，对于采用非典型生产工艺的企业，核查时可按企业工艺设计文件规定的检测设备进行。</w:t>
      </w:r>
    </w:p>
    <w:p w:rsidR="005C280E" w:rsidRPr="00583104" w:rsidRDefault="005C280E" w:rsidP="005C280E">
      <w:pPr>
        <w:spacing w:line="300" w:lineRule="exact"/>
        <w:ind w:leftChars="-22" w:left="-46" w:firstLineChars="250" w:firstLine="450"/>
        <w:rPr>
          <w:sz w:val="18"/>
          <w:szCs w:val="18"/>
        </w:rPr>
      </w:pPr>
    </w:p>
    <w:p w:rsidR="005C280E" w:rsidRPr="00583104" w:rsidRDefault="005C280E" w:rsidP="00A87ED2">
      <w:pPr>
        <w:pStyle w:val="ListParagraph1"/>
        <w:numPr>
          <w:ilvl w:val="0"/>
          <w:numId w:val="3"/>
        </w:numPr>
        <w:spacing w:line="360" w:lineRule="auto"/>
        <w:ind w:left="0" w:firstLine="480"/>
        <w:rPr>
          <w:rFonts w:ascii="宋体" w:cs="宋体"/>
          <w:sz w:val="24"/>
          <w:szCs w:val="24"/>
        </w:rPr>
      </w:pPr>
      <w:r w:rsidRPr="00583104">
        <w:rPr>
          <w:rFonts w:hint="eastAsia"/>
          <w:sz w:val="24"/>
          <w:szCs w:val="24"/>
        </w:rPr>
        <w:t>申请发证、证书延续、许可范围变更（企业生产地迁移、增加生产场所、增加产品</w:t>
      </w:r>
      <w:r w:rsidR="00E1720F" w:rsidRPr="00583104">
        <w:rPr>
          <w:rFonts w:hint="eastAsia"/>
          <w:sz w:val="24"/>
          <w:szCs w:val="24"/>
        </w:rPr>
        <w:t>单元、增加产品品种</w:t>
      </w:r>
      <w:r w:rsidRPr="00583104">
        <w:rPr>
          <w:rFonts w:hint="eastAsia"/>
          <w:sz w:val="24"/>
          <w:szCs w:val="24"/>
        </w:rPr>
        <w:t>或超出获证</w:t>
      </w:r>
      <w:r w:rsidR="00E1720F" w:rsidRPr="00583104">
        <w:rPr>
          <w:rFonts w:hint="eastAsia"/>
          <w:sz w:val="24"/>
          <w:szCs w:val="24"/>
        </w:rPr>
        <w:t>产品参数、防爆型式覆盖</w:t>
      </w:r>
      <w:r w:rsidRPr="00583104">
        <w:rPr>
          <w:rFonts w:hint="eastAsia"/>
          <w:sz w:val="24"/>
          <w:szCs w:val="24"/>
        </w:rPr>
        <w:t>范围）</w:t>
      </w:r>
      <w:r w:rsidR="00284328" w:rsidRPr="00583104">
        <w:rPr>
          <w:rFonts w:hint="eastAsia"/>
          <w:sz w:val="24"/>
          <w:szCs w:val="24"/>
        </w:rPr>
        <w:t>等</w:t>
      </w:r>
      <w:r w:rsidRPr="00583104">
        <w:rPr>
          <w:rFonts w:hint="eastAsia"/>
          <w:sz w:val="24"/>
          <w:szCs w:val="24"/>
        </w:rPr>
        <w:t>需要进行实地核查</w:t>
      </w:r>
      <w:r w:rsidR="00284328" w:rsidRPr="00583104">
        <w:rPr>
          <w:rFonts w:hint="eastAsia"/>
          <w:sz w:val="24"/>
          <w:szCs w:val="24"/>
        </w:rPr>
        <w:t>和产品检验。</w:t>
      </w:r>
      <w:r w:rsidRPr="00583104">
        <w:rPr>
          <w:rFonts w:hint="eastAsia"/>
          <w:sz w:val="24"/>
          <w:szCs w:val="24"/>
        </w:rPr>
        <w:t>企业应在实地核查前做好准备，根据本细则第</w:t>
      </w:r>
      <w:r w:rsidR="00E71C9F" w:rsidRPr="00583104">
        <w:rPr>
          <w:rFonts w:hint="eastAsia"/>
          <w:sz w:val="24"/>
          <w:szCs w:val="24"/>
        </w:rPr>
        <w:t>八</w:t>
      </w:r>
      <w:r w:rsidRPr="00583104">
        <w:rPr>
          <w:rFonts w:hint="eastAsia"/>
          <w:sz w:val="24"/>
          <w:szCs w:val="24"/>
        </w:rPr>
        <w:t>条要求和实际情况填写下列资料，实地核查时提交审查组现场核查。</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（一）企业生产防爆电气产品主要工艺流程图（见附件</w:t>
      </w:r>
      <w:r w:rsidRPr="00583104">
        <w:rPr>
          <w:sz w:val="24"/>
          <w:szCs w:val="24"/>
        </w:rPr>
        <w:t>1-1</w:t>
      </w:r>
      <w:r w:rsidRPr="00583104">
        <w:rPr>
          <w:rFonts w:hint="eastAsia"/>
          <w:sz w:val="24"/>
          <w:szCs w:val="24"/>
        </w:rPr>
        <w:t>）</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（二）企业生产防爆电气产品生产设施和检验设施表（见附件</w:t>
      </w:r>
      <w:r w:rsidRPr="00583104">
        <w:rPr>
          <w:sz w:val="24"/>
          <w:szCs w:val="24"/>
        </w:rPr>
        <w:t>1-2</w:t>
      </w:r>
      <w:r w:rsidRPr="00583104">
        <w:rPr>
          <w:rFonts w:hint="eastAsia"/>
          <w:sz w:val="24"/>
          <w:szCs w:val="24"/>
        </w:rPr>
        <w:t>）</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（三）企业生产防爆电气产品生产场所示意图（见附件</w:t>
      </w:r>
      <w:r w:rsidRPr="00583104">
        <w:rPr>
          <w:sz w:val="24"/>
          <w:szCs w:val="24"/>
        </w:rPr>
        <w:t>1-3</w:t>
      </w:r>
      <w:r w:rsidRPr="00583104">
        <w:rPr>
          <w:rFonts w:hint="eastAsia"/>
          <w:sz w:val="24"/>
          <w:szCs w:val="24"/>
        </w:rPr>
        <w:t>）</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（四）企业生产防爆电气产品生产设备表（见附件</w:t>
      </w:r>
      <w:r w:rsidRPr="00583104">
        <w:rPr>
          <w:sz w:val="24"/>
          <w:szCs w:val="24"/>
        </w:rPr>
        <w:t>1-4</w:t>
      </w:r>
      <w:r w:rsidRPr="00583104">
        <w:rPr>
          <w:rFonts w:hint="eastAsia"/>
          <w:sz w:val="24"/>
          <w:szCs w:val="24"/>
        </w:rPr>
        <w:t>）</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（五）企业生产防爆电气产品检验设备表（见附件</w:t>
      </w:r>
      <w:r w:rsidRPr="00583104">
        <w:rPr>
          <w:sz w:val="24"/>
          <w:szCs w:val="24"/>
        </w:rPr>
        <w:t>1-5</w:t>
      </w:r>
      <w:r w:rsidRPr="00583104">
        <w:rPr>
          <w:rFonts w:hint="eastAsia"/>
          <w:sz w:val="24"/>
          <w:szCs w:val="24"/>
        </w:rPr>
        <w:t>）</w:t>
      </w:r>
    </w:p>
    <w:p w:rsidR="005C280E" w:rsidRPr="00583104" w:rsidRDefault="005C280E" w:rsidP="005C280E">
      <w:pPr>
        <w:tabs>
          <w:tab w:val="left" w:pos="1470"/>
        </w:tabs>
        <w:spacing w:line="360" w:lineRule="auto"/>
        <w:ind w:firstLineChars="200" w:firstLine="480"/>
        <w:rPr>
          <w:sz w:val="24"/>
          <w:szCs w:val="24"/>
        </w:rPr>
      </w:pPr>
      <w:r w:rsidRPr="00583104">
        <w:rPr>
          <w:rFonts w:hint="eastAsia"/>
          <w:sz w:val="24"/>
          <w:szCs w:val="24"/>
        </w:rPr>
        <w:t>（六）关键岗位专业技术人员表（见附件</w:t>
      </w:r>
      <w:r w:rsidRPr="00583104">
        <w:rPr>
          <w:sz w:val="24"/>
          <w:szCs w:val="24"/>
        </w:rPr>
        <w:t>1-6</w:t>
      </w:r>
      <w:r w:rsidRPr="00583104">
        <w:rPr>
          <w:rFonts w:hint="eastAsia"/>
          <w:sz w:val="24"/>
          <w:szCs w:val="24"/>
        </w:rPr>
        <w:t>）</w:t>
      </w:r>
    </w:p>
    <w:p w:rsidR="005C280E" w:rsidRPr="00583104" w:rsidRDefault="005C280E" w:rsidP="005C280E">
      <w:pPr>
        <w:tabs>
          <w:tab w:val="left" w:pos="1470"/>
        </w:tabs>
        <w:spacing w:line="360" w:lineRule="auto"/>
        <w:ind w:firstLineChars="200" w:firstLine="480"/>
      </w:pPr>
      <w:r w:rsidRPr="00583104">
        <w:rPr>
          <w:rFonts w:hint="eastAsia"/>
          <w:sz w:val="24"/>
          <w:szCs w:val="24"/>
        </w:rPr>
        <w:t>（七）产品技术文件和工艺文件清单（见附件</w:t>
      </w:r>
      <w:r w:rsidRPr="00583104">
        <w:rPr>
          <w:sz w:val="24"/>
          <w:szCs w:val="24"/>
        </w:rPr>
        <w:t>1-7</w:t>
      </w:r>
      <w:r w:rsidRPr="00583104">
        <w:rPr>
          <w:rFonts w:hint="eastAsia"/>
          <w:sz w:val="24"/>
          <w:szCs w:val="24"/>
        </w:rPr>
        <w:t>）</w:t>
      </w:r>
    </w:p>
    <w:p w:rsidR="005C280E" w:rsidRPr="00583104" w:rsidRDefault="005C280E" w:rsidP="005C280E">
      <w:pPr>
        <w:spacing w:line="300" w:lineRule="exact"/>
        <w:ind w:left="227"/>
        <w:rPr>
          <w:sz w:val="18"/>
          <w:szCs w:val="18"/>
        </w:rPr>
      </w:pPr>
    </w:p>
    <w:p w:rsidR="005C280E" w:rsidRPr="00583104" w:rsidRDefault="005C280E" w:rsidP="00583104">
      <w:pPr>
        <w:pStyle w:val="23"/>
        <w:spacing w:line="360" w:lineRule="auto"/>
        <w:ind w:firstLineChars="0" w:firstLine="0"/>
        <w:jc w:val="center"/>
        <w:outlineLvl w:val="0"/>
        <w:rPr>
          <w:rFonts w:ascii="宋体" w:hAnsi="宋体" w:cs="宋体"/>
          <w:bCs/>
          <w:sz w:val="28"/>
          <w:szCs w:val="28"/>
        </w:rPr>
      </w:pPr>
      <w:bookmarkStart w:id="11" w:name="_Toc462920796"/>
      <w:r w:rsidRPr="00583104">
        <w:rPr>
          <w:rFonts w:ascii="宋体" w:hAnsi="宋体" w:cs="宋体" w:hint="eastAsia"/>
          <w:bCs/>
          <w:sz w:val="28"/>
          <w:szCs w:val="28"/>
        </w:rPr>
        <w:t>第四章企业实地核查</w:t>
      </w:r>
      <w:bookmarkEnd w:id="11"/>
    </w:p>
    <w:p w:rsidR="005C280E" w:rsidRPr="00583104" w:rsidRDefault="005C280E" w:rsidP="00A87ED2">
      <w:pPr>
        <w:pStyle w:val="ListParagraph1"/>
        <w:numPr>
          <w:ilvl w:val="0"/>
          <w:numId w:val="3"/>
        </w:numPr>
        <w:spacing w:line="360" w:lineRule="auto"/>
        <w:ind w:left="0" w:firstLine="480"/>
        <w:rPr>
          <w:rFonts w:ascii="宋体" w:cs="宋体"/>
          <w:sz w:val="24"/>
          <w:szCs w:val="24"/>
        </w:rPr>
      </w:pPr>
      <w:r w:rsidRPr="00583104">
        <w:rPr>
          <w:rFonts w:ascii="宋体" w:hAnsi="宋体" w:hint="eastAsia"/>
          <w:kern w:val="0"/>
          <w:sz w:val="24"/>
          <w:szCs w:val="24"/>
        </w:rPr>
        <w:t>现场实地核查时，企业申请取证的产品应正常生产，相关人员应在岗到位。</w:t>
      </w:r>
    </w:p>
    <w:p w:rsidR="005C280E" w:rsidRPr="00583104" w:rsidRDefault="005C280E" w:rsidP="00A87ED2">
      <w:pPr>
        <w:pStyle w:val="ListParagraph1"/>
        <w:numPr>
          <w:ilvl w:val="0"/>
          <w:numId w:val="3"/>
        </w:numPr>
        <w:spacing w:line="360" w:lineRule="auto"/>
        <w:ind w:left="0" w:firstLine="480"/>
        <w:rPr>
          <w:rFonts w:ascii="宋体" w:hAnsi="宋体"/>
          <w:kern w:val="0"/>
          <w:sz w:val="24"/>
          <w:szCs w:val="24"/>
        </w:rPr>
      </w:pPr>
      <w:r w:rsidRPr="00583104">
        <w:rPr>
          <w:rFonts w:ascii="宋体" w:hAnsi="宋体" w:hint="eastAsia"/>
          <w:kern w:val="0"/>
          <w:sz w:val="24"/>
          <w:szCs w:val="24"/>
        </w:rPr>
        <w:t>审查组现场对企业申请书及证照等申请材料进行核实。</w:t>
      </w:r>
    </w:p>
    <w:p w:rsidR="005C280E" w:rsidRPr="00583104" w:rsidRDefault="005C280E" w:rsidP="00A87ED2">
      <w:pPr>
        <w:pStyle w:val="ListParagraph1"/>
        <w:numPr>
          <w:ilvl w:val="0"/>
          <w:numId w:val="3"/>
        </w:numPr>
        <w:spacing w:line="360" w:lineRule="auto"/>
        <w:ind w:left="0" w:firstLine="480"/>
        <w:rPr>
          <w:rFonts w:ascii="宋体" w:cs="宋体"/>
          <w:sz w:val="24"/>
          <w:szCs w:val="24"/>
        </w:rPr>
      </w:pPr>
      <w:r w:rsidRPr="00583104">
        <w:rPr>
          <w:rFonts w:ascii="宋体" w:hAnsi="宋体" w:hint="eastAsia"/>
          <w:kern w:val="0"/>
          <w:sz w:val="24"/>
          <w:szCs w:val="24"/>
        </w:rPr>
        <w:t>审查组现场按照本细则第八条要求企业准备的所有相关材料（见附件</w:t>
      </w:r>
      <w:r w:rsidRPr="00583104">
        <w:rPr>
          <w:rFonts w:ascii="宋体" w:hAnsi="宋体"/>
          <w:kern w:val="0"/>
          <w:sz w:val="24"/>
          <w:szCs w:val="24"/>
        </w:rPr>
        <w:t>1-1</w:t>
      </w:r>
      <w:r w:rsidRPr="00583104">
        <w:rPr>
          <w:rFonts w:ascii="宋体" w:hAnsi="宋体" w:hint="eastAsia"/>
          <w:kern w:val="0"/>
          <w:sz w:val="24"/>
          <w:szCs w:val="24"/>
        </w:rPr>
        <w:t>～</w:t>
      </w:r>
      <w:r w:rsidRPr="00583104">
        <w:rPr>
          <w:rFonts w:ascii="宋体" w:hAnsi="宋体"/>
          <w:kern w:val="0"/>
          <w:sz w:val="24"/>
          <w:szCs w:val="24"/>
        </w:rPr>
        <w:t>7</w:t>
      </w:r>
      <w:r w:rsidRPr="00583104">
        <w:rPr>
          <w:rFonts w:ascii="宋体" w:hAnsi="宋体" w:hint="eastAsia"/>
          <w:kern w:val="0"/>
          <w:sz w:val="24"/>
          <w:szCs w:val="24"/>
        </w:rPr>
        <w:t>）进行核实。</w:t>
      </w:r>
    </w:p>
    <w:p w:rsidR="005C280E" w:rsidRPr="00583104" w:rsidRDefault="005C280E" w:rsidP="00A87ED2">
      <w:pPr>
        <w:pStyle w:val="ListParagraph1"/>
        <w:numPr>
          <w:ilvl w:val="0"/>
          <w:numId w:val="3"/>
        </w:numPr>
        <w:spacing w:line="360" w:lineRule="auto"/>
        <w:ind w:left="0" w:firstLine="480"/>
        <w:rPr>
          <w:rFonts w:ascii="宋体" w:cs="宋体"/>
          <w:sz w:val="24"/>
          <w:szCs w:val="24"/>
        </w:rPr>
      </w:pPr>
      <w:r w:rsidRPr="00583104">
        <w:rPr>
          <w:rFonts w:ascii="宋体" w:hAnsi="宋体" w:hint="eastAsia"/>
          <w:kern w:val="0"/>
          <w:sz w:val="24"/>
          <w:szCs w:val="24"/>
        </w:rPr>
        <w:t>审查组现场按照《防爆电气产品生产许可证企业实地核查办法》</w:t>
      </w:r>
      <w:r w:rsidRPr="00583104">
        <w:rPr>
          <w:rFonts w:ascii="宋体" w:hAnsi="宋体"/>
          <w:kern w:val="0"/>
          <w:sz w:val="24"/>
          <w:szCs w:val="24"/>
        </w:rPr>
        <w:t>(</w:t>
      </w:r>
      <w:r w:rsidRPr="00583104">
        <w:rPr>
          <w:rFonts w:ascii="宋体" w:hAnsi="宋体" w:hint="eastAsia"/>
          <w:kern w:val="0"/>
          <w:sz w:val="24"/>
          <w:szCs w:val="24"/>
        </w:rPr>
        <w:t>见附件</w:t>
      </w:r>
      <w:r w:rsidRPr="00583104">
        <w:rPr>
          <w:rFonts w:ascii="宋体" w:hAnsi="宋体"/>
          <w:kern w:val="0"/>
          <w:sz w:val="24"/>
          <w:szCs w:val="24"/>
        </w:rPr>
        <w:t>2)</w:t>
      </w:r>
      <w:r w:rsidRPr="00583104">
        <w:rPr>
          <w:rFonts w:ascii="宋体" w:hAnsi="宋体" w:hint="eastAsia"/>
          <w:kern w:val="0"/>
          <w:sz w:val="24"/>
          <w:szCs w:val="24"/>
        </w:rPr>
        <w:t>进行实地核查，并做好记录，形成《企业实地核查不符合项和建议改进项汇总表》</w:t>
      </w:r>
      <w:r w:rsidRPr="00583104">
        <w:rPr>
          <w:rFonts w:ascii="宋体" w:hAnsi="宋体"/>
          <w:kern w:val="0"/>
          <w:sz w:val="24"/>
          <w:szCs w:val="24"/>
        </w:rPr>
        <w:t>(</w:t>
      </w:r>
      <w:r w:rsidRPr="00583104">
        <w:rPr>
          <w:rFonts w:ascii="宋体" w:hAnsi="宋体" w:hint="eastAsia"/>
          <w:kern w:val="0"/>
          <w:sz w:val="24"/>
          <w:szCs w:val="24"/>
        </w:rPr>
        <w:t>见附件</w:t>
      </w:r>
      <w:r w:rsidRPr="00583104">
        <w:rPr>
          <w:rFonts w:ascii="宋体" w:hAnsi="宋体"/>
          <w:kern w:val="0"/>
          <w:sz w:val="24"/>
          <w:szCs w:val="24"/>
        </w:rPr>
        <w:t>3)</w:t>
      </w:r>
      <w:r w:rsidRPr="00583104">
        <w:rPr>
          <w:rFonts w:ascii="宋体" w:hAnsi="宋体" w:hint="eastAsia"/>
          <w:kern w:val="0"/>
          <w:sz w:val="24"/>
          <w:szCs w:val="24"/>
        </w:rPr>
        <w:t>，完成《生产许可证企业实地核查报告》</w:t>
      </w:r>
      <w:r w:rsidRPr="00583104">
        <w:rPr>
          <w:rFonts w:ascii="宋体" w:hAnsi="宋体"/>
          <w:kern w:val="0"/>
          <w:sz w:val="24"/>
          <w:szCs w:val="24"/>
        </w:rPr>
        <w:t>(</w:t>
      </w:r>
      <w:r w:rsidRPr="00583104">
        <w:rPr>
          <w:rFonts w:ascii="宋体" w:hAnsi="宋体" w:hint="eastAsia"/>
          <w:kern w:val="0"/>
          <w:sz w:val="24"/>
          <w:szCs w:val="24"/>
        </w:rPr>
        <w:t>见附件</w:t>
      </w:r>
      <w:r w:rsidRPr="00583104">
        <w:rPr>
          <w:rFonts w:ascii="宋体" w:hAnsi="宋体"/>
          <w:kern w:val="0"/>
          <w:sz w:val="24"/>
          <w:szCs w:val="24"/>
        </w:rPr>
        <w:t>4)</w:t>
      </w:r>
      <w:r w:rsidRPr="00583104">
        <w:rPr>
          <w:rFonts w:ascii="宋体" w:hAnsi="宋体" w:hint="eastAsia"/>
          <w:kern w:val="0"/>
          <w:sz w:val="24"/>
          <w:szCs w:val="24"/>
        </w:rPr>
        <w:t>。</w:t>
      </w:r>
    </w:p>
    <w:p w:rsidR="005C280E" w:rsidRPr="00583104" w:rsidRDefault="00E80506" w:rsidP="00E80506">
      <w:pPr>
        <w:pStyle w:val="ListParagraph1"/>
        <w:numPr>
          <w:ilvl w:val="0"/>
          <w:numId w:val="3"/>
        </w:numPr>
        <w:tabs>
          <w:tab w:val="left" w:pos="1418"/>
        </w:tabs>
        <w:spacing w:line="360" w:lineRule="auto"/>
        <w:ind w:left="0" w:firstLine="480"/>
        <w:rPr>
          <w:rFonts w:ascii="宋体" w:hAnsi="宋体" w:cs="宋体"/>
          <w:sz w:val="24"/>
          <w:szCs w:val="24"/>
        </w:rPr>
      </w:pPr>
      <w:r w:rsidRPr="00583104">
        <w:rPr>
          <w:rFonts w:ascii="宋体" w:hAnsi="宋体" w:cs="宋体" w:hint="eastAsia"/>
          <w:sz w:val="24"/>
          <w:szCs w:val="24"/>
        </w:rPr>
        <w:t>审查组现场形成的核查材料和记录（包括附件1-1～</w:t>
      </w:r>
      <w:r w:rsidR="00137883" w:rsidRPr="00583104">
        <w:rPr>
          <w:rFonts w:ascii="宋体" w:hAnsi="宋体" w:cs="宋体" w:hint="eastAsia"/>
          <w:sz w:val="24"/>
          <w:szCs w:val="24"/>
        </w:rPr>
        <w:t>7</w:t>
      </w:r>
      <w:r w:rsidRPr="00583104">
        <w:rPr>
          <w:rFonts w:ascii="宋体" w:hAnsi="宋体" w:cs="宋体" w:hint="eastAsia"/>
          <w:sz w:val="24"/>
          <w:szCs w:val="24"/>
        </w:rPr>
        <w:t>、附件2、附件3和附件4）一式四份，企业、</w:t>
      </w:r>
      <w:r w:rsidR="00EE4990" w:rsidRPr="00583104">
        <w:rPr>
          <w:rFonts w:ascii="宋体" w:hAnsi="宋体" w:cs="宋体" w:hint="eastAsia"/>
          <w:sz w:val="24"/>
          <w:szCs w:val="24"/>
        </w:rPr>
        <w:t>地方</w:t>
      </w:r>
      <w:r w:rsidRPr="00583104">
        <w:rPr>
          <w:rFonts w:ascii="宋体" w:hAnsi="宋体" w:cs="宋体" w:hint="eastAsia"/>
          <w:sz w:val="24"/>
          <w:szCs w:val="24"/>
        </w:rPr>
        <w:t>许可证主管部门、审查组织单位、全国工业产品生产许可证审查中心（以下简称全国许可证审查中心）各一份</w:t>
      </w:r>
      <w:r w:rsidR="005C280E" w:rsidRPr="00583104">
        <w:rPr>
          <w:rFonts w:ascii="宋体" w:hAnsi="宋体" w:cs="宋体" w:hint="eastAsia"/>
          <w:sz w:val="24"/>
          <w:szCs w:val="24"/>
        </w:rPr>
        <w:t>。</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cs="宋体" w:hint="eastAsia"/>
          <w:sz w:val="24"/>
          <w:szCs w:val="24"/>
        </w:rPr>
        <w:t>实地核查判定原则</w:t>
      </w:r>
    </w:p>
    <w:p w:rsidR="005C280E" w:rsidRPr="00583104" w:rsidRDefault="005C280E" w:rsidP="005C280E">
      <w:pPr>
        <w:spacing w:line="360" w:lineRule="auto"/>
        <w:ind w:firstLineChars="200" w:firstLine="480"/>
        <w:rPr>
          <w:rFonts w:ascii="宋体"/>
          <w:sz w:val="24"/>
          <w:szCs w:val="24"/>
        </w:rPr>
      </w:pPr>
      <w:r w:rsidRPr="00583104">
        <w:rPr>
          <w:rFonts w:ascii="宋体" w:hAnsi="宋体" w:hint="eastAsia"/>
          <w:sz w:val="24"/>
          <w:szCs w:val="24"/>
        </w:rPr>
        <w:t>（一）</w:t>
      </w:r>
      <w:r w:rsidRPr="00583104">
        <w:rPr>
          <w:rFonts w:ascii="宋体" w:hAnsi="宋体" w:hint="eastAsia"/>
          <w:bCs/>
          <w:sz w:val="24"/>
          <w:szCs w:val="24"/>
        </w:rPr>
        <w:t>审查组应对实地</w:t>
      </w:r>
      <w:r w:rsidRPr="00583104">
        <w:rPr>
          <w:rFonts w:ascii="宋体" w:hAnsi="宋体" w:hint="eastAsia"/>
          <w:sz w:val="24"/>
          <w:szCs w:val="24"/>
        </w:rPr>
        <w:t>核查办法的每一个条款进行核查，并根据其满足生产合格产品的能力的程度分别</w:t>
      </w:r>
      <w:proofErr w:type="gramStart"/>
      <w:r w:rsidRPr="00583104">
        <w:rPr>
          <w:rFonts w:ascii="宋体" w:hAnsi="宋体" w:hint="eastAsia"/>
          <w:sz w:val="24"/>
          <w:szCs w:val="24"/>
        </w:rPr>
        <w:t>作出</w:t>
      </w:r>
      <w:proofErr w:type="gramEnd"/>
      <w:r w:rsidRPr="00583104">
        <w:rPr>
          <w:rFonts w:ascii="宋体" w:hAnsi="宋体" w:hint="eastAsia"/>
          <w:sz w:val="24"/>
          <w:szCs w:val="24"/>
        </w:rPr>
        <w:t>符合、不符合和建议改进的判定。</w:t>
      </w:r>
    </w:p>
    <w:p w:rsidR="005C280E" w:rsidRPr="00583104" w:rsidRDefault="005C280E" w:rsidP="005C280E">
      <w:pPr>
        <w:spacing w:line="360" w:lineRule="auto"/>
        <w:ind w:firstLineChars="200" w:firstLine="480"/>
        <w:rPr>
          <w:rFonts w:ascii="宋体"/>
          <w:bCs/>
          <w:sz w:val="24"/>
          <w:szCs w:val="24"/>
        </w:rPr>
      </w:pPr>
      <w:r w:rsidRPr="00583104">
        <w:rPr>
          <w:rFonts w:ascii="宋体" w:hAnsi="宋体" w:hint="eastAsia"/>
          <w:bCs/>
          <w:sz w:val="24"/>
          <w:szCs w:val="24"/>
        </w:rPr>
        <w:t>（二）对判为不符合项的须填写详细的不符合事实，对判为</w:t>
      </w:r>
      <w:r w:rsidRPr="00583104">
        <w:rPr>
          <w:rFonts w:ascii="宋体" w:hAnsi="宋体" w:hint="eastAsia"/>
          <w:bCs/>
          <w:iCs/>
          <w:sz w:val="24"/>
          <w:szCs w:val="24"/>
        </w:rPr>
        <w:t>建议改进项的须填写实地核查发现的可改进的问题。</w:t>
      </w:r>
    </w:p>
    <w:p w:rsidR="005C280E" w:rsidRPr="00583104" w:rsidRDefault="005C280E" w:rsidP="005C280E">
      <w:pPr>
        <w:spacing w:line="360" w:lineRule="auto"/>
        <w:ind w:firstLineChars="200" w:firstLine="480"/>
        <w:rPr>
          <w:rFonts w:ascii="宋体"/>
          <w:bCs/>
          <w:sz w:val="24"/>
          <w:szCs w:val="24"/>
        </w:rPr>
      </w:pPr>
      <w:r w:rsidRPr="00583104">
        <w:rPr>
          <w:rFonts w:ascii="宋体" w:hAnsi="宋体" w:hint="eastAsia"/>
          <w:bCs/>
          <w:sz w:val="24"/>
          <w:szCs w:val="24"/>
        </w:rPr>
        <w:t>（三）核查结论的确定原则：</w:t>
      </w:r>
    </w:p>
    <w:p w:rsidR="005C280E" w:rsidRPr="00583104" w:rsidRDefault="005C280E" w:rsidP="005C280E">
      <w:pPr>
        <w:spacing w:line="360" w:lineRule="auto"/>
        <w:ind w:firstLineChars="200" w:firstLine="480"/>
        <w:rPr>
          <w:rFonts w:ascii="宋体"/>
          <w:bCs/>
          <w:sz w:val="24"/>
          <w:szCs w:val="24"/>
        </w:rPr>
      </w:pPr>
      <w:r w:rsidRPr="00583104">
        <w:rPr>
          <w:rFonts w:ascii="宋体" w:hAnsi="宋体" w:hint="eastAsia"/>
          <w:bCs/>
          <w:sz w:val="24"/>
          <w:szCs w:val="24"/>
        </w:rPr>
        <w:t>实地</w:t>
      </w:r>
      <w:proofErr w:type="gramStart"/>
      <w:r w:rsidRPr="00583104">
        <w:rPr>
          <w:rFonts w:ascii="宋体" w:hAnsi="宋体" w:hint="eastAsia"/>
          <w:bCs/>
          <w:sz w:val="24"/>
          <w:szCs w:val="24"/>
        </w:rPr>
        <w:t>核查按</w:t>
      </w:r>
      <w:proofErr w:type="gramEnd"/>
      <w:r w:rsidRPr="00583104">
        <w:rPr>
          <w:rFonts w:ascii="宋体" w:hAnsi="宋体" w:hint="eastAsia"/>
          <w:bCs/>
          <w:sz w:val="24"/>
          <w:szCs w:val="24"/>
        </w:rPr>
        <w:t>产品单元审查，未发现不符合，核查结论为合格，否则为不合格。核查结论不合格则该产品单元不合格。</w:t>
      </w:r>
    </w:p>
    <w:p w:rsidR="005C280E" w:rsidRPr="00583104" w:rsidRDefault="005C280E" w:rsidP="005C280E">
      <w:pPr>
        <w:spacing w:line="360" w:lineRule="auto"/>
        <w:ind w:firstLineChars="200" w:firstLine="480"/>
        <w:rPr>
          <w:rFonts w:ascii="宋体"/>
          <w:bCs/>
          <w:iCs/>
          <w:sz w:val="24"/>
          <w:szCs w:val="24"/>
        </w:rPr>
      </w:pPr>
    </w:p>
    <w:p w:rsidR="005C280E" w:rsidRPr="00583104" w:rsidRDefault="005C280E" w:rsidP="00583104">
      <w:pPr>
        <w:pStyle w:val="23"/>
        <w:spacing w:line="360" w:lineRule="auto"/>
        <w:ind w:firstLineChars="0" w:firstLine="0"/>
        <w:jc w:val="center"/>
        <w:outlineLvl w:val="0"/>
        <w:rPr>
          <w:rFonts w:ascii="宋体" w:hAnsi="宋体" w:cs="宋体"/>
          <w:bCs/>
          <w:sz w:val="28"/>
          <w:szCs w:val="28"/>
        </w:rPr>
      </w:pPr>
      <w:bookmarkStart w:id="12" w:name="_Toc462920797"/>
      <w:r w:rsidRPr="00583104">
        <w:rPr>
          <w:rFonts w:ascii="宋体" w:hAnsi="宋体" w:cs="宋体" w:hint="eastAsia"/>
          <w:bCs/>
          <w:sz w:val="28"/>
          <w:szCs w:val="28"/>
        </w:rPr>
        <w:t>第五</w:t>
      </w:r>
      <w:proofErr w:type="gramStart"/>
      <w:r w:rsidRPr="00583104">
        <w:rPr>
          <w:rFonts w:ascii="宋体" w:hAnsi="宋体" w:cs="宋体" w:hint="eastAsia"/>
          <w:bCs/>
          <w:sz w:val="28"/>
          <w:szCs w:val="28"/>
        </w:rPr>
        <w:t>章产品</w:t>
      </w:r>
      <w:proofErr w:type="gramEnd"/>
      <w:r w:rsidRPr="00583104">
        <w:rPr>
          <w:rFonts w:ascii="宋体" w:hAnsi="宋体" w:cs="宋体" w:hint="eastAsia"/>
          <w:bCs/>
          <w:sz w:val="28"/>
          <w:szCs w:val="28"/>
        </w:rPr>
        <w:t>检验</w:t>
      </w:r>
      <w:bookmarkEnd w:id="12"/>
    </w:p>
    <w:p w:rsidR="005C280E" w:rsidRPr="00583104" w:rsidRDefault="005C280E" w:rsidP="00A87ED2">
      <w:pPr>
        <w:pStyle w:val="ListParagraph1"/>
        <w:numPr>
          <w:ilvl w:val="0"/>
          <w:numId w:val="3"/>
        </w:numPr>
        <w:tabs>
          <w:tab w:val="left" w:pos="1418"/>
        </w:tabs>
        <w:spacing w:line="360" w:lineRule="auto"/>
        <w:ind w:left="0" w:firstLine="480"/>
        <w:rPr>
          <w:rFonts w:ascii="宋体"/>
          <w:kern w:val="0"/>
          <w:sz w:val="24"/>
          <w:szCs w:val="24"/>
        </w:rPr>
      </w:pPr>
      <w:r w:rsidRPr="00583104">
        <w:rPr>
          <w:rFonts w:ascii="宋体" w:hAnsi="宋体" w:hint="eastAsia"/>
          <w:kern w:val="0"/>
          <w:sz w:val="24"/>
          <w:szCs w:val="24"/>
        </w:rPr>
        <w:t>抽样规则</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hint="eastAsia"/>
          <w:kern w:val="0"/>
          <w:sz w:val="24"/>
          <w:szCs w:val="24"/>
        </w:rPr>
        <w:t>（一）</w:t>
      </w:r>
      <w:r w:rsidRPr="00583104">
        <w:rPr>
          <w:rFonts w:ascii="宋体" w:hAnsi="宋体" w:hint="eastAsia"/>
          <w:sz w:val="24"/>
          <w:szCs w:val="24"/>
        </w:rPr>
        <w:t>抽样原则</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sz w:val="24"/>
          <w:szCs w:val="24"/>
        </w:rPr>
        <w:t>1</w:t>
      </w:r>
      <w:r w:rsidRPr="00583104">
        <w:rPr>
          <w:rFonts w:ascii="宋体" w:hAnsi="宋体" w:hint="eastAsia"/>
          <w:sz w:val="24"/>
          <w:szCs w:val="24"/>
        </w:rPr>
        <w:t>）按照表</w:t>
      </w:r>
      <w:r w:rsidRPr="00583104">
        <w:rPr>
          <w:rFonts w:ascii="宋体" w:hAnsi="宋体"/>
          <w:sz w:val="24"/>
          <w:szCs w:val="24"/>
        </w:rPr>
        <w:t>1</w:t>
      </w:r>
      <w:r w:rsidRPr="00583104">
        <w:rPr>
          <w:rFonts w:ascii="宋体" w:hAnsi="宋体" w:hint="eastAsia"/>
          <w:sz w:val="24"/>
          <w:szCs w:val="24"/>
        </w:rPr>
        <w:t>产品单元中产品品种分别抽取样品，抽样原则为：</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hint="eastAsia"/>
          <w:sz w:val="24"/>
          <w:szCs w:val="24"/>
        </w:rPr>
        <w:t>①不同系列产品（产品名称一致的多规格产品为“系列产品”）应分别抽样；</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hint="eastAsia"/>
          <w:sz w:val="24"/>
          <w:szCs w:val="24"/>
        </w:rPr>
        <w:t>②同一系列产品，按不同的防爆型式分别抽样。不多于四个规格时，抽取一个规格的两台样品，多于四个规格时，抽取两个规格各两台样品，抽取的样品应具有代表性。</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hint="eastAsia"/>
          <w:sz w:val="24"/>
          <w:szCs w:val="24"/>
        </w:rPr>
        <w:t>示例</w:t>
      </w:r>
      <w:r w:rsidRPr="00583104">
        <w:rPr>
          <w:rFonts w:ascii="宋体" w:hAnsi="宋体"/>
          <w:sz w:val="24"/>
          <w:szCs w:val="24"/>
        </w:rPr>
        <w:t>1</w:t>
      </w:r>
      <w:r w:rsidRPr="00583104">
        <w:rPr>
          <w:rFonts w:ascii="宋体" w:hAnsi="宋体" w:hint="eastAsia"/>
          <w:sz w:val="24"/>
          <w:szCs w:val="24"/>
        </w:rPr>
        <w:t>：矿用隔爆兼本质安全型真空电磁起动器，</w:t>
      </w:r>
      <w:r w:rsidRPr="00583104">
        <w:rPr>
          <w:rFonts w:ascii="宋体" w:hAnsi="宋体"/>
          <w:sz w:val="24"/>
          <w:szCs w:val="24"/>
        </w:rPr>
        <w:t>1140</w:t>
      </w:r>
      <w:r w:rsidRPr="00583104">
        <w:rPr>
          <w:rFonts w:ascii="宋体" w:hAnsi="宋体" w:hint="eastAsia"/>
          <w:sz w:val="24"/>
          <w:szCs w:val="24"/>
        </w:rPr>
        <w:t>（</w:t>
      </w:r>
      <w:r w:rsidRPr="00583104">
        <w:rPr>
          <w:rFonts w:ascii="宋体" w:hAnsi="宋体"/>
          <w:sz w:val="24"/>
          <w:szCs w:val="24"/>
        </w:rPr>
        <w:t>660</w:t>
      </w:r>
      <w:r w:rsidRPr="00583104">
        <w:rPr>
          <w:rFonts w:ascii="宋体" w:hAnsi="宋体" w:hint="eastAsia"/>
          <w:sz w:val="24"/>
          <w:szCs w:val="24"/>
        </w:rPr>
        <w:t>）</w:t>
      </w:r>
      <w:r w:rsidRPr="00583104">
        <w:rPr>
          <w:rFonts w:ascii="宋体" w:hAnsi="宋体"/>
          <w:sz w:val="24"/>
          <w:szCs w:val="24"/>
        </w:rPr>
        <w:t>V</w:t>
      </w:r>
      <w:r w:rsidRPr="00583104">
        <w:rPr>
          <w:rFonts w:ascii="宋体" w:hAnsi="宋体" w:hint="eastAsia"/>
          <w:sz w:val="24"/>
          <w:szCs w:val="24"/>
        </w:rPr>
        <w:t>，</w:t>
      </w:r>
      <w:r w:rsidRPr="00583104">
        <w:rPr>
          <w:rFonts w:ascii="宋体" w:hAnsi="宋体"/>
          <w:sz w:val="24"/>
          <w:szCs w:val="24"/>
        </w:rPr>
        <w:t>50</w:t>
      </w:r>
      <w:r w:rsidRPr="00583104">
        <w:rPr>
          <w:sz w:val="24"/>
          <w:szCs w:val="24"/>
        </w:rPr>
        <w:t>~</w:t>
      </w:r>
      <w:r w:rsidRPr="00583104">
        <w:rPr>
          <w:rFonts w:ascii="宋体" w:hAnsi="宋体"/>
          <w:sz w:val="24"/>
          <w:szCs w:val="24"/>
        </w:rPr>
        <w:t>630A</w:t>
      </w:r>
      <w:r w:rsidRPr="00583104">
        <w:rPr>
          <w:rFonts w:ascii="宋体" w:hAnsi="宋体" w:hint="eastAsia"/>
          <w:sz w:val="24"/>
          <w:szCs w:val="24"/>
        </w:rPr>
        <w:t>，隔爆兼本质安全型。抽取</w:t>
      </w:r>
      <w:r w:rsidRPr="00583104">
        <w:rPr>
          <w:rFonts w:ascii="宋体" w:hAnsi="宋体"/>
          <w:sz w:val="24"/>
          <w:szCs w:val="24"/>
        </w:rPr>
        <w:t>50A</w:t>
      </w:r>
      <w:r w:rsidRPr="00583104">
        <w:rPr>
          <w:rFonts w:ascii="宋体" w:hAnsi="宋体" w:hint="eastAsia"/>
          <w:sz w:val="24"/>
          <w:szCs w:val="24"/>
        </w:rPr>
        <w:t>和</w:t>
      </w:r>
      <w:r w:rsidRPr="00583104">
        <w:rPr>
          <w:rFonts w:ascii="宋体" w:hAnsi="宋体"/>
          <w:sz w:val="24"/>
          <w:szCs w:val="24"/>
        </w:rPr>
        <w:t>630A</w:t>
      </w:r>
      <w:r w:rsidRPr="00583104">
        <w:rPr>
          <w:rFonts w:ascii="宋体" w:hAnsi="宋体" w:hint="eastAsia"/>
          <w:sz w:val="24"/>
          <w:szCs w:val="24"/>
        </w:rPr>
        <w:t>规格样机各两台。</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sz w:val="24"/>
          <w:szCs w:val="24"/>
        </w:rPr>
        <w:t>2</w:t>
      </w:r>
      <w:r w:rsidRPr="00583104">
        <w:rPr>
          <w:rFonts w:ascii="宋体" w:hAnsi="宋体" w:hint="eastAsia"/>
          <w:sz w:val="24"/>
          <w:szCs w:val="24"/>
        </w:rPr>
        <w:t>）每种抽样样品的基数不小于</w:t>
      </w:r>
      <w:r w:rsidRPr="00583104">
        <w:rPr>
          <w:rFonts w:ascii="宋体" w:hAnsi="宋体"/>
          <w:sz w:val="24"/>
          <w:szCs w:val="24"/>
        </w:rPr>
        <w:t>3</w:t>
      </w:r>
      <w:r w:rsidRPr="00583104">
        <w:rPr>
          <w:rFonts w:ascii="宋体" w:hAnsi="宋体" w:hint="eastAsia"/>
          <w:sz w:val="24"/>
          <w:szCs w:val="24"/>
        </w:rPr>
        <w:t>台。抽取的同一规格两台样品，一台用于检验，另一台样品留企业备用。</w:t>
      </w:r>
    </w:p>
    <w:p w:rsidR="005C280E" w:rsidRPr="00583104" w:rsidRDefault="005C280E" w:rsidP="005C280E">
      <w:pPr>
        <w:tabs>
          <w:tab w:val="left" w:pos="0"/>
        </w:tabs>
        <w:spacing w:line="360" w:lineRule="auto"/>
        <w:ind w:firstLineChars="200" w:firstLine="480"/>
        <w:rPr>
          <w:rFonts w:ascii="宋体"/>
          <w:sz w:val="24"/>
          <w:szCs w:val="24"/>
        </w:rPr>
      </w:pPr>
      <w:r w:rsidRPr="00583104">
        <w:rPr>
          <w:rFonts w:ascii="宋体" w:hAnsi="宋体"/>
          <w:sz w:val="24"/>
          <w:szCs w:val="24"/>
        </w:rPr>
        <w:t>3</w:t>
      </w:r>
      <w:r w:rsidRPr="00583104">
        <w:rPr>
          <w:rFonts w:ascii="宋体" w:hAnsi="宋体" w:hint="eastAsia"/>
          <w:sz w:val="24"/>
          <w:szCs w:val="24"/>
        </w:rPr>
        <w:t>）对于大型产品（本体轮廓体积在</w:t>
      </w:r>
      <w:r w:rsidRPr="00583104">
        <w:rPr>
          <w:rFonts w:ascii="宋体" w:hAnsi="宋体"/>
          <w:sz w:val="24"/>
          <w:szCs w:val="24"/>
        </w:rPr>
        <w:t>2m</w:t>
      </w:r>
      <w:r w:rsidRPr="00583104">
        <w:rPr>
          <w:rFonts w:ascii="宋体" w:hAnsi="宋体"/>
          <w:sz w:val="24"/>
          <w:szCs w:val="24"/>
          <w:vertAlign w:val="superscript"/>
        </w:rPr>
        <w:t>3</w:t>
      </w:r>
      <w:r w:rsidRPr="00583104">
        <w:rPr>
          <w:rFonts w:ascii="宋体" w:hAnsi="宋体" w:hint="eastAsia"/>
          <w:sz w:val="24"/>
          <w:szCs w:val="24"/>
        </w:rPr>
        <w:t>以上或质量在</w:t>
      </w:r>
      <w:r w:rsidRPr="00583104">
        <w:rPr>
          <w:rFonts w:ascii="宋体" w:hAnsi="宋体"/>
          <w:sz w:val="24"/>
          <w:szCs w:val="24"/>
        </w:rPr>
        <w:t>3</w:t>
      </w:r>
      <w:r w:rsidRPr="00583104">
        <w:rPr>
          <w:rFonts w:ascii="宋体" w:hAnsi="宋体" w:hint="eastAsia"/>
          <w:sz w:val="24"/>
          <w:szCs w:val="24"/>
        </w:rPr>
        <w:t>吨以上为“大型产品”），抽样基数满足检验要求即可。</w:t>
      </w:r>
    </w:p>
    <w:p w:rsidR="005C280E" w:rsidRPr="00583104" w:rsidRDefault="005C280E" w:rsidP="005C280E">
      <w:pPr>
        <w:pStyle w:val="ListParagraph1"/>
        <w:spacing w:line="360" w:lineRule="auto"/>
        <w:ind w:firstLine="480"/>
        <w:rPr>
          <w:kern w:val="0"/>
          <w:sz w:val="24"/>
          <w:szCs w:val="24"/>
        </w:rPr>
      </w:pPr>
      <w:r w:rsidRPr="00583104">
        <w:rPr>
          <w:rFonts w:ascii="宋体" w:hAnsi="宋体" w:hint="eastAsia"/>
          <w:sz w:val="24"/>
          <w:szCs w:val="24"/>
        </w:rPr>
        <w:t>（二）实地</w:t>
      </w:r>
      <w:r w:rsidRPr="00583104">
        <w:rPr>
          <w:rFonts w:hint="eastAsia"/>
          <w:kern w:val="0"/>
          <w:sz w:val="24"/>
          <w:szCs w:val="24"/>
        </w:rPr>
        <w:t>核查合格的企业，审查组按照抽样原则，在企业自检合格的产品中实施抽样，并填写抽样单（见表</w:t>
      </w:r>
      <w:r w:rsidRPr="00583104">
        <w:rPr>
          <w:kern w:val="0"/>
          <w:sz w:val="24"/>
          <w:szCs w:val="24"/>
        </w:rPr>
        <w:t>4</w:t>
      </w:r>
      <w:r w:rsidRPr="00583104">
        <w:rPr>
          <w:rFonts w:hint="eastAsia"/>
          <w:kern w:val="0"/>
          <w:sz w:val="24"/>
          <w:szCs w:val="24"/>
        </w:rPr>
        <w:t>）。</w:t>
      </w:r>
    </w:p>
    <w:p w:rsidR="005C280E" w:rsidRPr="00583104" w:rsidRDefault="005C280E" w:rsidP="005C280E">
      <w:pPr>
        <w:pStyle w:val="ListParagraph1"/>
        <w:spacing w:line="360" w:lineRule="auto"/>
        <w:ind w:firstLine="480"/>
        <w:rPr>
          <w:kern w:val="0"/>
          <w:sz w:val="24"/>
          <w:szCs w:val="24"/>
        </w:rPr>
      </w:pPr>
      <w:r w:rsidRPr="00583104">
        <w:rPr>
          <w:rFonts w:hint="eastAsia"/>
          <w:kern w:val="0"/>
          <w:sz w:val="24"/>
          <w:szCs w:val="24"/>
        </w:rPr>
        <w:t>企业应在抽样后</w:t>
      </w:r>
      <w:r w:rsidRPr="00583104">
        <w:rPr>
          <w:kern w:val="0"/>
          <w:sz w:val="24"/>
          <w:szCs w:val="24"/>
        </w:rPr>
        <w:t>7</w:t>
      </w:r>
      <w:r w:rsidRPr="00583104">
        <w:rPr>
          <w:rFonts w:hint="eastAsia"/>
          <w:kern w:val="0"/>
          <w:sz w:val="24"/>
          <w:szCs w:val="24"/>
        </w:rPr>
        <w:t>日内将样品和抽样单一并送达有资质的生产许可证检验机构（以下简称发证检验机构，企业可在国家质量监督检验检疫总局或省级</w:t>
      </w:r>
      <w:r w:rsidR="003D5FD8" w:rsidRPr="00583104">
        <w:rPr>
          <w:rFonts w:hint="eastAsia"/>
          <w:kern w:val="0"/>
          <w:sz w:val="24"/>
          <w:szCs w:val="24"/>
        </w:rPr>
        <w:t>许可证主管</w:t>
      </w:r>
      <w:r w:rsidRPr="00583104">
        <w:rPr>
          <w:rFonts w:hint="eastAsia"/>
          <w:kern w:val="0"/>
          <w:sz w:val="24"/>
          <w:szCs w:val="24"/>
        </w:rPr>
        <w:t>部门网站上查询并自主选择）。</w:t>
      </w:r>
    </w:p>
    <w:p w:rsidR="005C280E" w:rsidRPr="00583104" w:rsidRDefault="005C280E" w:rsidP="005C280E">
      <w:pPr>
        <w:pStyle w:val="ListParagraph1"/>
        <w:spacing w:line="360" w:lineRule="auto"/>
        <w:ind w:firstLineChars="250" w:firstLine="600"/>
        <w:rPr>
          <w:kern w:val="0"/>
          <w:sz w:val="24"/>
          <w:szCs w:val="24"/>
        </w:rPr>
      </w:pPr>
    </w:p>
    <w:p w:rsidR="005C280E" w:rsidRPr="00583104" w:rsidRDefault="005C280E" w:rsidP="00583104">
      <w:pPr>
        <w:spacing w:line="400" w:lineRule="exact"/>
        <w:ind w:firstLineChars="194" w:firstLine="407"/>
        <w:jc w:val="center"/>
      </w:pPr>
      <w:r w:rsidRPr="00583104">
        <w:rPr>
          <w:rFonts w:hint="eastAsia"/>
        </w:rPr>
        <w:t>表</w:t>
      </w:r>
      <w:r w:rsidRPr="00583104">
        <w:t xml:space="preserve">4 </w:t>
      </w:r>
      <w:r w:rsidRPr="00583104">
        <w:rPr>
          <w:rFonts w:hint="eastAsia"/>
        </w:rPr>
        <w:t>防爆电气产品生产许可证抽样单</w:t>
      </w:r>
    </w:p>
    <w:tbl>
      <w:tblPr>
        <w:tblW w:w="9178"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8"/>
        <w:gridCol w:w="534"/>
        <w:gridCol w:w="133"/>
        <w:gridCol w:w="945"/>
        <w:gridCol w:w="6"/>
        <w:gridCol w:w="1236"/>
        <w:gridCol w:w="536"/>
        <w:gridCol w:w="550"/>
        <w:gridCol w:w="348"/>
        <w:gridCol w:w="8"/>
        <w:gridCol w:w="198"/>
        <w:gridCol w:w="864"/>
        <w:gridCol w:w="376"/>
        <w:gridCol w:w="8"/>
        <w:gridCol w:w="324"/>
        <w:gridCol w:w="554"/>
        <w:gridCol w:w="350"/>
        <w:gridCol w:w="120"/>
        <w:gridCol w:w="589"/>
        <w:gridCol w:w="711"/>
      </w:tblGrid>
      <w:tr w:rsidR="005C280E" w:rsidRPr="00583104" w:rsidTr="00026BB1">
        <w:trPr>
          <w:cantSplit/>
          <w:trHeight w:val="454"/>
        </w:trPr>
        <w:tc>
          <w:tcPr>
            <w:tcW w:w="788"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企业情况</w:t>
            </w:r>
          </w:p>
        </w:tc>
        <w:tc>
          <w:tcPr>
            <w:tcW w:w="1612"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申请单位</w:t>
            </w:r>
          </w:p>
          <w:p w:rsidR="005C280E" w:rsidRPr="00583104" w:rsidRDefault="005C280E" w:rsidP="00026BB1">
            <w:pPr>
              <w:spacing w:line="400" w:lineRule="exact"/>
              <w:jc w:val="center"/>
              <w:rPr>
                <w:rFonts w:ascii="宋体"/>
                <w:szCs w:val="21"/>
              </w:rPr>
            </w:pPr>
            <w:r w:rsidRPr="00583104">
              <w:rPr>
                <w:rFonts w:ascii="宋体" w:hAnsi="宋体"/>
                <w:szCs w:val="21"/>
              </w:rPr>
              <w:t>(</w:t>
            </w:r>
            <w:r w:rsidRPr="00583104">
              <w:rPr>
                <w:rFonts w:ascii="宋体" w:hAnsi="宋体" w:hint="eastAsia"/>
                <w:szCs w:val="21"/>
              </w:rPr>
              <w:t>盖章</w:t>
            </w:r>
            <w:r w:rsidRPr="00583104">
              <w:rPr>
                <w:rFonts w:ascii="宋体" w:hAnsi="宋体"/>
                <w:szCs w:val="21"/>
              </w:rPr>
              <w:t>)</w:t>
            </w:r>
          </w:p>
        </w:tc>
        <w:tc>
          <w:tcPr>
            <w:tcW w:w="6778" w:type="dxa"/>
            <w:gridSpan w:val="16"/>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447"/>
        </w:trPr>
        <w:tc>
          <w:tcPr>
            <w:tcW w:w="788" w:type="dxa"/>
            <w:vMerge/>
            <w:vAlign w:val="center"/>
          </w:tcPr>
          <w:p w:rsidR="005C280E" w:rsidRPr="00583104" w:rsidRDefault="005C280E" w:rsidP="00026BB1">
            <w:pPr>
              <w:spacing w:line="400" w:lineRule="exact"/>
              <w:jc w:val="center"/>
              <w:rPr>
                <w:rFonts w:ascii="宋体"/>
                <w:szCs w:val="21"/>
              </w:rPr>
            </w:pPr>
          </w:p>
        </w:tc>
        <w:tc>
          <w:tcPr>
            <w:tcW w:w="1612"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生产地址</w:t>
            </w:r>
          </w:p>
        </w:tc>
        <w:tc>
          <w:tcPr>
            <w:tcW w:w="4130" w:type="dxa"/>
            <w:gridSpan w:val="10"/>
            <w:vAlign w:val="center"/>
          </w:tcPr>
          <w:p w:rsidR="005C280E" w:rsidRPr="00583104" w:rsidRDefault="005C280E" w:rsidP="00026BB1">
            <w:pPr>
              <w:spacing w:line="400" w:lineRule="exact"/>
              <w:jc w:val="right"/>
              <w:rPr>
                <w:rFonts w:ascii="宋体"/>
                <w:szCs w:val="21"/>
              </w:rPr>
            </w:pPr>
          </w:p>
        </w:tc>
        <w:tc>
          <w:tcPr>
            <w:tcW w:w="1348" w:type="dxa"/>
            <w:gridSpan w:val="4"/>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邮政编码</w:t>
            </w:r>
          </w:p>
        </w:tc>
        <w:tc>
          <w:tcPr>
            <w:tcW w:w="1300" w:type="dxa"/>
            <w:gridSpan w:val="2"/>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447"/>
        </w:trPr>
        <w:tc>
          <w:tcPr>
            <w:tcW w:w="788" w:type="dxa"/>
            <w:vMerge/>
            <w:vAlign w:val="center"/>
          </w:tcPr>
          <w:p w:rsidR="005C280E" w:rsidRPr="00583104" w:rsidRDefault="005C280E" w:rsidP="00026BB1">
            <w:pPr>
              <w:spacing w:line="400" w:lineRule="exact"/>
              <w:jc w:val="center"/>
              <w:rPr>
                <w:rFonts w:ascii="宋体"/>
                <w:szCs w:val="21"/>
              </w:rPr>
            </w:pPr>
          </w:p>
        </w:tc>
        <w:tc>
          <w:tcPr>
            <w:tcW w:w="1612"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联系人</w:t>
            </w:r>
          </w:p>
        </w:tc>
        <w:tc>
          <w:tcPr>
            <w:tcW w:w="1778" w:type="dxa"/>
            <w:gridSpan w:val="3"/>
            <w:vAlign w:val="center"/>
          </w:tcPr>
          <w:p w:rsidR="005C280E" w:rsidRPr="00583104" w:rsidRDefault="005C280E" w:rsidP="00026BB1">
            <w:pPr>
              <w:spacing w:line="400" w:lineRule="exact"/>
              <w:jc w:val="right"/>
              <w:rPr>
                <w:rFonts w:ascii="宋体"/>
                <w:szCs w:val="21"/>
              </w:rPr>
            </w:pPr>
          </w:p>
        </w:tc>
        <w:tc>
          <w:tcPr>
            <w:tcW w:w="906"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电话</w:t>
            </w:r>
          </w:p>
        </w:tc>
        <w:tc>
          <w:tcPr>
            <w:tcW w:w="1446" w:type="dxa"/>
            <w:gridSpan w:val="4"/>
            <w:vAlign w:val="center"/>
          </w:tcPr>
          <w:p w:rsidR="005C280E" w:rsidRPr="00583104" w:rsidRDefault="005C280E" w:rsidP="00026BB1">
            <w:pPr>
              <w:spacing w:line="400" w:lineRule="exact"/>
              <w:jc w:val="right"/>
              <w:rPr>
                <w:rFonts w:ascii="宋体"/>
                <w:szCs w:val="21"/>
              </w:rPr>
            </w:pPr>
          </w:p>
        </w:tc>
        <w:tc>
          <w:tcPr>
            <w:tcW w:w="1348" w:type="dxa"/>
            <w:gridSpan w:val="4"/>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传真</w:t>
            </w:r>
          </w:p>
        </w:tc>
        <w:tc>
          <w:tcPr>
            <w:tcW w:w="1300" w:type="dxa"/>
            <w:gridSpan w:val="2"/>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1060"/>
        </w:trPr>
        <w:tc>
          <w:tcPr>
            <w:tcW w:w="788"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样品情况</w:t>
            </w:r>
          </w:p>
        </w:tc>
        <w:tc>
          <w:tcPr>
            <w:tcW w:w="534" w:type="dxa"/>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序号</w:t>
            </w:r>
          </w:p>
        </w:tc>
        <w:tc>
          <w:tcPr>
            <w:tcW w:w="1084"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产品单元</w:t>
            </w:r>
          </w:p>
        </w:tc>
        <w:tc>
          <w:tcPr>
            <w:tcW w:w="1236" w:type="dxa"/>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产品名称</w:t>
            </w:r>
          </w:p>
        </w:tc>
        <w:tc>
          <w:tcPr>
            <w:tcW w:w="1086" w:type="dxa"/>
            <w:gridSpan w:val="2"/>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型号规格</w:t>
            </w:r>
          </w:p>
        </w:tc>
        <w:tc>
          <w:tcPr>
            <w:tcW w:w="1418" w:type="dxa"/>
            <w:gridSpan w:val="4"/>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防爆型式</w:t>
            </w:r>
          </w:p>
          <w:p w:rsidR="005C280E" w:rsidRPr="00583104" w:rsidRDefault="005C280E" w:rsidP="00026BB1">
            <w:pPr>
              <w:spacing w:line="400" w:lineRule="exact"/>
              <w:jc w:val="center"/>
              <w:rPr>
                <w:rFonts w:ascii="宋体"/>
                <w:szCs w:val="21"/>
              </w:rPr>
            </w:pPr>
            <w:r w:rsidRPr="00583104">
              <w:rPr>
                <w:rFonts w:ascii="宋体" w:hAnsi="宋体" w:hint="eastAsia"/>
                <w:szCs w:val="21"/>
              </w:rPr>
              <w:t>（防爆标志）</w:t>
            </w:r>
          </w:p>
        </w:tc>
        <w:tc>
          <w:tcPr>
            <w:tcW w:w="708"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抽样基数</w:t>
            </w:r>
          </w:p>
        </w:tc>
        <w:tc>
          <w:tcPr>
            <w:tcW w:w="904" w:type="dxa"/>
            <w:gridSpan w:val="2"/>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抽样</w:t>
            </w:r>
          </w:p>
          <w:p w:rsidR="005C280E" w:rsidRPr="00583104" w:rsidRDefault="005C280E" w:rsidP="00026BB1">
            <w:pPr>
              <w:spacing w:line="400" w:lineRule="exact"/>
              <w:jc w:val="center"/>
              <w:rPr>
                <w:rFonts w:ascii="宋体"/>
                <w:szCs w:val="21"/>
              </w:rPr>
            </w:pPr>
            <w:r w:rsidRPr="00583104">
              <w:rPr>
                <w:rFonts w:ascii="宋体" w:hAnsi="宋体" w:hint="eastAsia"/>
                <w:szCs w:val="21"/>
              </w:rPr>
              <w:t>数量</w:t>
            </w:r>
          </w:p>
        </w:tc>
        <w:tc>
          <w:tcPr>
            <w:tcW w:w="709" w:type="dxa"/>
            <w:gridSpan w:val="2"/>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产品编号</w:t>
            </w:r>
          </w:p>
        </w:tc>
        <w:tc>
          <w:tcPr>
            <w:tcW w:w="711" w:type="dxa"/>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生产日期</w:t>
            </w:r>
          </w:p>
        </w:tc>
      </w:tr>
      <w:tr w:rsidR="005C280E" w:rsidRPr="00583104" w:rsidTr="00026BB1">
        <w:trPr>
          <w:cantSplit/>
          <w:trHeight w:val="933"/>
        </w:trPr>
        <w:tc>
          <w:tcPr>
            <w:tcW w:w="788" w:type="dxa"/>
            <w:vMerge/>
            <w:vAlign w:val="center"/>
          </w:tcPr>
          <w:p w:rsidR="005C280E" w:rsidRPr="00583104" w:rsidRDefault="005C280E" w:rsidP="00026BB1">
            <w:pPr>
              <w:spacing w:line="400" w:lineRule="exact"/>
              <w:jc w:val="center"/>
              <w:rPr>
                <w:rFonts w:ascii="宋体"/>
                <w:szCs w:val="21"/>
              </w:rPr>
            </w:pPr>
          </w:p>
        </w:tc>
        <w:tc>
          <w:tcPr>
            <w:tcW w:w="534" w:type="dxa"/>
            <w:vAlign w:val="center"/>
          </w:tcPr>
          <w:p w:rsidR="005C280E" w:rsidRPr="00583104" w:rsidRDefault="005C280E" w:rsidP="00026BB1">
            <w:pPr>
              <w:spacing w:line="400" w:lineRule="exact"/>
              <w:jc w:val="center"/>
              <w:rPr>
                <w:rFonts w:ascii="宋体"/>
                <w:szCs w:val="21"/>
              </w:rPr>
            </w:pPr>
          </w:p>
        </w:tc>
        <w:tc>
          <w:tcPr>
            <w:tcW w:w="1084" w:type="dxa"/>
            <w:gridSpan w:val="3"/>
            <w:vAlign w:val="center"/>
          </w:tcPr>
          <w:p w:rsidR="005C280E" w:rsidRPr="00583104" w:rsidRDefault="005C280E" w:rsidP="00026BB1">
            <w:pPr>
              <w:spacing w:line="400" w:lineRule="exact"/>
              <w:jc w:val="center"/>
              <w:rPr>
                <w:rFonts w:ascii="宋体"/>
                <w:szCs w:val="21"/>
              </w:rPr>
            </w:pPr>
          </w:p>
        </w:tc>
        <w:tc>
          <w:tcPr>
            <w:tcW w:w="1236" w:type="dxa"/>
            <w:vAlign w:val="center"/>
          </w:tcPr>
          <w:p w:rsidR="005C280E" w:rsidRPr="00583104" w:rsidRDefault="005C280E" w:rsidP="00026BB1">
            <w:pPr>
              <w:spacing w:line="400" w:lineRule="exact"/>
              <w:jc w:val="center"/>
              <w:rPr>
                <w:rFonts w:ascii="宋体"/>
                <w:szCs w:val="21"/>
              </w:rPr>
            </w:pPr>
          </w:p>
        </w:tc>
        <w:tc>
          <w:tcPr>
            <w:tcW w:w="1086" w:type="dxa"/>
            <w:gridSpan w:val="2"/>
            <w:vAlign w:val="center"/>
          </w:tcPr>
          <w:p w:rsidR="005C280E" w:rsidRPr="00583104" w:rsidRDefault="005C280E" w:rsidP="00026BB1">
            <w:pPr>
              <w:spacing w:line="400" w:lineRule="exact"/>
              <w:jc w:val="center"/>
              <w:rPr>
                <w:rFonts w:ascii="宋体"/>
                <w:szCs w:val="21"/>
              </w:rPr>
            </w:pPr>
          </w:p>
        </w:tc>
        <w:tc>
          <w:tcPr>
            <w:tcW w:w="1418" w:type="dxa"/>
            <w:gridSpan w:val="4"/>
            <w:vAlign w:val="center"/>
          </w:tcPr>
          <w:p w:rsidR="005C280E" w:rsidRPr="00583104" w:rsidRDefault="005C280E" w:rsidP="00026BB1">
            <w:pPr>
              <w:spacing w:line="400" w:lineRule="exact"/>
              <w:jc w:val="center"/>
              <w:rPr>
                <w:rFonts w:ascii="宋体"/>
                <w:szCs w:val="21"/>
              </w:rPr>
            </w:pPr>
          </w:p>
        </w:tc>
        <w:tc>
          <w:tcPr>
            <w:tcW w:w="708" w:type="dxa"/>
            <w:gridSpan w:val="3"/>
            <w:vAlign w:val="center"/>
          </w:tcPr>
          <w:p w:rsidR="005C280E" w:rsidRPr="00583104" w:rsidRDefault="005C280E" w:rsidP="00026BB1">
            <w:pPr>
              <w:spacing w:line="400" w:lineRule="exact"/>
              <w:jc w:val="center"/>
              <w:rPr>
                <w:rFonts w:ascii="宋体"/>
                <w:szCs w:val="21"/>
              </w:rPr>
            </w:pPr>
          </w:p>
        </w:tc>
        <w:tc>
          <w:tcPr>
            <w:tcW w:w="904" w:type="dxa"/>
            <w:gridSpan w:val="2"/>
            <w:vAlign w:val="center"/>
          </w:tcPr>
          <w:p w:rsidR="005C280E" w:rsidRPr="00583104" w:rsidRDefault="005C280E" w:rsidP="00026BB1">
            <w:pPr>
              <w:spacing w:line="400" w:lineRule="exact"/>
              <w:jc w:val="center"/>
              <w:rPr>
                <w:rFonts w:ascii="宋体"/>
                <w:szCs w:val="21"/>
              </w:rPr>
            </w:pPr>
          </w:p>
        </w:tc>
        <w:tc>
          <w:tcPr>
            <w:tcW w:w="709" w:type="dxa"/>
            <w:gridSpan w:val="2"/>
            <w:vAlign w:val="center"/>
          </w:tcPr>
          <w:p w:rsidR="005C280E" w:rsidRPr="00583104" w:rsidRDefault="005C280E" w:rsidP="00026BB1">
            <w:pPr>
              <w:spacing w:line="400" w:lineRule="exact"/>
              <w:jc w:val="center"/>
              <w:rPr>
                <w:rFonts w:ascii="宋体"/>
                <w:szCs w:val="21"/>
              </w:rPr>
            </w:pPr>
          </w:p>
        </w:tc>
        <w:tc>
          <w:tcPr>
            <w:tcW w:w="711" w:type="dxa"/>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933"/>
        </w:trPr>
        <w:tc>
          <w:tcPr>
            <w:tcW w:w="788" w:type="dxa"/>
            <w:vMerge/>
            <w:vAlign w:val="center"/>
          </w:tcPr>
          <w:p w:rsidR="005C280E" w:rsidRPr="00583104" w:rsidRDefault="005C280E" w:rsidP="00026BB1">
            <w:pPr>
              <w:spacing w:line="400" w:lineRule="exact"/>
              <w:jc w:val="center"/>
              <w:rPr>
                <w:rFonts w:ascii="宋体"/>
                <w:szCs w:val="21"/>
              </w:rPr>
            </w:pPr>
          </w:p>
        </w:tc>
        <w:tc>
          <w:tcPr>
            <w:tcW w:w="534" w:type="dxa"/>
            <w:vAlign w:val="center"/>
          </w:tcPr>
          <w:p w:rsidR="005C280E" w:rsidRPr="00583104" w:rsidRDefault="005C280E" w:rsidP="00026BB1">
            <w:pPr>
              <w:spacing w:line="400" w:lineRule="exact"/>
              <w:jc w:val="center"/>
              <w:rPr>
                <w:rFonts w:ascii="宋体"/>
                <w:szCs w:val="21"/>
              </w:rPr>
            </w:pPr>
          </w:p>
        </w:tc>
        <w:tc>
          <w:tcPr>
            <w:tcW w:w="1084" w:type="dxa"/>
            <w:gridSpan w:val="3"/>
            <w:vAlign w:val="center"/>
          </w:tcPr>
          <w:p w:rsidR="005C280E" w:rsidRPr="00583104" w:rsidRDefault="005C280E" w:rsidP="00026BB1">
            <w:pPr>
              <w:spacing w:line="400" w:lineRule="exact"/>
              <w:jc w:val="center"/>
              <w:rPr>
                <w:rFonts w:ascii="宋体"/>
                <w:szCs w:val="21"/>
              </w:rPr>
            </w:pPr>
          </w:p>
        </w:tc>
        <w:tc>
          <w:tcPr>
            <w:tcW w:w="1236" w:type="dxa"/>
            <w:vAlign w:val="center"/>
          </w:tcPr>
          <w:p w:rsidR="005C280E" w:rsidRPr="00583104" w:rsidRDefault="005C280E" w:rsidP="00026BB1">
            <w:pPr>
              <w:spacing w:line="400" w:lineRule="exact"/>
              <w:jc w:val="center"/>
              <w:rPr>
                <w:rFonts w:ascii="宋体"/>
                <w:szCs w:val="21"/>
              </w:rPr>
            </w:pPr>
          </w:p>
        </w:tc>
        <w:tc>
          <w:tcPr>
            <w:tcW w:w="1086" w:type="dxa"/>
            <w:gridSpan w:val="2"/>
            <w:vAlign w:val="center"/>
          </w:tcPr>
          <w:p w:rsidR="005C280E" w:rsidRPr="00583104" w:rsidRDefault="005C280E" w:rsidP="00026BB1">
            <w:pPr>
              <w:spacing w:line="400" w:lineRule="exact"/>
              <w:jc w:val="center"/>
              <w:rPr>
                <w:rFonts w:ascii="宋体"/>
                <w:szCs w:val="21"/>
              </w:rPr>
            </w:pPr>
          </w:p>
        </w:tc>
        <w:tc>
          <w:tcPr>
            <w:tcW w:w="1418" w:type="dxa"/>
            <w:gridSpan w:val="4"/>
            <w:vAlign w:val="center"/>
          </w:tcPr>
          <w:p w:rsidR="005C280E" w:rsidRPr="00583104" w:rsidRDefault="005C280E" w:rsidP="00026BB1">
            <w:pPr>
              <w:spacing w:line="400" w:lineRule="exact"/>
              <w:jc w:val="center"/>
              <w:rPr>
                <w:rFonts w:ascii="宋体"/>
                <w:szCs w:val="21"/>
              </w:rPr>
            </w:pPr>
          </w:p>
        </w:tc>
        <w:tc>
          <w:tcPr>
            <w:tcW w:w="708" w:type="dxa"/>
            <w:gridSpan w:val="3"/>
            <w:vAlign w:val="center"/>
          </w:tcPr>
          <w:p w:rsidR="005C280E" w:rsidRPr="00583104" w:rsidRDefault="005C280E" w:rsidP="00026BB1">
            <w:pPr>
              <w:spacing w:line="400" w:lineRule="exact"/>
              <w:jc w:val="center"/>
              <w:rPr>
                <w:rFonts w:ascii="宋体"/>
                <w:szCs w:val="21"/>
              </w:rPr>
            </w:pPr>
          </w:p>
        </w:tc>
        <w:tc>
          <w:tcPr>
            <w:tcW w:w="904" w:type="dxa"/>
            <w:gridSpan w:val="2"/>
            <w:vAlign w:val="center"/>
          </w:tcPr>
          <w:p w:rsidR="005C280E" w:rsidRPr="00583104" w:rsidRDefault="005C280E" w:rsidP="00026BB1">
            <w:pPr>
              <w:spacing w:line="400" w:lineRule="exact"/>
              <w:jc w:val="center"/>
              <w:rPr>
                <w:rFonts w:ascii="宋体"/>
                <w:szCs w:val="21"/>
              </w:rPr>
            </w:pPr>
          </w:p>
        </w:tc>
        <w:tc>
          <w:tcPr>
            <w:tcW w:w="709" w:type="dxa"/>
            <w:gridSpan w:val="2"/>
            <w:vAlign w:val="center"/>
          </w:tcPr>
          <w:p w:rsidR="005C280E" w:rsidRPr="00583104" w:rsidRDefault="005C280E" w:rsidP="00026BB1">
            <w:pPr>
              <w:spacing w:line="400" w:lineRule="exact"/>
              <w:jc w:val="center"/>
              <w:rPr>
                <w:rFonts w:ascii="宋体"/>
                <w:szCs w:val="21"/>
              </w:rPr>
            </w:pPr>
          </w:p>
        </w:tc>
        <w:tc>
          <w:tcPr>
            <w:tcW w:w="711" w:type="dxa"/>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933"/>
        </w:trPr>
        <w:tc>
          <w:tcPr>
            <w:tcW w:w="788" w:type="dxa"/>
            <w:vMerge/>
            <w:vAlign w:val="center"/>
          </w:tcPr>
          <w:p w:rsidR="005C280E" w:rsidRPr="00583104" w:rsidRDefault="005C280E" w:rsidP="00026BB1">
            <w:pPr>
              <w:spacing w:line="400" w:lineRule="exact"/>
              <w:jc w:val="center"/>
              <w:rPr>
                <w:rFonts w:ascii="宋体"/>
                <w:szCs w:val="21"/>
              </w:rPr>
            </w:pPr>
          </w:p>
        </w:tc>
        <w:tc>
          <w:tcPr>
            <w:tcW w:w="534" w:type="dxa"/>
            <w:vAlign w:val="center"/>
          </w:tcPr>
          <w:p w:rsidR="005C280E" w:rsidRPr="00583104" w:rsidRDefault="005C280E" w:rsidP="00026BB1">
            <w:pPr>
              <w:spacing w:line="400" w:lineRule="exact"/>
              <w:jc w:val="center"/>
              <w:rPr>
                <w:rFonts w:ascii="宋体"/>
                <w:szCs w:val="21"/>
              </w:rPr>
            </w:pPr>
          </w:p>
        </w:tc>
        <w:tc>
          <w:tcPr>
            <w:tcW w:w="1084" w:type="dxa"/>
            <w:gridSpan w:val="3"/>
            <w:vAlign w:val="center"/>
          </w:tcPr>
          <w:p w:rsidR="005C280E" w:rsidRPr="00583104" w:rsidRDefault="005C280E" w:rsidP="00026BB1">
            <w:pPr>
              <w:spacing w:line="400" w:lineRule="exact"/>
              <w:jc w:val="center"/>
              <w:rPr>
                <w:rFonts w:ascii="宋体"/>
                <w:szCs w:val="21"/>
              </w:rPr>
            </w:pPr>
          </w:p>
        </w:tc>
        <w:tc>
          <w:tcPr>
            <w:tcW w:w="1236" w:type="dxa"/>
            <w:vAlign w:val="center"/>
          </w:tcPr>
          <w:p w:rsidR="005C280E" w:rsidRPr="00583104" w:rsidRDefault="005C280E" w:rsidP="00026BB1">
            <w:pPr>
              <w:spacing w:line="400" w:lineRule="exact"/>
              <w:jc w:val="center"/>
              <w:rPr>
                <w:rFonts w:ascii="宋体"/>
                <w:szCs w:val="21"/>
              </w:rPr>
            </w:pPr>
          </w:p>
        </w:tc>
        <w:tc>
          <w:tcPr>
            <w:tcW w:w="1086" w:type="dxa"/>
            <w:gridSpan w:val="2"/>
            <w:vAlign w:val="center"/>
          </w:tcPr>
          <w:p w:rsidR="005C280E" w:rsidRPr="00583104" w:rsidRDefault="005C280E" w:rsidP="00026BB1">
            <w:pPr>
              <w:spacing w:line="400" w:lineRule="exact"/>
              <w:jc w:val="center"/>
              <w:rPr>
                <w:rFonts w:ascii="宋体"/>
                <w:szCs w:val="21"/>
              </w:rPr>
            </w:pPr>
          </w:p>
        </w:tc>
        <w:tc>
          <w:tcPr>
            <w:tcW w:w="1418" w:type="dxa"/>
            <w:gridSpan w:val="4"/>
            <w:vAlign w:val="center"/>
          </w:tcPr>
          <w:p w:rsidR="005C280E" w:rsidRPr="00583104" w:rsidRDefault="005C280E" w:rsidP="00026BB1">
            <w:pPr>
              <w:spacing w:line="400" w:lineRule="exact"/>
              <w:jc w:val="center"/>
              <w:rPr>
                <w:rFonts w:ascii="宋体"/>
                <w:szCs w:val="21"/>
              </w:rPr>
            </w:pPr>
          </w:p>
        </w:tc>
        <w:tc>
          <w:tcPr>
            <w:tcW w:w="708" w:type="dxa"/>
            <w:gridSpan w:val="3"/>
            <w:vAlign w:val="center"/>
          </w:tcPr>
          <w:p w:rsidR="005C280E" w:rsidRPr="00583104" w:rsidRDefault="005C280E" w:rsidP="00026BB1">
            <w:pPr>
              <w:spacing w:line="400" w:lineRule="exact"/>
              <w:jc w:val="center"/>
              <w:rPr>
                <w:rFonts w:ascii="宋体"/>
                <w:szCs w:val="21"/>
              </w:rPr>
            </w:pPr>
          </w:p>
        </w:tc>
        <w:tc>
          <w:tcPr>
            <w:tcW w:w="904" w:type="dxa"/>
            <w:gridSpan w:val="2"/>
            <w:vAlign w:val="center"/>
          </w:tcPr>
          <w:p w:rsidR="005C280E" w:rsidRPr="00583104" w:rsidRDefault="005C280E" w:rsidP="00026BB1">
            <w:pPr>
              <w:spacing w:line="400" w:lineRule="exact"/>
              <w:jc w:val="center"/>
              <w:rPr>
                <w:rFonts w:ascii="宋体"/>
                <w:szCs w:val="21"/>
              </w:rPr>
            </w:pPr>
          </w:p>
        </w:tc>
        <w:tc>
          <w:tcPr>
            <w:tcW w:w="709" w:type="dxa"/>
            <w:gridSpan w:val="2"/>
            <w:vAlign w:val="center"/>
          </w:tcPr>
          <w:p w:rsidR="005C280E" w:rsidRPr="00583104" w:rsidRDefault="005C280E" w:rsidP="00026BB1">
            <w:pPr>
              <w:spacing w:line="400" w:lineRule="exact"/>
              <w:jc w:val="center"/>
              <w:rPr>
                <w:rFonts w:ascii="宋体"/>
                <w:szCs w:val="21"/>
              </w:rPr>
            </w:pPr>
          </w:p>
        </w:tc>
        <w:tc>
          <w:tcPr>
            <w:tcW w:w="711" w:type="dxa"/>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914"/>
        </w:trPr>
        <w:tc>
          <w:tcPr>
            <w:tcW w:w="788" w:type="dxa"/>
            <w:vMerge/>
            <w:vAlign w:val="center"/>
          </w:tcPr>
          <w:p w:rsidR="005C280E" w:rsidRPr="00583104" w:rsidRDefault="005C280E" w:rsidP="00026BB1">
            <w:pPr>
              <w:spacing w:line="400" w:lineRule="exact"/>
              <w:jc w:val="center"/>
              <w:rPr>
                <w:rFonts w:ascii="宋体"/>
                <w:szCs w:val="21"/>
              </w:rPr>
            </w:pPr>
          </w:p>
        </w:tc>
        <w:tc>
          <w:tcPr>
            <w:tcW w:w="1618" w:type="dxa"/>
            <w:gridSpan w:val="4"/>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抽样地点</w:t>
            </w:r>
          </w:p>
        </w:tc>
        <w:tc>
          <w:tcPr>
            <w:tcW w:w="1236" w:type="dxa"/>
            <w:vAlign w:val="center"/>
          </w:tcPr>
          <w:p w:rsidR="005C280E" w:rsidRPr="00583104" w:rsidRDefault="005C280E" w:rsidP="00026BB1">
            <w:pPr>
              <w:spacing w:line="400" w:lineRule="exact"/>
              <w:jc w:val="center"/>
              <w:rPr>
                <w:rFonts w:ascii="宋体"/>
                <w:szCs w:val="21"/>
              </w:rPr>
            </w:pPr>
          </w:p>
        </w:tc>
        <w:tc>
          <w:tcPr>
            <w:tcW w:w="1434" w:type="dxa"/>
            <w:gridSpan w:val="3"/>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封</w:t>
            </w:r>
            <w:proofErr w:type="gramStart"/>
            <w:r w:rsidRPr="00583104">
              <w:rPr>
                <w:rFonts w:ascii="宋体" w:hAnsi="宋体" w:hint="eastAsia"/>
                <w:szCs w:val="21"/>
              </w:rPr>
              <w:t>样情况</w:t>
            </w:r>
            <w:proofErr w:type="gramEnd"/>
          </w:p>
        </w:tc>
        <w:tc>
          <w:tcPr>
            <w:tcW w:w="1446" w:type="dxa"/>
            <w:gridSpan w:val="4"/>
            <w:vAlign w:val="center"/>
          </w:tcPr>
          <w:p w:rsidR="005C280E" w:rsidRPr="00583104" w:rsidRDefault="005C280E" w:rsidP="00026BB1">
            <w:pPr>
              <w:spacing w:line="400" w:lineRule="exact"/>
              <w:jc w:val="center"/>
              <w:rPr>
                <w:rFonts w:ascii="宋体"/>
                <w:szCs w:val="21"/>
              </w:rPr>
            </w:pPr>
          </w:p>
        </w:tc>
        <w:tc>
          <w:tcPr>
            <w:tcW w:w="1236" w:type="dxa"/>
            <w:gridSpan w:val="4"/>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抽样日期</w:t>
            </w:r>
          </w:p>
        </w:tc>
        <w:tc>
          <w:tcPr>
            <w:tcW w:w="1420" w:type="dxa"/>
            <w:gridSpan w:val="3"/>
            <w:vAlign w:val="center"/>
          </w:tcPr>
          <w:p w:rsidR="005C280E" w:rsidRPr="00583104" w:rsidRDefault="005C280E" w:rsidP="00026BB1">
            <w:pPr>
              <w:spacing w:line="400" w:lineRule="exact"/>
              <w:jc w:val="center"/>
              <w:rPr>
                <w:rFonts w:ascii="宋体"/>
                <w:szCs w:val="21"/>
              </w:rPr>
            </w:pPr>
          </w:p>
        </w:tc>
      </w:tr>
      <w:tr w:rsidR="005C280E" w:rsidRPr="00583104" w:rsidTr="00026BB1">
        <w:trPr>
          <w:cantSplit/>
          <w:trHeight w:val="594"/>
        </w:trPr>
        <w:tc>
          <w:tcPr>
            <w:tcW w:w="1455" w:type="dxa"/>
            <w:gridSpan w:val="3"/>
            <w:vAlign w:val="center"/>
          </w:tcPr>
          <w:p w:rsidR="005C280E" w:rsidRPr="00583104" w:rsidRDefault="005C280E" w:rsidP="00026BB1">
            <w:pPr>
              <w:jc w:val="center"/>
              <w:rPr>
                <w:szCs w:val="21"/>
              </w:rPr>
            </w:pPr>
            <w:r w:rsidRPr="00583104">
              <w:rPr>
                <w:rFonts w:hint="eastAsia"/>
                <w:szCs w:val="21"/>
              </w:rPr>
              <w:t>抽样人员</w:t>
            </w:r>
          </w:p>
          <w:p w:rsidR="005C280E" w:rsidRPr="00583104" w:rsidRDefault="005C280E" w:rsidP="00026BB1">
            <w:pPr>
              <w:jc w:val="center"/>
              <w:rPr>
                <w:szCs w:val="21"/>
              </w:rPr>
            </w:pPr>
          </w:p>
          <w:p w:rsidR="005C280E" w:rsidRPr="00583104" w:rsidRDefault="005C280E" w:rsidP="00026BB1">
            <w:pPr>
              <w:jc w:val="center"/>
              <w:rPr>
                <w:szCs w:val="21"/>
              </w:rPr>
            </w:pPr>
            <w:r w:rsidRPr="00583104">
              <w:rPr>
                <w:rFonts w:hint="eastAsia"/>
                <w:szCs w:val="21"/>
              </w:rPr>
              <w:t>（签字）</w:t>
            </w:r>
          </w:p>
        </w:tc>
        <w:tc>
          <w:tcPr>
            <w:tcW w:w="3827" w:type="dxa"/>
            <w:gridSpan w:val="8"/>
            <w:vAlign w:val="center"/>
          </w:tcPr>
          <w:p w:rsidR="005C280E" w:rsidRPr="00583104" w:rsidRDefault="005C280E" w:rsidP="00026BB1">
            <w:pPr>
              <w:rPr>
                <w:szCs w:val="21"/>
              </w:rPr>
            </w:pPr>
          </w:p>
        </w:tc>
        <w:tc>
          <w:tcPr>
            <w:tcW w:w="2126" w:type="dxa"/>
            <w:gridSpan w:val="5"/>
            <w:vAlign w:val="center"/>
          </w:tcPr>
          <w:p w:rsidR="005C280E" w:rsidRPr="00583104" w:rsidRDefault="005C280E" w:rsidP="00026BB1">
            <w:pPr>
              <w:spacing w:line="240" w:lineRule="atLeast"/>
              <w:jc w:val="center"/>
              <w:rPr>
                <w:szCs w:val="21"/>
              </w:rPr>
            </w:pPr>
            <w:r w:rsidRPr="00583104">
              <w:rPr>
                <w:rFonts w:hint="eastAsia"/>
                <w:szCs w:val="21"/>
              </w:rPr>
              <w:t>企业代表</w:t>
            </w:r>
          </w:p>
          <w:p w:rsidR="005C280E" w:rsidRPr="00583104" w:rsidRDefault="005C280E" w:rsidP="00026BB1">
            <w:pPr>
              <w:spacing w:line="240" w:lineRule="atLeast"/>
              <w:jc w:val="center"/>
              <w:rPr>
                <w:szCs w:val="21"/>
              </w:rPr>
            </w:pPr>
          </w:p>
          <w:p w:rsidR="005C280E" w:rsidRPr="00583104" w:rsidRDefault="005C280E" w:rsidP="00026BB1">
            <w:pPr>
              <w:spacing w:line="240" w:lineRule="atLeast"/>
              <w:jc w:val="center"/>
              <w:rPr>
                <w:rFonts w:ascii="宋体"/>
                <w:szCs w:val="21"/>
              </w:rPr>
            </w:pPr>
            <w:r w:rsidRPr="00583104">
              <w:rPr>
                <w:rFonts w:hint="eastAsia"/>
                <w:szCs w:val="21"/>
              </w:rPr>
              <w:t>（签字）</w:t>
            </w:r>
          </w:p>
        </w:tc>
        <w:tc>
          <w:tcPr>
            <w:tcW w:w="1770" w:type="dxa"/>
            <w:gridSpan w:val="4"/>
            <w:vAlign w:val="center"/>
          </w:tcPr>
          <w:p w:rsidR="005C280E" w:rsidRPr="00583104" w:rsidRDefault="005C280E" w:rsidP="00026BB1">
            <w:pPr>
              <w:spacing w:line="360" w:lineRule="auto"/>
              <w:jc w:val="center"/>
              <w:rPr>
                <w:rFonts w:ascii="宋体"/>
                <w:szCs w:val="21"/>
              </w:rPr>
            </w:pPr>
          </w:p>
        </w:tc>
      </w:tr>
      <w:tr w:rsidR="005C280E" w:rsidRPr="00583104" w:rsidTr="00026BB1">
        <w:trPr>
          <w:cantSplit/>
          <w:trHeight w:val="592"/>
        </w:trPr>
        <w:tc>
          <w:tcPr>
            <w:tcW w:w="1455" w:type="dxa"/>
            <w:gridSpan w:val="3"/>
            <w:vAlign w:val="center"/>
          </w:tcPr>
          <w:p w:rsidR="005C280E" w:rsidRPr="00583104" w:rsidRDefault="005C280E" w:rsidP="00026BB1">
            <w:pPr>
              <w:spacing w:line="240" w:lineRule="atLeast"/>
              <w:jc w:val="center"/>
              <w:rPr>
                <w:rFonts w:ascii="宋体"/>
                <w:szCs w:val="21"/>
              </w:rPr>
            </w:pPr>
            <w:r w:rsidRPr="00583104">
              <w:rPr>
                <w:rFonts w:ascii="宋体" w:hAnsi="宋体" w:hint="eastAsia"/>
                <w:szCs w:val="21"/>
              </w:rPr>
              <w:t>抽样类型</w:t>
            </w:r>
          </w:p>
        </w:tc>
        <w:tc>
          <w:tcPr>
            <w:tcW w:w="7723" w:type="dxa"/>
            <w:gridSpan w:val="17"/>
            <w:vAlign w:val="center"/>
          </w:tcPr>
          <w:p w:rsidR="005C280E" w:rsidRPr="00583104" w:rsidRDefault="005C280E" w:rsidP="00026BB1">
            <w:pPr>
              <w:spacing w:line="240" w:lineRule="atLeast"/>
              <w:rPr>
                <w:rFonts w:ascii="宋体"/>
                <w:szCs w:val="21"/>
              </w:rPr>
            </w:pPr>
            <w:r w:rsidRPr="00583104">
              <w:rPr>
                <w:rFonts w:ascii="宋体" w:hAnsi="Wingdings" w:hint="eastAsia"/>
                <w:bCs/>
              </w:rPr>
              <w:sym w:font="Wingdings" w:char="F06F"/>
            </w:r>
            <w:r w:rsidRPr="00583104">
              <w:rPr>
                <w:rFonts w:ascii="宋体" w:hAnsi="宋体" w:hint="eastAsia"/>
                <w:szCs w:val="21"/>
              </w:rPr>
              <w:t>审查组抽样</w:t>
            </w:r>
          </w:p>
          <w:p w:rsidR="005C280E" w:rsidRPr="00583104" w:rsidRDefault="005C280E" w:rsidP="00026BB1">
            <w:pPr>
              <w:spacing w:line="240" w:lineRule="atLeast"/>
              <w:rPr>
                <w:rFonts w:ascii="宋体"/>
                <w:szCs w:val="21"/>
              </w:rPr>
            </w:pPr>
            <w:r w:rsidRPr="00583104">
              <w:rPr>
                <w:rFonts w:ascii="宋体" w:hAnsi="Wingdings" w:hint="eastAsia"/>
                <w:bCs/>
              </w:rPr>
              <w:sym w:font="Wingdings" w:char="F06F"/>
            </w:r>
            <w:r w:rsidRPr="00583104">
              <w:rPr>
                <w:rFonts w:ascii="宋体" w:hAnsi="宋体" w:hint="eastAsia"/>
                <w:szCs w:val="21"/>
              </w:rPr>
              <w:t>企业抽样</w:t>
            </w:r>
          </w:p>
        </w:tc>
      </w:tr>
      <w:tr w:rsidR="005C280E" w:rsidRPr="00583104" w:rsidTr="00026BB1">
        <w:trPr>
          <w:cantSplit/>
        </w:trPr>
        <w:tc>
          <w:tcPr>
            <w:tcW w:w="788" w:type="dxa"/>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备注</w:t>
            </w:r>
          </w:p>
        </w:tc>
        <w:tc>
          <w:tcPr>
            <w:tcW w:w="8390" w:type="dxa"/>
            <w:gridSpan w:val="19"/>
          </w:tcPr>
          <w:p w:rsidR="005C280E" w:rsidRPr="00583104" w:rsidRDefault="005C280E" w:rsidP="00026BB1">
            <w:pPr>
              <w:spacing w:line="400" w:lineRule="exact"/>
              <w:rPr>
                <w:rFonts w:ascii="宋体"/>
                <w:szCs w:val="21"/>
              </w:rPr>
            </w:pPr>
          </w:p>
          <w:p w:rsidR="005C280E" w:rsidRPr="00583104" w:rsidRDefault="005C280E" w:rsidP="00026BB1">
            <w:pPr>
              <w:spacing w:line="400" w:lineRule="exact"/>
              <w:rPr>
                <w:rFonts w:ascii="宋体"/>
                <w:szCs w:val="21"/>
              </w:rPr>
            </w:pPr>
          </w:p>
        </w:tc>
      </w:tr>
      <w:tr w:rsidR="005C280E" w:rsidRPr="00583104" w:rsidTr="00026BB1">
        <w:trPr>
          <w:cantSplit/>
        </w:trPr>
        <w:tc>
          <w:tcPr>
            <w:tcW w:w="788" w:type="dxa"/>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说明</w:t>
            </w:r>
          </w:p>
        </w:tc>
        <w:tc>
          <w:tcPr>
            <w:tcW w:w="8390" w:type="dxa"/>
            <w:gridSpan w:val="19"/>
          </w:tcPr>
          <w:p w:rsidR="005C280E" w:rsidRPr="00583104" w:rsidRDefault="005C280E" w:rsidP="00026BB1">
            <w:pPr>
              <w:spacing w:line="400" w:lineRule="exact"/>
              <w:rPr>
                <w:rFonts w:ascii="宋体"/>
                <w:szCs w:val="21"/>
              </w:rPr>
            </w:pPr>
            <w:r w:rsidRPr="00583104">
              <w:rPr>
                <w:rFonts w:ascii="宋体" w:hAnsi="宋体" w:hint="eastAsia"/>
                <w:szCs w:val="21"/>
              </w:rPr>
              <w:t>请企业在抽样完成后</w:t>
            </w:r>
            <w:r w:rsidRPr="00583104">
              <w:rPr>
                <w:rFonts w:ascii="宋体" w:hAnsi="宋体"/>
                <w:szCs w:val="21"/>
              </w:rPr>
              <w:t>7</w:t>
            </w:r>
            <w:r w:rsidRPr="00583104">
              <w:rPr>
                <w:rFonts w:ascii="宋体" w:hAnsi="宋体" w:hint="eastAsia"/>
                <w:szCs w:val="21"/>
              </w:rPr>
              <w:t>日内将样品送达</w:t>
            </w:r>
            <w:r w:rsidRPr="00583104">
              <w:rPr>
                <w:rFonts w:ascii="宋体" w:hAnsi="宋体" w:hint="eastAsia"/>
                <w:kern w:val="0"/>
                <w:szCs w:val="21"/>
              </w:rPr>
              <w:t>自主选择的</w:t>
            </w:r>
            <w:r w:rsidRPr="00583104">
              <w:rPr>
                <w:rFonts w:ascii="宋体" w:hAnsi="宋体" w:hint="eastAsia"/>
                <w:szCs w:val="21"/>
              </w:rPr>
              <w:t>生产许可证检验机构。</w:t>
            </w:r>
          </w:p>
        </w:tc>
      </w:tr>
    </w:tbl>
    <w:p w:rsidR="005C280E" w:rsidRPr="00583104" w:rsidRDefault="005C280E" w:rsidP="005C280E">
      <w:pPr>
        <w:spacing w:line="360" w:lineRule="auto"/>
        <w:ind w:firstLineChars="200" w:firstLine="420"/>
        <w:rPr>
          <w:bCs/>
          <w:szCs w:val="21"/>
        </w:rPr>
      </w:pPr>
      <w:r w:rsidRPr="00583104">
        <w:rPr>
          <w:rFonts w:hint="eastAsia"/>
          <w:bCs/>
          <w:szCs w:val="21"/>
        </w:rPr>
        <w:t>注：</w:t>
      </w:r>
    </w:p>
    <w:p w:rsidR="005C280E" w:rsidRPr="00583104" w:rsidRDefault="005C280E" w:rsidP="005C280E">
      <w:pPr>
        <w:spacing w:line="360" w:lineRule="auto"/>
        <w:ind w:firstLineChars="200" w:firstLine="420"/>
        <w:rPr>
          <w:bCs/>
          <w:szCs w:val="21"/>
        </w:rPr>
      </w:pPr>
      <w:r w:rsidRPr="00583104">
        <w:rPr>
          <w:bCs/>
          <w:szCs w:val="21"/>
        </w:rPr>
        <w:t>1.</w:t>
      </w:r>
      <w:r w:rsidRPr="00583104">
        <w:rPr>
          <w:rFonts w:hint="eastAsia"/>
          <w:bCs/>
          <w:szCs w:val="21"/>
        </w:rPr>
        <w:t>防爆电气产品生产许可证检验样品无论是审查组抽样还是企业抽样，均应填写此抽样单。</w:t>
      </w:r>
    </w:p>
    <w:p w:rsidR="005C280E" w:rsidRPr="00583104" w:rsidRDefault="005C280E" w:rsidP="005C280E">
      <w:pPr>
        <w:spacing w:line="360" w:lineRule="auto"/>
        <w:ind w:firstLineChars="200" w:firstLine="420"/>
        <w:rPr>
          <w:bCs/>
          <w:szCs w:val="21"/>
        </w:rPr>
      </w:pPr>
      <w:r w:rsidRPr="00583104">
        <w:rPr>
          <w:bCs/>
          <w:szCs w:val="21"/>
        </w:rPr>
        <w:t>2.</w:t>
      </w:r>
      <w:r w:rsidRPr="00583104">
        <w:rPr>
          <w:rFonts w:hint="eastAsia"/>
          <w:bCs/>
          <w:szCs w:val="21"/>
        </w:rPr>
        <w:t>抽样单应一式四份，一份留存企业，一份随样品交（寄）往检验单位，两份寄审查部（审查部和全国许可证审查中心各留存一份）。</w:t>
      </w:r>
    </w:p>
    <w:p w:rsidR="005C280E" w:rsidRPr="00583104" w:rsidRDefault="005C280E" w:rsidP="005C280E">
      <w:pPr>
        <w:spacing w:line="400" w:lineRule="exact"/>
        <w:ind w:firstLineChars="225" w:firstLine="405"/>
        <w:rPr>
          <w:bCs/>
          <w:sz w:val="18"/>
          <w:szCs w:val="18"/>
        </w:rPr>
      </w:pPr>
    </w:p>
    <w:p w:rsidR="005C280E" w:rsidRPr="00583104" w:rsidRDefault="005C280E" w:rsidP="00A87ED2">
      <w:pPr>
        <w:pStyle w:val="ListParagraph1"/>
        <w:numPr>
          <w:ilvl w:val="0"/>
          <w:numId w:val="3"/>
        </w:numPr>
        <w:tabs>
          <w:tab w:val="left" w:pos="1418"/>
        </w:tabs>
        <w:adjustRightInd w:val="0"/>
        <w:snapToGrid w:val="0"/>
        <w:spacing w:line="360" w:lineRule="auto"/>
        <w:ind w:left="0" w:firstLine="480"/>
        <w:rPr>
          <w:sz w:val="24"/>
          <w:szCs w:val="24"/>
        </w:rPr>
      </w:pPr>
      <w:r w:rsidRPr="00583104">
        <w:rPr>
          <w:rFonts w:hint="eastAsia"/>
          <w:sz w:val="24"/>
          <w:szCs w:val="24"/>
        </w:rPr>
        <w:t>对于不易运输的大型产品，企业可自主选择的发证检验机构</w:t>
      </w:r>
      <w:r w:rsidR="00835E84" w:rsidRPr="00583104">
        <w:rPr>
          <w:rFonts w:hint="eastAsia"/>
          <w:sz w:val="24"/>
          <w:szCs w:val="24"/>
        </w:rPr>
        <w:t>进行现场检验</w:t>
      </w:r>
      <w:r w:rsidRPr="00583104">
        <w:rPr>
          <w:rFonts w:hint="eastAsia"/>
          <w:sz w:val="24"/>
          <w:szCs w:val="24"/>
        </w:rPr>
        <w:t>。</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sz w:val="24"/>
          <w:szCs w:val="24"/>
        </w:rPr>
        <w:t>企业延续符合免实地核查要求的，不再进行实地核查，只进行产品检验。企业应在申请受理之日起</w:t>
      </w:r>
      <w:r w:rsidRPr="00583104">
        <w:rPr>
          <w:rFonts w:ascii="宋体" w:hAnsi="宋体"/>
          <w:sz w:val="24"/>
          <w:szCs w:val="24"/>
        </w:rPr>
        <w:t>7</w:t>
      </w:r>
      <w:r w:rsidRPr="00583104">
        <w:rPr>
          <w:rFonts w:ascii="宋体" w:hAnsi="宋体" w:hint="eastAsia"/>
          <w:sz w:val="24"/>
          <w:szCs w:val="24"/>
        </w:rPr>
        <w:t>日内，按本细则第十五条抽样规则的要求</w:t>
      </w:r>
      <w:proofErr w:type="gramStart"/>
      <w:r w:rsidRPr="00583104">
        <w:rPr>
          <w:rFonts w:ascii="宋体" w:hAnsi="宋体" w:hint="eastAsia"/>
          <w:sz w:val="24"/>
          <w:szCs w:val="24"/>
        </w:rPr>
        <w:t>自行抽封样品</w:t>
      </w:r>
      <w:proofErr w:type="gramEnd"/>
      <w:r w:rsidRPr="00583104">
        <w:rPr>
          <w:rFonts w:ascii="宋体" w:hAnsi="宋体" w:hint="eastAsia"/>
          <w:sz w:val="24"/>
          <w:szCs w:val="24"/>
        </w:rPr>
        <w:t>、填写抽样单（表</w:t>
      </w:r>
      <w:r w:rsidRPr="00583104">
        <w:rPr>
          <w:rFonts w:ascii="宋体" w:hAnsi="宋体"/>
          <w:sz w:val="24"/>
          <w:szCs w:val="24"/>
        </w:rPr>
        <w:t>4</w:t>
      </w:r>
      <w:r w:rsidRPr="00583104">
        <w:rPr>
          <w:rFonts w:ascii="宋体" w:hAnsi="宋体" w:hint="eastAsia"/>
          <w:sz w:val="24"/>
          <w:szCs w:val="24"/>
        </w:rPr>
        <w:t>），自主选择有检验能力的发证检验机构送样检验，同时将抽样单和检验委托合同寄送审查部。企业对所抽送样品的及时性、真实性、准确性负责。</w:t>
      </w:r>
    </w:p>
    <w:p w:rsidR="005C280E" w:rsidRPr="00583104" w:rsidRDefault="005C280E" w:rsidP="00A87ED2">
      <w:pPr>
        <w:pStyle w:val="ListParagraph1"/>
        <w:numPr>
          <w:ilvl w:val="0"/>
          <w:numId w:val="3"/>
        </w:numPr>
        <w:tabs>
          <w:tab w:val="left" w:pos="1418"/>
        </w:tabs>
        <w:spacing w:line="360" w:lineRule="auto"/>
        <w:ind w:left="0" w:firstLine="480"/>
        <w:rPr>
          <w:rFonts w:ascii="宋体"/>
          <w:kern w:val="0"/>
          <w:sz w:val="24"/>
          <w:szCs w:val="24"/>
        </w:rPr>
      </w:pPr>
      <w:r w:rsidRPr="00583104">
        <w:rPr>
          <w:rFonts w:ascii="宋体" w:hAnsi="宋体" w:hint="eastAsia"/>
          <w:kern w:val="0"/>
          <w:sz w:val="24"/>
          <w:szCs w:val="24"/>
        </w:rPr>
        <w:t>防爆电气产品生产许可证发证检验项目、依据标准</w:t>
      </w:r>
      <w:r w:rsidRPr="00583104">
        <w:rPr>
          <w:rFonts w:hint="eastAsia"/>
          <w:kern w:val="0"/>
          <w:sz w:val="24"/>
          <w:szCs w:val="24"/>
        </w:rPr>
        <w:t>见表</w:t>
      </w:r>
      <w:r w:rsidRPr="00583104">
        <w:rPr>
          <w:kern w:val="0"/>
          <w:sz w:val="24"/>
          <w:szCs w:val="24"/>
        </w:rPr>
        <w:t>5</w:t>
      </w:r>
      <w:r w:rsidRPr="00583104">
        <w:rPr>
          <w:rFonts w:hint="eastAsia"/>
          <w:kern w:val="0"/>
          <w:sz w:val="24"/>
          <w:szCs w:val="24"/>
        </w:rPr>
        <w:t>。</w:t>
      </w:r>
    </w:p>
    <w:p w:rsidR="005C280E" w:rsidRPr="00583104" w:rsidRDefault="005C280E" w:rsidP="00583104">
      <w:pPr>
        <w:tabs>
          <w:tab w:val="left" w:pos="0"/>
        </w:tabs>
        <w:spacing w:line="360" w:lineRule="auto"/>
        <w:ind w:firstLineChars="200" w:firstLine="420"/>
        <w:jc w:val="center"/>
        <w:rPr>
          <w:rFonts w:ascii="宋体"/>
        </w:rPr>
      </w:pPr>
    </w:p>
    <w:p w:rsidR="005C280E" w:rsidRPr="00583104" w:rsidRDefault="005C280E" w:rsidP="00583104">
      <w:pPr>
        <w:tabs>
          <w:tab w:val="left" w:pos="0"/>
        </w:tabs>
        <w:spacing w:line="360" w:lineRule="auto"/>
        <w:ind w:firstLineChars="200" w:firstLine="420"/>
        <w:jc w:val="center"/>
        <w:rPr>
          <w:rFonts w:ascii="宋体"/>
          <w:szCs w:val="21"/>
        </w:rPr>
      </w:pPr>
      <w:r w:rsidRPr="00583104">
        <w:rPr>
          <w:rFonts w:ascii="宋体" w:hAnsi="宋体" w:hint="eastAsia"/>
          <w:szCs w:val="21"/>
        </w:rPr>
        <w:t>表</w:t>
      </w:r>
      <w:r w:rsidRPr="00583104">
        <w:rPr>
          <w:rFonts w:ascii="宋体" w:hAnsi="宋体"/>
          <w:szCs w:val="21"/>
        </w:rPr>
        <w:t xml:space="preserve">5  </w:t>
      </w:r>
      <w:r w:rsidRPr="00583104">
        <w:rPr>
          <w:rFonts w:ascii="宋体" w:hAnsi="宋体" w:hint="eastAsia"/>
          <w:szCs w:val="21"/>
        </w:rPr>
        <w:t>防爆电气产品生产许可证检验项目及依据标准</w:t>
      </w:r>
    </w:p>
    <w:tbl>
      <w:tblPr>
        <w:tblW w:w="96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
        <w:gridCol w:w="536"/>
        <w:gridCol w:w="1244"/>
        <w:gridCol w:w="1279"/>
        <w:gridCol w:w="1794"/>
        <w:gridCol w:w="4789"/>
      </w:tblGrid>
      <w:tr w:rsidR="005C280E" w:rsidRPr="00583104" w:rsidTr="00026BB1">
        <w:trPr>
          <w:trHeight w:val="418"/>
          <w:tblHeader/>
        </w:trPr>
        <w:tc>
          <w:tcPr>
            <w:tcW w:w="542" w:type="dxa"/>
            <w:gridSpan w:val="2"/>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序号</w:t>
            </w:r>
          </w:p>
        </w:tc>
        <w:tc>
          <w:tcPr>
            <w:tcW w:w="1244" w:type="dxa"/>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产品单元</w:t>
            </w:r>
          </w:p>
        </w:tc>
        <w:tc>
          <w:tcPr>
            <w:tcW w:w="1279" w:type="dxa"/>
            <w:tcBorders>
              <w:righ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防爆型式</w:t>
            </w:r>
          </w:p>
        </w:tc>
        <w:tc>
          <w:tcPr>
            <w:tcW w:w="1794"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bCs/>
                <w:szCs w:val="21"/>
              </w:rPr>
              <w:t>标准编号</w:t>
            </w:r>
          </w:p>
        </w:tc>
        <w:tc>
          <w:tcPr>
            <w:tcW w:w="4789" w:type="dxa"/>
            <w:tcBorders>
              <w:left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szCs w:val="21"/>
              </w:rPr>
              <w:t>检验项目</w:t>
            </w:r>
          </w:p>
        </w:tc>
      </w:tr>
      <w:tr w:rsidR="005C280E" w:rsidRPr="00583104" w:rsidTr="00026BB1">
        <w:trPr>
          <w:cantSplit/>
          <w:trHeight w:val="505"/>
        </w:trPr>
        <w:tc>
          <w:tcPr>
            <w:tcW w:w="542" w:type="dxa"/>
            <w:gridSpan w:val="2"/>
            <w:vMerge w:val="restart"/>
            <w:vAlign w:val="center"/>
          </w:tcPr>
          <w:p w:rsidR="005C280E" w:rsidRPr="00583104" w:rsidRDefault="005C280E" w:rsidP="00026BB1">
            <w:pPr>
              <w:spacing w:line="400" w:lineRule="exact"/>
              <w:jc w:val="center"/>
              <w:rPr>
                <w:bCs/>
                <w:szCs w:val="21"/>
              </w:rPr>
            </w:pPr>
            <w:r w:rsidRPr="00583104">
              <w:rPr>
                <w:bCs/>
                <w:szCs w:val="21"/>
              </w:rPr>
              <w:t>1</w:t>
            </w:r>
          </w:p>
        </w:tc>
        <w:tc>
          <w:tcPr>
            <w:tcW w:w="1244"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防爆电机</w:t>
            </w:r>
          </w:p>
        </w:tc>
        <w:tc>
          <w:tcPr>
            <w:tcW w:w="1279" w:type="dxa"/>
            <w:vMerge w:val="restart"/>
            <w:tcBorders>
              <w:top w:val="single" w:sz="4" w:space="0" w:color="auto"/>
              <w:right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789" w:type="dxa"/>
            <w:vMerge w:val="restart"/>
            <w:tcBorders>
              <w:top w:val="single" w:sz="4" w:space="0" w:color="auto"/>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试验、引入装置的密封试验和机械强度试验、效率的确定</w:t>
            </w:r>
          </w:p>
        </w:tc>
      </w:tr>
      <w:tr w:rsidR="005C280E" w:rsidRPr="00583104" w:rsidTr="00026BB1">
        <w:trPr>
          <w:cantSplit/>
          <w:trHeight w:val="505"/>
        </w:trPr>
        <w:tc>
          <w:tcPr>
            <w:tcW w:w="542" w:type="dxa"/>
            <w:gridSpan w:val="2"/>
            <w:vMerge/>
            <w:vAlign w:val="center"/>
          </w:tcPr>
          <w:p w:rsidR="005C280E" w:rsidRPr="00583104" w:rsidRDefault="005C280E" w:rsidP="00026BB1">
            <w:pPr>
              <w:spacing w:line="400" w:lineRule="exact"/>
              <w:jc w:val="center"/>
              <w:rPr>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cantSplit/>
          <w:trHeight w:val="505"/>
        </w:trPr>
        <w:tc>
          <w:tcPr>
            <w:tcW w:w="542" w:type="dxa"/>
            <w:gridSpan w:val="2"/>
            <w:vMerge/>
            <w:vAlign w:val="center"/>
          </w:tcPr>
          <w:p w:rsidR="005C280E" w:rsidRPr="00583104" w:rsidRDefault="005C280E" w:rsidP="00026BB1">
            <w:pPr>
              <w:spacing w:line="400" w:lineRule="exact"/>
              <w:jc w:val="center"/>
              <w:rPr>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cantSplit/>
          <w:trHeight w:val="505"/>
        </w:trPr>
        <w:tc>
          <w:tcPr>
            <w:tcW w:w="542" w:type="dxa"/>
            <w:gridSpan w:val="2"/>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restart"/>
            <w:tcBorders>
              <w:top w:val="single" w:sz="4" w:space="0" w:color="auto"/>
              <w:right w:val="single" w:sz="4" w:space="0" w:color="auto"/>
            </w:tcBorders>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789" w:type="dxa"/>
            <w:vMerge w:val="restart"/>
            <w:tcBorders>
              <w:top w:val="single" w:sz="4" w:space="0" w:color="auto"/>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w:t>
            </w:r>
            <w:r w:rsidRPr="00583104">
              <w:rPr>
                <w:rFonts w:ascii="宋体" w:hAnsi="宋体"/>
                <w:szCs w:val="21"/>
              </w:rPr>
              <w:t>tE</w:t>
            </w:r>
            <w:r w:rsidRPr="00583104">
              <w:rPr>
                <w:rFonts w:ascii="宋体" w:hAnsi="宋体" w:hint="eastAsia"/>
                <w:szCs w:val="21"/>
              </w:rPr>
              <w:t>时间测定、起动电流比、引入装置的夹紧试验、绝缘介电强度试验、效率的确定</w:t>
            </w:r>
          </w:p>
        </w:tc>
      </w:tr>
      <w:tr w:rsidR="005C280E" w:rsidRPr="00583104" w:rsidTr="00026BB1">
        <w:trPr>
          <w:cantSplit/>
          <w:trHeight w:val="505"/>
        </w:trPr>
        <w:tc>
          <w:tcPr>
            <w:tcW w:w="542" w:type="dxa"/>
            <w:gridSpan w:val="2"/>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cantSplit/>
          <w:trHeight w:val="505"/>
        </w:trPr>
        <w:tc>
          <w:tcPr>
            <w:tcW w:w="542" w:type="dxa"/>
            <w:gridSpan w:val="2"/>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cantSplit/>
          <w:trHeight w:val="360"/>
        </w:trPr>
        <w:tc>
          <w:tcPr>
            <w:tcW w:w="542" w:type="dxa"/>
            <w:gridSpan w:val="2"/>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restart"/>
            <w:tcBorders>
              <w:top w:val="single" w:sz="4" w:space="0" w:color="auto"/>
              <w:right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tcBorders>
              <w:top w:val="single" w:sz="4" w:space="0" w:color="auto"/>
              <w:left w:val="single" w:sz="4" w:space="0" w:color="auto"/>
            </w:tcBorders>
            <w:vAlign w:val="center"/>
          </w:tcPr>
          <w:p w:rsidR="005C280E" w:rsidRPr="00583104" w:rsidRDefault="005C280E" w:rsidP="00026BB1">
            <w:pPr>
              <w:spacing w:line="400" w:lineRule="exact"/>
              <w:jc w:val="left"/>
              <w:rPr>
                <w:rFonts w:ascii="宋体"/>
                <w:szCs w:val="21"/>
              </w:rPr>
            </w:pPr>
            <w:r w:rsidRPr="00583104">
              <w:rPr>
                <w:rFonts w:ascii="宋体" w:hAnsi="宋体"/>
                <w:szCs w:val="21"/>
              </w:rPr>
              <w:t>GB 3836.1-2010</w:t>
            </w:r>
          </w:p>
        </w:tc>
        <w:tc>
          <w:tcPr>
            <w:tcW w:w="4789" w:type="dxa"/>
            <w:vMerge w:val="restart"/>
            <w:tcBorders>
              <w:top w:val="single" w:sz="4" w:space="0" w:color="auto"/>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结构检查、抗冲击试验、温度测定、引入装置的夹紧试验、绝缘介电强度试验、效率的确定</w:t>
            </w:r>
          </w:p>
        </w:tc>
      </w:tr>
      <w:tr w:rsidR="005C280E" w:rsidRPr="00583104" w:rsidTr="00026BB1">
        <w:trPr>
          <w:gridBefore w:val="1"/>
          <w:wBefore w:w="6" w:type="dxa"/>
          <w:cantSplit/>
          <w:trHeight w:val="360"/>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jc w:val="left"/>
              <w:rPr>
                <w:rFonts w:ascii="宋体"/>
                <w:szCs w:val="21"/>
              </w:rPr>
            </w:pPr>
            <w:r w:rsidRPr="00583104">
              <w:rPr>
                <w:rFonts w:ascii="宋体" w:hAnsi="宋体"/>
                <w:szCs w:val="21"/>
              </w:rPr>
              <w:t>GB 3836.8-2014</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gridBefore w:val="1"/>
          <w:wBefore w:w="6" w:type="dxa"/>
          <w:cantSplit/>
          <w:trHeight w:val="360"/>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gridBefore w:val="1"/>
          <w:wBefore w:w="6" w:type="dxa"/>
          <w:cantSplit/>
          <w:trHeight w:val="71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restart"/>
            <w:tcBorders>
              <w:top w:val="single" w:sz="4" w:space="0" w:color="auto"/>
              <w:right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正压外壳型</w:t>
            </w: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789" w:type="dxa"/>
            <w:vMerge w:val="restart"/>
            <w:tcBorders>
              <w:top w:val="single" w:sz="4" w:space="0" w:color="auto"/>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结构检查、抗冲击试验、温度测定、引入装置的夹紧试验、最高正压试验、泄漏试验、换气试验、稀释试验、最低正压检查、保护装置动作可靠性试验、效率的确定</w:t>
            </w:r>
          </w:p>
        </w:tc>
      </w:tr>
      <w:tr w:rsidR="005C280E" w:rsidRPr="00583104" w:rsidTr="00026BB1">
        <w:trPr>
          <w:gridBefore w:val="1"/>
          <w:wBefore w:w="6" w:type="dxa"/>
          <w:cantSplit/>
          <w:trHeight w:val="71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3836.5-2004</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gridBefore w:val="1"/>
          <w:wBefore w:w="6" w:type="dxa"/>
          <w:cantSplit/>
          <w:trHeight w:val="71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789" w:type="dxa"/>
            <w:vMerge/>
            <w:tcBorders>
              <w:left w:val="single" w:sz="4" w:space="0" w:color="auto"/>
            </w:tcBorders>
          </w:tcPr>
          <w:p w:rsidR="005C280E" w:rsidRPr="00583104" w:rsidRDefault="005C280E" w:rsidP="00026BB1">
            <w:pPr>
              <w:tabs>
                <w:tab w:val="left" w:pos="0"/>
              </w:tabs>
              <w:spacing w:line="400" w:lineRule="exact"/>
              <w:rPr>
                <w:szCs w:val="21"/>
              </w:rPr>
            </w:pPr>
          </w:p>
        </w:tc>
      </w:tr>
      <w:tr w:rsidR="005C280E" w:rsidRPr="00583104" w:rsidTr="00026BB1">
        <w:trPr>
          <w:gridBefore w:val="1"/>
          <w:wBefore w:w="6" w:type="dxa"/>
          <w:cantSplit/>
          <w:trHeight w:val="28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restart"/>
            <w:tcBorders>
              <w:top w:val="single" w:sz="4" w:space="0" w:color="auto"/>
              <w:right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Borders>
              <w:top w:val="single" w:sz="4" w:space="0" w:color="auto"/>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结构检查、抗冲击试验、外壳防护等级试验、温度测定、引入装置的夹紧试验、效率的确定</w:t>
            </w:r>
          </w:p>
        </w:tc>
      </w:tr>
      <w:tr w:rsidR="005C280E" w:rsidRPr="00583104" w:rsidTr="00026BB1">
        <w:trPr>
          <w:gridBefore w:val="1"/>
          <w:wBefore w:w="6" w:type="dxa"/>
          <w:cantSplit/>
          <w:trHeight w:val="28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28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tcBorders>
              <w:right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lef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18613-2012</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213"/>
        </w:trPr>
        <w:tc>
          <w:tcPr>
            <w:tcW w:w="536" w:type="dxa"/>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2</w:t>
            </w:r>
          </w:p>
        </w:tc>
        <w:tc>
          <w:tcPr>
            <w:tcW w:w="1244"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隔爆电泵</w:t>
            </w:r>
          </w:p>
        </w:tc>
        <w:tc>
          <w:tcPr>
            <w:tcW w:w="1279" w:type="dxa"/>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213"/>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tabs>
                <w:tab w:val="left" w:pos="0"/>
              </w:tabs>
              <w:spacing w:line="400" w:lineRule="exact"/>
              <w:rPr>
                <w:szCs w:val="21"/>
              </w:rPr>
            </w:pPr>
          </w:p>
        </w:tc>
      </w:tr>
      <w:tr w:rsidR="005C280E" w:rsidRPr="00583104" w:rsidTr="00026BB1">
        <w:trPr>
          <w:gridBefore w:val="1"/>
          <w:wBefore w:w="6" w:type="dxa"/>
          <w:cantSplit/>
          <w:trHeight w:val="601"/>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3</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防爆配电装置类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31"/>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tcBorders>
              <w:top w:val="single" w:sz="4" w:space="0" w:color="auto"/>
            </w:tcBorders>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tcBorders>
              <w:top w:val="single" w:sz="4" w:space="0" w:color="auto"/>
              <w:bottom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top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63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tcBorders>
              <w:bottom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Borders>
              <w:bottom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8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tcBorders>
              <w:top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8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8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tcBorders>
              <w:top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结构检查、抗冲击试验、外壳防护等级试验、温度测定、引入装置的夹紧试验、绝缘介电强度试验</w:t>
            </w:r>
          </w:p>
        </w:tc>
      </w:tr>
      <w:tr w:rsidR="005C280E" w:rsidRPr="00583104" w:rsidTr="00026BB1">
        <w:trPr>
          <w:gridBefore w:val="1"/>
          <w:wBefore w:w="6" w:type="dxa"/>
          <w:cantSplit/>
          <w:trHeight w:val="8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8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tcBorders>
              <w:top w:val="single" w:sz="4" w:space="0" w:color="auto"/>
            </w:tcBorders>
            <w:vAlign w:val="center"/>
          </w:tcPr>
          <w:p w:rsidR="005C280E" w:rsidRPr="00583104" w:rsidRDefault="005C280E" w:rsidP="00026BB1">
            <w:pPr>
              <w:spacing w:line="400" w:lineRule="exact"/>
              <w:jc w:val="center"/>
              <w:rPr>
                <w:rFonts w:ascii="宋体"/>
                <w:bCs/>
                <w:szCs w:val="21"/>
              </w:rPr>
            </w:pPr>
            <w:r w:rsidRPr="00583104">
              <w:rPr>
                <w:rFonts w:ascii="宋体" w:hAnsi="宋体" w:hint="eastAsia"/>
                <w:szCs w:val="21"/>
              </w:rPr>
              <w:t>正压外壳型</w:t>
            </w: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bCs/>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结构检查、抗冲击试验、引入装置的夹紧试验、绝缘介电强度试验、最高正压试验、泄漏试验、换气试验、稀释试验、最低正压检查</w:t>
            </w:r>
          </w:p>
        </w:tc>
      </w:tr>
      <w:tr w:rsidR="005C280E" w:rsidRPr="00583104" w:rsidTr="00026BB1">
        <w:trPr>
          <w:gridBefore w:val="1"/>
          <w:wBefore w:w="6" w:type="dxa"/>
          <w:cantSplit/>
          <w:trHeight w:val="3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tcBorders>
              <w:bottom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3836.5-2004</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203"/>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int="eastAsia"/>
                <w:szCs w:val="21"/>
              </w:rPr>
              <w:t>浇封型</w:t>
            </w:r>
            <w:proofErr w:type="gramEnd"/>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202"/>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tcBorders>
              <w:bottom w:val="single" w:sz="4" w:space="0" w:color="auto"/>
            </w:tcBorders>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bottom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tcBorders>
              <w:top w:val="single" w:sz="4" w:space="0" w:color="auto"/>
            </w:tcBorders>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tcBorders>
              <w:top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top w:val="single" w:sz="4" w:space="0" w:color="auto"/>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37"/>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4</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防爆开关、控制及保护产品</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315"/>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4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结构检查、抗冲击试验、外壳防护等级试验、温度测定、引入装置的夹紧试验、绝缘介电强度试验</w:t>
            </w:r>
          </w:p>
        </w:tc>
      </w:tr>
      <w:tr w:rsidR="005C280E" w:rsidRPr="00583104" w:rsidTr="00026BB1">
        <w:trPr>
          <w:gridBefore w:val="1"/>
          <w:wBefore w:w="6" w:type="dxa"/>
          <w:cantSplit/>
          <w:trHeight w:val="34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8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正压外壳型</w:t>
            </w: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GB 3836.1-2010</w:t>
            </w:r>
          </w:p>
        </w:tc>
        <w:tc>
          <w:tcPr>
            <w:tcW w:w="4789" w:type="dxa"/>
            <w:vMerge w:val="restart"/>
            <w:tcBorders>
              <w:left w:val="single" w:sz="4" w:space="0" w:color="auto"/>
            </w:tcBorders>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结构检查、抗冲击试验、引入装置的夹紧试验、绝缘介电强度试验、最高正压试验、泄漏试验、换气试验、稀释试验、最低正压检查</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tcBorders>
              <w:right w:val="single" w:sz="4" w:space="0" w:color="auto"/>
            </w:tcBorders>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3836.5-2004 </w:t>
            </w:r>
          </w:p>
        </w:tc>
        <w:tc>
          <w:tcPr>
            <w:tcW w:w="4789" w:type="dxa"/>
            <w:vMerge/>
            <w:tcBorders>
              <w:left w:val="single" w:sz="4" w:space="0" w:color="auto"/>
            </w:tcBorders>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98"/>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浇封型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397"/>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572"/>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5</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隔爆变压器类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32"/>
        </w:trPr>
        <w:tc>
          <w:tcPr>
            <w:tcW w:w="536" w:type="dxa"/>
            <w:vMerge w:val="restart"/>
            <w:vAlign w:val="center"/>
          </w:tcPr>
          <w:p w:rsidR="005C280E" w:rsidRPr="00583104" w:rsidRDefault="005C280E" w:rsidP="00026BB1">
            <w:pPr>
              <w:spacing w:line="400" w:lineRule="exact"/>
              <w:jc w:val="center"/>
              <w:rPr>
                <w:rFonts w:ascii="宋体"/>
                <w:bCs/>
                <w:szCs w:val="21"/>
              </w:rPr>
            </w:pPr>
            <w:r w:rsidRPr="00583104">
              <w:rPr>
                <w:rFonts w:ascii="宋体" w:hAnsi="宋体"/>
                <w:bCs/>
                <w:szCs w:val="21"/>
              </w:rPr>
              <w:t>6</w:t>
            </w:r>
          </w:p>
        </w:tc>
        <w:tc>
          <w:tcPr>
            <w:tcW w:w="1244" w:type="dxa"/>
            <w:vMerge w:val="restart"/>
            <w:vAlign w:val="center"/>
          </w:tcPr>
          <w:p w:rsidR="005C280E" w:rsidRPr="00583104" w:rsidRDefault="005C280E" w:rsidP="00026BB1">
            <w:pPr>
              <w:spacing w:line="400" w:lineRule="exact"/>
              <w:rPr>
                <w:rFonts w:ascii="宋体"/>
                <w:bCs/>
                <w:szCs w:val="21"/>
              </w:rPr>
            </w:pPr>
            <w:r w:rsidRPr="00583104">
              <w:rPr>
                <w:rFonts w:ascii="宋体" w:hAnsi="宋体" w:hint="eastAsia"/>
                <w:bCs/>
                <w:szCs w:val="21"/>
              </w:rPr>
              <w:t>防爆电动执行机构、电磁阀类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05"/>
        </w:trPr>
        <w:tc>
          <w:tcPr>
            <w:tcW w:w="536" w:type="dxa"/>
            <w:vMerge/>
            <w:vAlign w:val="center"/>
          </w:tcPr>
          <w:p w:rsidR="005C280E" w:rsidRPr="00583104" w:rsidRDefault="005C280E" w:rsidP="00026BB1">
            <w:pPr>
              <w:spacing w:line="400" w:lineRule="exact"/>
              <w:jc w:val="center"/>
              <w:rPr>
                <w:rFonts w:ascii="宋体"/>
                <w:bCs/>
                <w:szCs w:val="21"/>
              </w:rPr>
            </w:pPr>
          </w:p>
        </w:tc>
        <w:tc>
          <w:tcPr>
            <w:tcW w:w="1244" w:type="dxa"/>
            <w:vMerge/>
            <w:vAlign w:val="center"/>
          </w:tcPr>
          <w:p w:rsidR="005C280E" w:rsidRPr="00583104" w:rsidRDefault="005C280E" w:rsidP="00026BB1">
            <w:pPr>
              <w:spacing w:line="400" w:lineRule="exact"/>
              <w:rPr>
                <w:rFonts w:ascii="宋体"/>
                <w:bCs/>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浇封型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554"/>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7</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防爆监控、通讯类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818"/>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浇封型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Pr>
          <w:p w:rsidR="005C280E" w:rsidRPr="00583104" w:rsidRDefault="005C280E" w:rsidP="00026BB1">
            <w:pPr>
              <w:spacing w:line="400" w:lineRule="exact"/>
              <w:jc w:val="center"/>
              <w:rPr>
                <w:rFonts w:ascii="宋体"/>
                <w:szCs w:val="21"/>
              </w:rPr>
            </w:pP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02"/>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8</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防爆空调、通风设备</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866"/>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w:t>
            </w:r>
            <w:r w:rsidRPr="00583104">
              <w:rPr>
                <w:rFonts w:ascii="宋体" w:hAnsi="宋体"/>
                <w:szCs w:val="21"/>
              </w:rPr>
              <w:t>n</w:t>
            </w:r>
            <w:r w:rsidRPr="00583104">
              <w:rPr>
                <w:rFonts w:ascii="宋体" w:hAnsi="宋体" w:hint="eastAsia"/>
                <w:szCs w:val="21"/>
              </w:rPr>
              <w:t>”型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3836.8-2014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浇封型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6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645"/>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9</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防爆电加热产品</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结构检查、抗冲击试验、温度测定、外壳防护等级试验、引入装置的夹紧试验、绝缘介电强度试验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10</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防爆附件、</w:t>
            </w:r>
            <w:r w:rsidRPr="00583104">
              <w:rPr>
                <w:rFonts w:ascii="宋体" w:hAnsi="宋体"/>
                <w:szCs w:val="21"/>
              </w:rPr>
              <w:t>Ex</w:t>
            </w:r>
            <w:r w:rsidRPr="00583104">
              <w:rPr>
                <w:rFonts w:ascii="宋体" w:hAnsi="宋体" w:hint="eastAsia"/>
                <w:szCs w:val="21"/>
              </w:rPr>
              <w:t>元件</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bCs/>
                <w:szCs w:val="21"/>
              </w:rPr>
            </w:pPr>
            <w:r w:rsidRPr="00583104">
              <w:rPr>
                <w:rFonts w:ascii="宋体" w:hAnsi="宋体" w:hint="eastAsia"/>
                <w:szCs w:val="21"/>
              </w:rPr>
              <w:t>结构检查、抗冲击试验、外壳耐压试验、内部点燃的不传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增安型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结构检查、抗冲击试验、外壳防护等级试验、引入装置的夹紧试验、绝缘介电强度试验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3836.3-2010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203"/>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结构检查、抗冲击试验、外壳防护等级试验、引入装置的夹紧试验</w:t>
            </w:r>
          </w:p>
        </w:tc>
      </w:tr>
      <w:tr w:rsidR="005C280E" w:rsidRPr="00583104" w:rsidTr="00026BB1">
        <w:trPr>
          <w:gridBefore w:val="1"/>
          <w:wBefore w:w="6" w:type="dxa"/>
          <w:cantSplit/>
          <w:trHeight w:val="202"/>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558"/>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11</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防爆仪器仪表、传感器类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隔爆型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结构检查、抗冲击试验、绝缘套管扭转试验、外壳耐压试验、内部点燃的不传</w:t>
            </w:r>
            <w:proofErr w:type="gramStart"/>
            <w:r w:rsidRPr="00583104">
              <w:rPr>
                <w:rFonts w:ascii="宋体" w:hAnsi="宋体" w:hint="eastAsia"/>
                <w:szCs w:val="21"/>
              </w:rPr>
              <w:t>爆</w:t>
            </w:r>
            <w:proofErr w:type="gramEnd"/>
            <w:r w:rsidRPr="00583104">
              <w:rPr>
                <w:rFonts w:ascii="宋体" w:hAnsi="宋体" w:hint="eastAsia"/>
                <w:szCs w:val="21"/>
              </w:rPr>
              <w:t>试验、引入装置的密封试验和机械强度试验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3836.2-2010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2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proofErr w:type="gramStart"/>
            <w:r w:rsidRPr="00583104">
              <w:rPr>
                <w:rFonts w:ascii="宋体" w:hAnsi="宋体" w:hint="eastAsia"/>
                <w:szCs w:val="21"/>
              </w:rPr>
              <w:t>浇封型</w:t>
            </w:r>
            <w:proofErr w:type="gramEnd"/>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结构检查、温度测定、抗冲击试验、电缆拔脱试验（常态）、绝缘介电强度试验</w:t>
            </w:r>
          </w:p>
        </w:tc>
      </w:tr>
      <w:tr w:rsidR="005C280E" w:rsidRPr="00583104" w:rsidTr="00026BB1">
        <w:trPr>
          <w:gridBefore w:val="1"/>
          <w:wBefore w:w="6" w:type="dxa"/>
          <w:cantSplit/>
          <w:trHeight w:val="20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3836.9-2014</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粉尘外壳保护型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12476.1-2013</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结构检查、抗冲击试验、外壳防护等级试验、温度测定、</w:t>
            </w:r>
            <w:r w:rsidRPr="00583104">
              <w:rPr>
                <w:rFonts w:ascii="宋体" w:hAnsi="宋体"/>
                <w:szCs w:val="21"/>
              </w:rPr>
              <w:t>B</w:t>
            </w:r>
            <w:r w:rsidRPr="00583104">
              <w:rPr>
                <w:rFonts w:ascii="宋体" w:hAnsi="宋体" w:hint="eastAsia"/>
                <w:szCs w:val="21"/>
              </w:rPr>
              <w:t>型电气设备粉尘覆盖试验、引入装置的夹紧试验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12476.5-2013</w:t>
            </w:r>
          </w:p>
        </w:tc>
        <w:tc>
          <w:tcPr>
            <w:tcW w:w="4789" w:type="dxa"/>
            <w:vMerge/>
          </w:tcPr>
          <w:p w:rsidR="005C280E" w:rsidRPr="00583104" w:rsidRDefault="005C280E" w:rsidP="00026BB1">
            <w:pPr>
              <w:spacing w:line="400" w:lineRule="exact"/>
              <w:rPr>
                <w:rFonts w:ascii="宋体"/>
                <w:szCs w:val="21"/>
              </w:rPr>
            </w:pPr>
          </w:p>
        </w:tc>
      </w:tr>
      <w:tr w:rsidR="005C280E" w:rsidRPr="00583104" w:rsidTr="00026BB1">
        <w:trPr>
          <w:gridBefore w:val="1"/>
          <w:wBefore w:w="6" w:type="dxa"/>
          <w:cantSplit/>
          <w:trHeight w:val="310"/>
        </w:trPr>
        <w:tc>
          <w:tcPr>
            <w:tcW w:w="536"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szCs w:val="21"/>
              </w:rPr>
              <w:t>12</w:t>
            </w:r>
          </w:p>
        </w:tc>
        <w:tc>
          <w:tcPr>
            <w:tcW w:w="1244" w:type="dxa"/>
            <w:vMerge w:val="restart"/>
            <w:vAlign w:val="center"/>
          </w:tcPr>
          <w:p w:rsidR="005C280E" w:rsidRPr="00583104" w:rsidRDefault="005C280E" w:rsidP="00026BB1">
            <w:pPr>
              <w:spacing w:line="400" w:lineRule="exact"/>
              <w:rPr>
                <w:rFonts w:ascii="宋体"/>
                <w:szCs w:val="21"/>
              </w:rPr>
            </w:pPr>
            <w:r w:rsidRPr="00583104">
              <w:rPr>
                <w:rFonts w:ascii="宋体" w:hAnsi="宋体" w:hint="eastAsia"/>
                <w:szCs w:val="21"/>
              </w:rPr>
              <w:t>安全栅类</w:t>
            </w:r>
          </w:p>
        </w:tc>
        <w:tc>
          <w:tcPr>
            <w:tcW w:w="1279" w:type="dxa"/>
            <w:vMerge w:val="restart"/>
            <w:vAlign w:val="center"/>
          </w:tcPr>
          <w:p w:rsidR="005C280E" w:rsidRPr="00583104" w:rsidRDefault="005C280E" w:rsidP="00026BB1">
            <w:pPr>
              <w:spacing w:line="400" w:lineRule="exact"/>
              <w:jc w:val="center"/>
              <w:rPr>
                <w:rFonts w:ascii="宋体"/>
                <w:szCs w:val="21"/>
              </w:rPr>
            </w:pPr>
            <w:r w:rsidRPr="00583104">
              <w:rPr>
                <w:rFonts w:ascii="宋体" w:hAnsi="宋体" w:hint="eastAsia"/>
                <w:szCs w:val="21"/>
              </w:rPr>
              <w:t>本质安全型</w:t>
            </w: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GB 3836.1-2010 </w:t>
            </w:r>
          </w:p>
        </w:tc>
        <w:tc>
          <w:tcPr>
            <w:tcW w:w="4789" w:type="dxa"/>
            <w:vMerge w:val="restart"/>
          </w:tcPr>
          <w:p w:rsidR="005C280E" w:rsidRPr="00583104" w:rsidRDefault="005C280E" w:rsidP="00026BB1">
            <w:pPr>
              <w:spacing w:line="400" w:lineRule="exact"/>
              <w:rPr>
                <w:rFonts w:ascii="宋体"/>
                <w:szCs w:val="21"/>
              </w:rPr>
            </w:pPr>
            <w:r w:rsidRPr="00583104">
              <w:rPr>
                <w:rFonts w:ascii="宋体" w:hAnsi="宋体" w:hint="eastAsia"/>
                <w:szCs w:val="21"/>
              </w:rPr>
              <w:t>结构检查、绝缘介电强度试验、火花点燃试验</w:t>
            </w:r>
          </w:p>
        </w:tc>
      </w:tr>
      <w:tr w:rsidR="005C280E" w:rsidRPr="00583104" w:rsidTr="00026BB1">
        <w:trPr>
          <w:gridBefore w:val="1"/>
          <w:wBefore w:w="6" w:type="dxa"/>
          <w:cantSplit/>
          <w:trHeight w:val="310"/>
        </w:trPr>
        <w:tc>
          <w:tcPr>
            <w:tcW w:w="536" w:type="dxa"/>
            <w:vMerge/>
            <w:vAlign w:val="center"/>
          </w:tcPr>
          <w:p w:rsidR="005C280E" w:rsidRPr="00583104" w:rsidRDefault="005C280E" w:rsidP="00026BB1">
            <w:pPr>
              <w:spacing w:line="400" w:lineRule="exact"/>
              <w:jc w:val="center"/>
              <w:rPr>
                <w:rFonts w:ascii="宋体"/>
                <w:szCs w:val="21"/>
              </w:rPr>
            </w:pPr>
          </w:p>
        </w:tc>
        <w:tc>
          <w:tcPr>
            <w:tcW w:w="1244" w:type="dxa"/>
            <w:vMerge/>
            <w:vAlign w:val="center"/>
          </w:tcPr>
          <w:p w:rsidR="005C280E" w:rsidRPr="00583104" w:rsidRDefault="005C280E" w:rsidP="00026BB1">
            <w:pPr>
              <w:spacing w:line="400" w:lineRule="exact"/>
              <w:rPr>
                <w:rFonts w:ascii="宋体"/>
                <w:szCs w:val="21"/>
              </w:rPr>
            </w:pPr>
          </w:p>
        </w:tc>
        <w:tc>
          <w:tcPr>
            <w:tcW w:w="1279" w:type="dxa"/>
            <w:vMerge/>
            <w:vAlign w:val="center"/>
          </w:tcPr>
          <w:p w:rsidR="005C280E" w:rsidRPr="00583104" w:rsidRDefault="005C280E" w:rsidP="00026BB1">
            <w:pPr>
              <w:spacing w:line="400" w:lineRule="exact"/>
              <w:jc w:val="center"/>
              <w:rPr>
                <w:rFonts w:ascii="宋体"/>
                <w:szCs w:val="21"/>
              </w:rPr>
            </w:pPr>
          </w:p>
        </w:tc>
        <w:tc>
          <w:tcPr>
            <w:tcW w:w="1794" w:type="dxa"/>
            <w:vAlign w:val="center"/>
          </w:tcPr>
          <w:p w:rsidR="005C280E" w:rsidRPr="00583104" w:rsidRDefault="005C280E" w:rsidP="00026BB1">
            <w:pPr>
              <w:spacing w:line="400" w:lineRule="exact"/>
              <w:rPr>
                <w:rFonts w:ascii="宋体"/>
                <w:szCs w:val="21"/>
              </w:rPr>
            </w:pPr>
            <w:r w:rsidRPr="00583104">
              <w:rPr>
                <w:rFonts w:ascii="宋体" w:hAnsi="宋体"/>
                <w:szCs w:val="21"/>
              </w:rPr>
              <w:t>GB 3836.4-2010</w:t>
            </w:r>
          </w:p>
        </w:tc>
        <w:tc>
          <w:tcPr>
            <w:tcW w:w="4789" w:type="dxa"/>
            <w:vMerge/>
          </w:tcPr>
          <w:p w:rsidR="005C280E" w:rsidRPr="00583104" w:rsidRDefault="005C280E" w:rsidP="00026BB1">
            <w:pPr>
              <w:spacing w:line="400" w:lineRule="exact"/>
              <w:rPr>
                <w:rFonts w:ascii="宋体"/>
                <w:szCs w:val="21"/>
              </w:rPr>
            </w:pPr>
          </w:p>
        </w:tc>
      </w:tr>
    </w:tbl>
    <w:p w:rsidR="005C280E" w:rsidRPr="00583104" w:rsidRDefault="005C280E" w:rsidP="005C280E">
      <w:pPr>
        <w:spacing w:line="360" w:lineRule="auto"/>
        <w:ind w:firstLineChars="200" w:firstLine="420"/>
        <w:rPr>
          <w:szCs w:val="21"/>
        </w:rPr>
      </w:pPr>
      <w:r w:rsidRPr="00583104">
        <w:rPr>
          <w:rFonts w:hint="eastAsia"/>
          <w:szCs w:val="21"/>
        </w:rPr>
        <w:t>说明：</w:t>
      </w:r>
    </w:p>
    <w:p w:rsidR="005C280E" w:rsidRPr="00583104" w:rsidRDefault="005C280E" w:rsidP="005C280E">
      <w:pPr>
        <w:spacing w:line="360" w:lineRule="auto"/>
        <w:ind w:firstLineChars="200" w:firstLine="420"/>
        <w:rPr>
          <w:bCs/>
          <w:szCs w:val="21"/>
        </w:rPr>
      </w:pPr>
      <w:r w:rsidRPr="00583104">
        <w:rPr>
          <w:bCs/>
          <w:szCs w:val="21"/>
        </w:rPr>
        <w:t xml:space="preserve">1. </w:t>
      </w:r>
      <w:r w:rsidRPr="00583104">
        <w:rPr>
          <w:rFonts w:hint="eastAsia"/>
          <w:bCs/>
          <w:szCs w:val="21"/>
        </w:rPr>
        <w:t>生产两种及两种以上防爆型式组成的复合型防爆产品，应同时满足其具备的各种防爆型式的检验项目要求。</w:t>
      </w:r>
    </w:p>
    <w:p w:rsidR="005C280E" w:rsidRPr="00583104" w:rsidRDefault="005C280E" w:rsidP="005C280E">
      <w:pPr>
        <w:spacing w:line="360" w:lineRule="auto"/>
        <w:ind w:firstLineChars="200" w:firstLine="420"/>
        <w:rPr>
          <w:rFonts w:ascii="宋体"/>
          <w:szCs w:val="21"/>
        </w:rPr>
      </w:pPr>
      <w:r w:rsidRPr="00583104">
        <w:rPr>
          <w:rFonts w:ascii="宋体" w:hAnsi="宋体"/>
          <w:szCs w:val="21"/>
        </w:rPr>
        <w:t>2</w:t>
      </w:r>
      <w:r w:rsidRPr="00583104">
        <w:rPr>
          <w:rFonts w:ascii="宋体"/>
          <w:szCs w:val="21"/>
        </w:rPr>
        <w:t>.</w:t>
      </w:r>
      <w:r w:rsidRPr="00583104">
        <w:rPr>
          <w:rFonts w:hAnsi="宋体" w:hint="eastAsia"/>
          <w:szCs w:val="21"/>
        </w:rPr>
        <w:t>防爆电气产品如果含有配套的防爆部件产品（如：防爆空调配套的防爆电控箱、本安电源等），在进行产品检验时，对已取得生产许可证的防爆部件不再进行检验（隔爆外壳除外），在检验报告中应对获证信息加以描述。</w:t>
      </w:r>
    </w:p>
    <w:p w:rsidR="005C280E" w:rsidRPr="00583104" w:rsidRDefault="005C280E" w:rsidP="00583104">
      <w:pPr>
        <w:pStyle w:val="ListParagraph1"/>
        <w:tabs>
          <w:tab w:val="left" w:pos="1418"/>
        </w:tabs>
        <w:spacing w:line="360" w:lineRule="auto"/>
        <w:ind w:firstLineChars="0" w:firstLine="0"/>
        <w:rPr>
          <w:rFonts w:ascii="宋体"/>
          <w:iCs/>
          <w:kern w:val="0"/>
          <w:szCs w:val="24"/>
        </w:rPr>
      </w:pPr>
    </w:p>
    <w:p w:rsidR="005C280E" w:rsidRPr="00583104" w:rsidRDefault="005C280E" w:rsidP="00A87ED2">
      <w:pPr>
        <w:pStyle w:val="ListParagraph1"/>
        <w:numPr>
          <w:ilvl w:val="0"/>
          <w:numId w:val="3"/>
        </w:numPr>
        <w:tabs>
          <w:tab w:val="left" w:pos="1418"/>
        </w:tabs>
        <w:spacing w:line="360" w:lineRule="auto"/>
        <w:ind w:left="0" w:firstLine="480"/>
        <w:rPr>
          <w:rFonts w:ascii="宋体" w:cs="宋体"/>
          <w:kern w:val="0"/>
          <w:sz w:val="24"/>
          <w:szCs w:val="24"/>
        </w:rPr>
      </w:pPr>
      <w:r w:rsidRPr="00583104">
        <w:rPr>
          <w:rFonts w:ascii="宋体" w:hAnsi="宋体" w:hint="eastAsia"/>
          <w:kern w:val="0"/>
          <w:sz w:val="24"/>
          <w:szCs w:val="24"/>
        </w:rPr>
        <w:t>防爆电气产品生产</w:t>
      </w:r>
      <w:r w:rsidRPr="00583104">
        <w:rPr>
          <w:rFonts w:ascii="宋体" w:hAnsi="宋体" w:cs="宋体" w:hint="eastAsia"/>
          <w:sz w:val="24"/>
          <w:szCs w:val="24"/>
        </w:rPr>
        <w:t>许可证检验判定原则：表</w:t>
      </w:r>
      <w:r w:rsidRPr="00583104">
        <w:rPr>
          <w:rFonts w:ascii="宋体" w:hAnsi="宋体" w:cs="宋体"/>
          <w:sz w:val="24"/>
          <w:szCs w:val="24"/>
        </w:rPr>
        <w:t>5</w:t>
      </w:r>
      <w:r w:rsidRPr="00583104">
        <w:rPr>
          <w:rFonts w:ascii="宋体" w:hAnsi="宋体" w:hint="eastAsia"/>
          <w:sz w:val="24"/>
          <w:szCs w:val="24"/>
        </w:rPr>
        <w:t>中检验项目有一项检验不合格，即判定该样品为不合格。同一系列产品</w:t>
      </w:r>
      <w:r w:rsidRPr="00583104">
        <w:rPr>
          <w:rFonts w:ascii="宋体" w:hAnsi="宋体" w:hint="eastAsia"/>
          <w:kern w:val="0"/>
          <w:sz w:val="24"/>
          <w:szCs w:val="24"/>
        </w:rPr>
        <w:t>抽取的两种规格样品，任意一种规格样品检验不合格，则判定该系列产品检验不合格。</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kern w:val="0"/>
          <w:sz w:val="24"/>
          <w:szCs w:val="24"/>
        </w:rPr>
        <w:t>检验报</w:t>
      </w:r>
      <w:r w:rsidRPr="00583104">
        <w:rPr>
          <w:rFonts w:ascii="宋体" w:hAnsi="宋体" w:cs="宋体" w:hint="eastAsia"/>
          <w:kern w:val="0"/>
          <w:sz w:val="24"/>
          <w:szCs w:val="24"/>
        </w:rPr>
        <w:t>告</w:t>
      </w:r>
    </w:p>
    <w:p w:rsidR="005C280E" w:rsidRPr="00583104" w:rsidRDefault="005C280E" w:rsidP="005C280E">
      <w:pPr>
        <w:pStyle w:val="ListParagraph1"/>
        <w:tabs>
          <w:tab w:val="left" w:pos="1418"/>
        </w:tabs>
        <w:spacing w:line="360" w:lineRule="auto"/>
        <w:ind w:firstLine="480"/>
        <w:rPr>
          <w:rFonts w:ascii="宋体"/>
          <w:sz w:val="24"/>
          <w:szCs w:val="24"/>
        </w:rPr>
      </w:pPr>
      <w:r w:rsidRPr="00583104">
        <w:rPr>
          <w:rFonts w:ascii="宋体" w:hAnsi="宋体" w:hint="eastAsia"/>
          <w:sz w:val="24"/>
          <w:szCs w:val="24"/>
        </w:rPr>
        <w:t>（一）发证检验机构应当在收到企业样品之日起</w:t>
      </w:r>
      <w:r w:rsidRPr="00583104">
        <w:rPr>
          <w:rFonts w:ascii="宋体" w:hAnsi="宋体"/>
          <w:sz w:val="24"/>
          <w:szCs w:val="24"/>
        </w:rPr>
        <w:t>30</w:t>
      </w:r>
      <w:r w:rsidRPr="00583104">
        <w:rPr>
          <w:rFonts w:ascii="宋体" w:hAnsi="宋体" w:hint="eastAsia"/>
          <w:sz w:val="24"/>
          <w:szCs w:val="24"/>
        </w:rPr>
        <w:t>日内完成检验工作，出具检验报告</w:t>
      </w:r>
      <w:r w:rsidRPr="00583104">
        <w:rPr>
          <w:rFonts w:ascii="宋体" w:hAnsi="宋体"/>
          <w:sz w:val="24"/>
          <w:szCs w:val="24"/>
        </w:rPr>
        <w:t>(</w:t>
      </w:r>
      <w:r w:rsidRPr="00583104">
        <w:rPr>
          <w:rFonts w:ascii="宋体" w:hAnsi="宋体" w:hint="eastAsia"/>
          <w:sz w:val="24"/>
          <w:szCs w:val="24"/>
        </w:rPr>
        <w:t>格式见附件</w:t>
      </w:r>
      <w:r w:rsidRPr="00583104">
        <w:rPr>
          <w:rFonts w:ascii="宋体" w:hAnsi="宋体"/>
          <w:sz w:val="24"/>
          <w:szCs w:val="24"/>
        </w:rPr>
        <w:t>5)</w:t>
      </w:r>
      <w:r w:rsidRPr="00583104">
        <w:rPr>
          <w:rFonts w:ascii="宋体" w:hAnsi="宋体" w:hint="eastAsia"/>
          <w:sz w:val="24"/>
          <w:szCs w:val="24"/>
        </w:rPr>
        <w:t>一式四份</w:t>
      </w:r>
      <w:r w:rsidRPr="00583104">
        <w:rPr>
          <w:rFonts w:ascii="宋体" w:hAnsi="宋体"/>
          <w:sz w:val="24"/>
          <w:szCs w:val="24"/>
        </w:rPr>
        <w:t>(</w:t>
      </w:r>
      <w:r w:rsidRPr="00583104">
        <w:rPr>
          <w:rFonts w:ascii="宋体" w:hAnsi="宋体" w:hint="eastAsia"/>
          <w:sz w:val="24"/>
          <w:szCs w:val="24"/>
        </w:rPr>
        <w:t>企业、发证检验机构、审查组织单位、全国许可证审查中心各一份</w:t>
      </w:r>
      <w:r w:rsidRPr="00583104">
        <w:rPr>
          <w:rFonts w:ascii="宋体" w:hAnsi="宋体"/>
          <w:sz w:val="24"/>
          <w:szCs w:val="24"/>
        </w:rPr>
        <w:t>)</w:t>
      </w:r>
      <w:r w:rsidRPr="00583104">
        <w:rPr>
          <w:rFonts w:ascii="宋体" w:hAnsi="宋体" w:hint="eastAsia"/>
          <w:sz w:val="24"/>
          <w:szCs w:val="24"/>
        </w:rPr>
        <w:t>。</w:t>
      </w:r>
    </w:p>
    <w:p w:rsidR="005C280E" w:rsidRPr="00583104" w:rsidRDefault="005C280E" w:rsidP="005C280E">
      <w:pPr>
        <w:pStyle w:val="af"/>
        <w:spacing w:line="360" w:lineRule="auto"/>
        <w:ind w:firstLineChars="200" w:firstLine="480"/>
        <w:rPr>
          <w:rFonts w:ascii="宋体" w:cs="宋体"/>
          <w:iCs/>
          <w:sz w:val="24"/>
          <w:szCs w:val="24"/>
        </w:rPr>
      </w:pPr>
      <w:r w:rsidRPr="00583104">
        <w:rPr>
          <w:rFonts w:ascii="宋体" w:cs="宋体" w:hint="eastAsia"/>
          <w:iCs/>
          <w:sz w:val="24"/>
          <w:szCs w:val="24"/>
        </w:rPr>
        <w:t>（二）证书延续企业提供同单元产品在6个月内（自检验报告签发日期起）省级及以上产品质量监督抽查合格检验报告的，可免于该单元许可证产品检验。</w:t>
      </w:r>
    </w:p>
    <w:p w:rsidR="005C280E" w:rsidRPr="00583104" w:rsidRDefault="005C280E" w:rsidP="005C280E">
      <w:pPr>
        <w:pStyle w:val="ListParagraph1"/>
        <w:tabs>
          <w:tab w:val="left" w:pos="1418"/>
        </w:tabs>
        <w:spacing w:line="360" w:lineRule="auto"/>
        <w:ind w:firstLineChars="0"/>
        <w:rPr>
          <w:rFonts w:ascii="宋体" w:cs="宋体"/>
        </w:rPr>
      </w:pPr>
    </w:p>
    <w:p w:rsidR="005C280E" w:rsidRPr="00583104" w:rsidRDefault="005C280E" w:rsidP="00583104">
      <w:pPr>
        <w:pStyle w:val="23"/>
        <w:spacing w:line="360" w:lineRule="auto"/>
        <w:ind w:firstLineChars="0" w:firstLine="0"/>
        <w:jc w:val="center"/>
        <w:outlineLvl w:val="0"/>
        <w:rPr>
          <w:rFonts w:ascii="宋体" w:hAnsi="宋体" w:cs="宋体"/>
          <w:bCs/>
          <w:sz w:val="28"/>
          <w:szCs w:val="28"/>
        </w:rPr>
      </w:pPr>
      <w:bookmarkStart w:id="13" w:name="_Toc462920798"/>
      <w:r w:rsidRPr="00583104">
        <w:rPr>
          <w:rFonts w:ascii="宋体" w:hAnsi="宋体" w:cs="宋体" w:hint="eastAsia"/>
          <w:bCs/>
          <w:sz w:val="28"/>
          <w:szCs w:val="28"/>
        </w:rPr>
        <w:t>第六章证书许可范围</w:t>
      </w:r>
      <w:bookmarkEnd w:id="13"/>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kern w:val="0"/>
          <w:sz w:val="24"/>
          <w:szCs w:val="24"/>
        </w:rPr>
        <w:t>企业申请的发证产品通过</w:t>
      </w:r>
      <w:r w:rsidR="00747DBB" w:rsidRPr="00583104">
        <w:rPr>
          <w:rFonts w:ascii="宋体" w:hAnsi="宋体" w:hint="eastAsia"/>
          <w:bCs/>
          <w:sz w:val="24"/>
          <w:szCs w:val="24"/>
        </w:rPr>
        <w:t>现场实地核查</w:t>
      </w:r>
      <w:r w:rsidRPr="00583104">
        <w:rPr>
          <w:rFonts w:ascii="宋体" w:hAnsi="宋体" w:hint="eastAsia"/>
          <w:kern w:val="0"/>
          <w:sz w:val="24"/>
          <w:szCs w:val="24"/>
        </w:rPr>
        <w:t>和许可证产品检验</w:t>
      </w:r>
      <w:r w:rsidR="00747DBB" w:rsidRPr="00583104">
        <w:rPr>
          <w:rFonts w:ascii="宋体" w:hAnsi="宋体" w:hint="eastAsia"/>
          <w:kern w:val="0"/>
          <w:sz w:val="24"/>
          <w:szCs w:val="24"/>
        </w:rPr>
        <w:t>合格</w:t>
      </w:r>
      <w:r w:rsidRPr="00583104">
        <w:rPr>
          <w:rFonts w:ascii="宋体" w:hAnsi="宋体" w:hint="eastAsia"/>
          <w:kern w:val="0"/>
          <w:sz w:val="24"/>
          <w:szCs w:val="24"/>
        </w:rPr>
        <w:t>，</w:t>
      </w:r>
      <w:r w:rsidR="00747DBB" w:rsidRPr="00583104">
        <w:rPr>
          <w:rFonts w:ascii="宋体" w:hAnsi="宋体" w:hint="eastAsia"/>
          <w:kern w:val="0"/>
          <w:sz w:val="24"/>
          <w:szCs w:val="24"/>
        </w:rPr>
        <w:t>且符合通则和本细则规定要求的，由审查组织单位拟</w:t>
      </w:r>
      <w:r w:rsidRPr="00583104">
        <w:rPr>
          <w:rFonts w:ascii="宋体" w:hAnsi="宋体" w:hint="eastAsia"/>
          <w:kern w:val="0"/>
          <w:sz w:val="24"/>
          <w:szCs w:val="24"/>
        </w:rPr>
        <w:t>定产品生产许可范围</w:t>
      </w:r>
      <w:r w:rsidR="00747DBB" w:rsidRPr="00583104">
        <w:rPr>
          <w:rFonts w:ascii="宋体" w:hAnsi="宋体" w:hint="eastAsia"/>
          <w:kern w:val="0"/>
          <w:sz w:val="24"/>
          <w:szCs w:val="24"/>
        </w:rPr>
        <w:t>，报送国家质量监督检验检疫总局批准</w:t>
      </w:r>
      <w:r w:rsidRPr="00583104">
        <w:rPr>
          <w:rFonts w:ascii="宋体" w:hAnsi="宋体" w:hint="eastAsia"/>
          <w:kern w:val="0"/>
          <w:sz w:val="24"/>
          <w:szCs w:val="24"/>
        </w:rPr>
        <w:t>。</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kern w:val="0"/>
          <w:sz w:val="24"/>
          <w:szCs w:val="24"/>
        </w:rPr>
        <w:t>产品生产许可范围的判定原则及示例：</w:t>
      </w:r>
    </w:p>
    <w:p w:rsidR="005C280E" w:rsidRPr="00583104" w:rsidRDefault="005C280E" w:rsidP="005C280E">
      <w:pPr>
        <w:pStyle w:val="ListParagraph1"/>
        <w:tabs>
          <w:tab w:val="left" w:pos="1418"/>
        </w:tabs>
        <w:spacing w:line="360" w:lineRule="auto"/>
        <w:ind w:firstLine="480"/>
        <w:rPr>
          <w:rFonts w:ascii="宋体"/>
          <w:kern w:val="0"/>
          <w:sz w:val="24"/>
          <w:szCs w:val="24"/>
        </w:rPr>
      </w:pPr>
      <w:r w:rsidRPr="00583104">
        <w:rPr>
          <w:rFonts w:ascii="宋体" w:hAnsi="宋体" w:hint="eastAsia"/>
          <w:kern w:val="0"/>
          <w:sz w:val="24"/>
          <w:szCs w:val="24"/>
        </w:rPr>
        <w:t>（一）实地核查合格，且抽样产品全部检验合格，则证书许可范围为抽样样品所覆盖的范围。</w:t>
      </w:r>
    </w:p>
    <w:p w:rsidR="005C280E" w:rsidRPr="00583104" w:rsidRDefault="005C280E" w:rsidP="005C280E">
      <w:pPr>
        <w:pStyle w:val="ListParagraph1"/>
        <w:tabs>
          <w:tab w:val="left" w:pos="1418"/>
        </w:tabs>
        <w:spacing w:line="360" w:lineRule="auto"/>
        <w:ind w:firstLine="480"/>
        <w:rPr>
          <w:rFonts w:ascii="宋体"/>
          <w:kern w:val="0"/>
          <w:sz w:val="24"/>
          <w:szCs w:val="24"/>
        </w:rPr>
      </w:pPr>
      <w:r w:rsidRPr="00583104">
        <w:rPr>
          <w:rFonts w:ascii="宋体" w:hAnsi="宋体" w:hint="eastAsia"/>
          <w:kern w:val="0"/>
          <w:sz w:val="24"/>
          <w:szCs w:val="24"/>
        </w:rPr>
        <w:t>（二）实地核查合格，抽样产品部分检验合格，则证书许可范围为检验合格的产品所覆盖的范围。</w:t>
      </w:r>
    </w:p>
    <w:p w:rsidR="005C280E" w:rsidRPr="00583104" w:rsidRDefault="005C280E" w:rsidP="00583104">
      <w:pPr>
        <w:spacing w:line="420" w:lineRule="exact"/>
        <w:ind w:firstLineChars="200" w:firstLine="420"/>
        <w:jc w:val="center"/>
        <w:rPr>
          <w:rFonts w:ascii="宋体"/>
        </w:rPr>
      </w:pPr>
      <w:r w:rsidRPr="00583104">
        <w:rPr>
          <w:rFonts w:ascii="宋体" w:hAnsi="宋体" w:hint="eastAsia"/>
        </w:rPr>
        <w:t>表</w:t>
      </w:r>
      <w:r w:rsidRPr="00583104">
        <w:rPr>
          <w:rFonts w:ascii="宋体" w:hAnsi="宋体"/>
        </w:rPr>
        <w:t xml:space="preserve">6  </w:t>
      </w:r>
      <w:r w:rsidRPr="00583104">
        <w:rPr>
          <w:rFonts w:ascii="宋体" w:hAnsi="宋体" w:hint="eastAsia"/>
        </w:rPr>
        <w:t>证书产品明细内容示例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
        <w:gridCol w:w="1134"/>
        <w:gridCol w:w="2126"/>
        <w:gridCol w:w="1134"/>
        <w:gridCol w:w="1754"/>
        <w:gridCol w:w="2498"/>
      </w:tblGrid>
      <w:tr w:rsidR="005C280E" w:rsidRPr="00583104" w:rsidTr="00026BB1">
        <w:trPr>
          <w:tblHeader/>
        </w:trPr>
        <w:tc>
          <w:tcPr>
            <w:tcW w:w="640"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示例</w:t>
            </w:r>
          </w:p>
        </w:tc>
        <w:tc>
          <w:tcPr>
            <w:tcW w:w="1134"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产品单元</w:t>
            </w:r>
          </w:p>
        </w:tc>
        <w:tc>
          <w:tcPr>
            <w:tcW w:w="2126"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企业申请内容</w:t>
            </w:r>
          </w:p>
        </w:tc>
        <w:tc>
          <w:tcPr>
            <w:tcW w:w="1134"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实地核查</w:t>
            </w:r>
          </w:p>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结果</w:t>
            </w:r>
          </w:p>
        </w:tc>
        <w:tc>
          <w:tcPr>
            <w:tcW w:w="1754"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产品检验结果</w:t>
            </w:r>
          </w:p>
        </w:tc>
        <w:tc>
          <w:tcPr>
            <w:tcW w:w="2498" w:type="dxa"/>
            <w:vAlign w:val="center"/>
          </w:tcPr>
          <w:p w:rsidR="005C280E" w:rsidRPr="00583104" w:rsidRDefault="005C280E" w:rsidP="00026BB1">
            <w:pPr>
              <w:spacing w:line="360" w:lineRule="auto"/>
              <w:jc w:val="center"/>
              <w:rPr>
                <w:rFonts w:ascii="宋体"/>
                <w:kern w:val="0"/>
                <w:szCs w:val="21"/>
              </w:rPr>
            </w:pPr>
            <w:r w:rsidRPr="00583104">
              <w:rPr>
                <w:rFonts w:ascii="宋体" w:hAnsi="宋体" w:hint="eastAsia"/>
                <w:kern w:val="0"/>
                <w:szCs w:val="21"/>
              </w:rPr>
              <w:t>证书产品许可范围</w:t>
            </w:r>
          </w:p>
        </w:tc>
      </w:tr>
      <w:tr w:rsidR="005C280E" w:rsidRPr="00583104" w:rsidTr="00026BB1">
        <w:trPr>
          <w:trHeight w:val="345"/>
        </w:trPr>
        <w:tc>
          <w:tcPr>
            <w:tcW w:w="640" w:type="dxa"/>
            <w:vAlign w:val="center"/>
          </w:tcPr>
          <w:p w:rsidR="005C280E" w:rsidRPr="00583104" w:rsidRDefault="005C280E" w:rsidP="00026BB1">
            <w:pPr>
              <w:adjustRightInd w:val="0"/>
              <w:snapToGrid w:val="0"/>
              <w:spacing w:line="240" w:lineRule="atLeast"/>
              <w:jc w:val="center"/>
              <w:rPr>
                <w:rFonts w:ascii="宋体"/>
                <w:szCs w:val="21"/>
              </w:rPr>
            </w:pPr>
            <w:r w:rsidRPr="00583104">
              <w:rPr>
                <w:rFonts w:ascii="宋体" w:hAnsi="宋体"/>
                <w:szCs w:val="21"/>
              </w:rPr>
              <w:t>1</w:t>
            </w:r>
          </w:p>
        </w:tc>
        <w:tc>
          <w:tcPr>
            <w:tcW w:w="1134" w:type="dxa"/>
            <w:vAlign w:val="center"/>
          </w:tcPr>
          <w:p w:rsidR="005C280E" w:rsidRPr="00583104" w:rsidRDefault="005C280E" w:rsidP="00026BB1">
            <w:pPr>
              <w:spacing w:line="420" w:lineRule="exact"/>
              <w:rPr>
                <w:rFonts w:ascii="宋体"/>
                <w:kern w:val="0"/>
                <w:szCs w:val="21"/>
              </w:rPr>
            </w:pPr>
            <w:r w:rsidRPr="00583104">
              <w:rPr>
                <w:rFonts w:ascii="宋体" w:hAnsi="宋体" w:hint="eastAsia"/>
                <w:kern w:val="0"/>
                <w:szCs w:val="21"/>
              </w:rPr>
              <w:t>防爆电机</w:t>
            </w:r>
          </w:p>
        </w:tc>
        <w:tc>
          <w:tcPr>
            <w:tcW w:w="2126" w:type="dxa"/>
            <w:vAlign w:val="center"/>
          </w:tcPr>
          <w:p w:rsidR="005C280E" w:rsidRPr="00583104" w:rsidRDefault="005C280E" w:rsidP="00026BB1">
            <w:pPr>
              <w:spacing w:line="420" w:lineRule="exact"/>
              <w:rPr>
                <w:bCs/>
                <w:szCs w:val="21"/>
              </w:rPr>
            </w:pPr>
            <w:r w:rsidRPr="00583104">
              <w:rPr>
                <w:rFonts w:hAnsi="宋体"/>
                <w:bCs/>
                <w:szCs w:val="21"/>
              </w:rPr>
              <w:t>防爆电机，</w:t>
            </w:r>
          </w:p>
          <w:p w:rsidR="005C280E" w:rsidRPr="00583104" w:rsidRDefault="005C280E" w:rsidP="00026BB1">
            <w:pPr>
              <w:spacing w:line="420" w:lineRule="exact"/>
              <w:rPr>
                <w:szCs w:val="21"/>
              </w:rPr>
            </w:pPr>
            <w:r w:rsidRPr="00583104">
              <w:rPr>
                <w:szCs w:val="21"/>
              </w:rPr>
              <w:t>隔爆型三相异步电动机，</w:t>
            </w:r>
          </w:p>
          <w:p w:rsidR="005C280E" w:rsidRPr="00583104" w:rsidRDefault="005C280E" w:rsidP="00026BB1">
            <w:pPr>
              <w:spacing w:line="240" w:lineRule="atLeast"/>
              <w:rPr>
                <w:kern w:val="0"/>
                <w:szCs w:val="21"/>
                <w:u w:val="single"/>
              </w:rPr>
            </w:pPr>
            <w:r w:rsidRPr="00583104">
              <w:rPr>
                <w:kern w:val="0"/>
                <w:szCs w:val="21"/>
              </w:rPr>
              <w:t>380/660V</w:t>
            </w:r>
            <w:r w:rsidRPr="00583104">
              <w:rPr>
                <w:rFonts w:hAnsi="宋体"/>
                <w:kern w:val="0"/>
                <w:szCs w:val="21"/>
              </w:rPr>
              <w:t>，中心高</w:t>
            </w:r>
            <w:r w:rsidRPr="00583104">
              <w:rPr>
                <w:bCs/>
                <w:szCs w:val="21"/>
              </w:rPr>
              <w:t>180mm~280mm</w:t>
            </w:r>
            <w:r w:rsidRPr="00583104">
              <w:rPr>
                <w:rFonts w:hAnsi="宋体"/>
                <w:bCs/>
                <w:szCs w:val="21"/>
              </w:rPr>
              <w:t>，隔爆型</w:t>
            </w:r>
          </w:p>
        </w:tc>
        <w:tc>
          <w:tcPr>
            <w:tcW w:w="1134" w:type="dxa"/>
            <w:vAlign w:val="center"/>
          </w:tcPr>
          <w:p w:rsidR="005C280E" w:rsidRPr="00583104" w:rsidRDefault="005C280E" w:rsidP="00026BB1">
            <w:pPr>
              <w:adjustRightInd w:val="0"/>
              <w:snapToGrid w:val="0"/>
              <w:spacing w:line="240" w:lineRule="atLeast"/>
              <w:jc w:val="center"/>
              <w:rPr>
                <w:szCs w:val="21"/>
              </w:rPr>
            </w:pPr>
            <w:r w:rsidRPr="00583104">
              <w:rPr>
                <w:rFonts w:hAnsi="宋体"/>
                <w:szCs w:val="21"/>
              </w:rPr>
              <w:t>合格</w:t>
            </w:r>
          </w:p>
        </w:tc>
        <w:tc>
          <w:tcPr>
            <w:tcW w:w="1754" w:type="dxa"/>
            <w:vAlign w:val="center"/>
          </w:tcPr>
          <w:p w:rsidR="005C280E" w:rsidRPr="00583104" w:rsidRDefault="005C280E" w:rsidP="00026BB1">
            <w:pPr>
              <w:spacing w:line="240" w:lineRule="atLeast"/>
              <w:rPr>
                <w:szCs w:val="21"/>
              </w:rPr>
            </w:pPr>
            <w:r w:rsidRPr="00583104">
              <w:rPr>
                <w:rFonts w:hAnsi="宋体"/>
                <w:szCs w:val="21"/>
              </w:rPr>
              <w:t>抽样样品：中心高</w:t>
            </w:r>
            <w:r w:rsidRPr="00583104">
              <w:rPr>
                <w:szCs w:val="21"/>
              </w:rPr>
              <w:t>180mm</w:t>
            </w:r>
            <w:r w:rsidRPr="00583104">
              <w:rPr>
                <w:rFonts w:hAnsi="宋体"/>
                <w:szCs w:val="21"/>
              </w:rPr>
              <w:t>和中心高</w:t>
            </w:r>
            <w:r w:rsidRPr="00583104">
              <w:rPr>
                <w:szCs w:val="21"/>
              </w:rPr>
              <w:t>280mm</w:t>
            </w:r>
            <w:r w:rsidRPr="00583104">
              <w:rPr>
                <w:rFonts w:hAnsi="宋体"/>
                <w:szCs w:val="21"/>
              </w:rPr>
              <w:t>两种规格，检验合格</w:t>
            </w:r>
          </w:p>
        </w:tc>
        <w:tc>
          <w:tcPr>
            <w:tcW w:w="2498" w:type="dxa"/>
            <w:vAlign w:val="center"/>
          </w:tcPr>
          <w:p w:rsidR="005C280E" w:rsidRPr="00583104" w:rsidRDefault="005C280E" w:rsidP="00026BB1">
            <w:pPr>
              <w:spacing w:line="420" w:lineRule="exact"/>
              <w:rPr>
                <w:kern w:val="0"/>
                <w:szCs w:val="21"/>
              </w:rPr>
            </w:pPr>
            <w:r w:rsidRPr="00583104">
              <w:rPr>
                <w:rFonts w:hAnsi="宋体"/>
                <w:kern w:val="0"/>
                <w:szCs w:val="21"/>
              </w:rPr>
              <w:t>防爆电机：</w:t>
            </w:r>
          </w:p>
          <w:p w:rsidR="005C280E" w:rsidRPr="00583104" w:rsidRDefault="005C280E" w:rsidP="00026BB1">
            <w:pPr>
              <w:spacing w:line="420" w:lineRule="exact"/>
              <w:rPr>
                <w:kern w:val="0"/>
                <w:szCs w:val="21"/>
              </w:rPr>
            </w:pPr>
            <w:r w:rsidRPr="00583104">
              <w:rPr>
                <w:szCs w:val="21"/>
              </w:rPr>
              <w:t>隔爆型三相异步电动机，</w:t>
            </w:r>
            <w:r w:rsidRPr="00583104">
              <w:rPr>
                <w:kern w:val="0"/>
                <w:szCs w:val="21"/>
              </w:rPr>
              <w:t>380/660V</w:t>
            </w:r>
            <w:r w:rsidRPr="00583104">
              <w:rPr>
                <w:rFonts w:hAnsi="宋体"/>
                <w:bCs/>
                <w:szCs w:val="21"/>
              </w:rPr>
              <w:t>，中心高</w:t>
            </w:r>
            <w:r w:rsidRPr="00583104">
              <w:rPr>
                <w:bCs/>
                <w:szCs w:val="21"/>
              </w:rPr>
              <w:t>180~280mm</w:t>
            </w:r>
            <w:r w:rsidRPr="00583104">
              <w:rPr>
                <w:rFonts w:hAnsi="宋体"/>
                <w:bCs/>
                <w:szCs w:val="21"/>
              </w:rPr>
              <w:t>，隔爆型</w:t>
            </w:r>
          </w:p>
        </w:tc>
      </w:tr>
      <w:tr w:rsidR="005C280E" w:rsidRPr="00583104" w:rsidTr="00026BB1">
        <w:trPr>
          <w:trHeight w:val="345"/>
        </w:trPr>
        <w:tc>
          <w:tcPr>
            <w:tcW w:w="640" w:type="dxa"/>
            <w:vAlign w:val="center"/>
          </w:tcPr>
          <w:p w:rsidR="005C280E" w:rsidRPr="00583104" w:rsidRDefault="005C280E" w:rsidP="00026BB1">
            <w:pPr>
              <w:adjustRightInd w:val="0"/>
              <w:snapToGrid w:val="0"/>
              <w:spacing w:line="240" w:lineRule="atLeast"/>
              <w:jc w:val="center"/>
              <w:rPr>
                <w:rFonts w:ascii="宋体"/>
                <w:szCs w:val="21"/>
              </w:rPr>
            </w:pPr>
            <w:r w:rsidRPr="00583104">
              <w:rPr>
                <w:rFonts w:ascii="宋体" w:hAnsi="宋体"/>
                <w:szCs w:val="21"/>
              </w:rPr>
              <w:t>2</w:t>
            </w:r>
          </w:p>
        </w:tc>
        <w:tc>
          <w:tcPr>
            <w:tcW w:w="1134" w:type="dxa"/>
            <w:vAlign w:val="center"/>
          </w:tcPr>
          <w:p w:rsidR="005C280E" w:rsidRPr="00583104" w:rsidRDefault="005C280E" w:rsidP="00026BB1">
            <w:pPr>
              <w:spacing w:line="420" w:lineRule="exact"/>
              <w:rPr>
                <w:rFonts w:ascii="宋体"/>
                <w:szCs w:val="21"/>
              </w:rPr>
            </w:pPr>
            <w:r w:rsidRPr="00583104">
              <w:rPr>
                <w:rFonts w:ascii="宋体" w:hAnsi="宋体" w:hint="eastAsia"/>
                <w:szCs w:val="21"/>
              </w:rPr>
              <w:t>防爆开关、控制及保护产品</w:t>
            </w:r>
          </w:p>
        </w:tc>
        <w:tc>
          <w:tcPr>
            <w:tcW w:w="2126" w:type="dxa"/>
            <w:vAlign w:val="center"/>
          </w:tcPr>
          <w:p w:rsidR="005C280E" w:rsidRPr="00583104" w:rsidRDefault="005C280E" w:rsidP="00026BB1">
            <w:pPr>
              <w:spacing w:line="420" w:lineRule="exact"/>
              <w:rPr>
                <w:szCs w:val="21"/>
              </w:rPr>
            </w:pPr>
            <w:r w:rsidRPr="00583104">
              <w:rPr>
                <w:rFonts w:hAnsi="宋体"/>
                <w:szCs w:val="21"/>
              </w:rPr>
              <w:t>防爆开关、控制及保护产品</w:t>
            </w:r>
          </w:p>
          <w:p w:rsidR="005C280E" w:rsidRPr="00583104" w:rsidRDefault="005C280E" w:rsidP="00026BB1">
            <w:pPr>
              <w:spacing w:line="420" w:lineRule="exact"/>
              <w:rPr>
                <w:szCs w:val="21"/>
              </w:rPr>
            </w:pPr>
            <w:r w:rsidRPr="00583104">
              <w:rPr>
                <w:szCs w:val="21"/>
              </w:rPr>
              <w:t>1</w:t>
            </w:r>
            <w:r w:rsidRPr="00583104">
              <w:rPr>
                <w:rFonts w:hAnsi="宋体"/>
                <w:szCs w:val="21"/>
              </w:rPr>
              <w:t>、防爆手动控制按钮，</w:t>
            </w:r>
            <w:r w:rsidRPr="00583104">
              <w:rPr>
                <w:szCs w:val="21"/>
              </w:rPr>
              <w:t>380V</w:t>
            </w:r>
            <w:r w:rsidRPr="00583104">
              <w:rPr>
                <w:rFonts w:hAnsi="宋体"/>
                <w:szCs w:val="21"/>
              </w:rPr>
              <w:t>，</w:t>
            </w:r>
            <w:r w:rsidRPr="00583104">
              <w:rPr>
                <w:szCs w:val="21"/>
              </w:rPr>
              <w:t>10A</w:t>
            </w:r>
            <w:r w:rsidRPr="00583104">
              <w:rPr>
                <w:rFonts w:hAnsi="宋体"/>
                <w:szCs w:val="21"/>
              </w:rPr>
              <w:t>，隔爆兼</w:t>
            </w:r>
            <w:proofErr w:type="gramStart"/>
            <w:r w:rsidRPr="00583104">
              <w:rPr>
                <w:rFonts w:hAnsi="宋体"/>
                <w:szCs w:val="21"/>
              </w:rPr>
              <w:t>增安型</w:t>
            </w:r>
            <w:proofErr w:type="gramEnd"/>
          </w:p>
          <w:p w:rsidR="005C280E" w:rsidRPr="00583104" w:rsidRDefault="005C280E" w:rsidP="00026BB1">
            <w:pPr>
              <w:spacing w:line="420" w:lineRule="exact"/>
              <w:rPr>
                <w:kern w:val="0"/>
                <w:szCs w:val="21"/>
              </w:rPr>
            </w:pPr>
            <w:r w:rsidRPr="00583104">
              <w:rPr>
                <w:szCs w:val="21"/>
              </w:rPr>
              <w:t>2</w:t>
            </w:r>
            <w:r w:rsidRPr="00583104">
              <w:rPr>
                <w:rFonts w:hAnsi="宋体"/>
                <w:szCs w:val="21"/>
              </w:rPr>
              <w:t>、防腐防爆断路器：</w:t>
            </w:r>
            <w:r w:rsidRPr="00583104">
              <w:rPr>
                <w:szCs w:val="21"/>
              </w:rPr>
              <w:t>380V</w:t>
            </w:r>
            <w:r w:rsidRPr="00583104">
              <w:rPr>
                <w:rFonts w:hAnsi="宋体"/>
                <w:szCs w:val="21"/>
              </w:rPr>
              <w:t>，</w:t>
            </w:r>
            <w:r w:rsidRPr="00583104">
              <w:rPr>
                <w:szCs w:val="21"/>
              </w:rPr>
              <w:t>6~63A</w:t>
            </w:r>
            <w:r w:rsidRPr="00583104">
              <w:rPr>
                <w:rFonts w:hAnsi="宋体"/>
                <w:szCs w:val="21"/>
              </w:rPr>
              <w:t>，隔爆型</w:t>
            </w:r>
          </w:p>
        </w:tc>
        <w:tc>
          <w:tcPr>
            <w:tcW w:w="1134" w:type="dxa"/>
            <w:vAlign w:val="center"/>
          </w:tcPr>
          <w:p w:rsidR="005C280E" w:rsidRPr="00583104" w:rsidRDefault="005C280E" w:rsidP="00026BB1">
            <w:pPr>
              <w:adjustRightInd w:val="0"/>
              <w:snapToGrid w:val="0"/>
              <w:spacing w:line="240" w:lineRule="atLeast"/>
              <w:jc w:val="center"/>
              <w:rPr>
                <w:szCs w:val="21"/>
              </w:rPr>
            </w:pPr>
            <w:r w:rsidRPr="00583104">
              <w:rPr>
                <w:rFonts w:hint="eastAsia"/>
                <w:szCs w:val="21"/>
              </w:rPr>
              <w:t>合格</w:t>
            </w:r>
          </w:p>
        </w:tc>
        <w:tc>
          <w:tcPr>
            <w:tcW w:w="1754" w:type="dxa"/>
            <w:vAlign w:val="center"/>
          </w:tcPr>
          <w:p w:rsidR="005C280E" w:rsidRPr="00583104" w:rsidRDefault="005C280E" w:rsidP="00026BB1">
            <w:pPr>
              <w:adjustRightInd w:val="0"/>
              <w:snapToGrid w:val="0"/>
              <w:spacing w:line="240" w:lineRule="atLeast"/>
              <w:rPr>
                <w:szCs w:val="21"/>
              </w:rPr>
            </w:pPr>
            <w:r w:rsidRPr="00583104">
              <w:rPr>
                <w:szCs w:val="21"/>
              </w:rPr>
              <w:t>1</w:t>
            </w:r>
            <w:r w:rsidRPr="00583104">
              <w:rPr>
                <w:rFonts w:hAnsi="宋体"/>
                <w:szCs w:val="21"/>
              </w:rPr>
              <w:t>、防爆手动控制按钮抽取样品</w:t>
            </w:r>
            <w:r w:rsidRPr="00583104">
              <w:rPr>
                <w:szCs w:val="21"/>
              </w:rPr>
              <w:t>380V</w:t>
            </w:r>
            <w:r w:rsidRPr="00583104">
              <w:rPr>
                <w:rFonts w:hAnsi="宋体"/>
                <w:szCs w:val="21"/>
              </w:rPr>
              <w:t>，</w:t>
            </w:r>
            <w:r w:rsidRPr="00583104">
              <w:rPr>
                <w:szCs w:val="21"/>
              </w:rPr>
              <w:t>10A</w:t>
            </w:r>
            <w:r w:rsidRPr="00583104">
              <w:rPr>
                <w:rFonts w:hAnsi="宋体"/>
                <w:szCs w:val="21"/>
              </w:rPr>
              <w:t>，检验</w:t>
            </w:r>
            <w:r w:rsidRPr="00583104">
              <w:rPr>
                <w:rFonts w:hAnsi="宋体" w:hint="eastAsia"/>
                <w:szCs w:val="21"/>
              </w:rPr>
              <w:t>不</w:t>
            </w:r>
            <w:r w:rsidRPr="00583104">
              <w:rPr>
                <w:rFonts w:hAnsi="宋体"/>
                <w:szCs w:val="21"/>
              </w:rPr>
              <w:t>合格</w:t>
            </w:r>
          </w:p>
          <w:p w:rsidR="005C280E" w:rsidRPr="00583104" w:rsidRDefault="005C280E" w:rsidP="00026BB1">
            <w:pPr>
              <w:adjustRightInd w:val="0"/>
              <w:snapToGrid w:val="0"/>
              <w:spacing w:line="240" w:lineRule="atLeast"/>
              <w:rPr>
                <w:szCs w:val="21"/>
              </w:rPr>
            </w:pPr>
          </w:p>
          <w:p w:rsidR="005C280E" w:rsidRPr="00583104" w:rsidRDefault="005C280E" w:rsidP="00026BB1">
            <w:pPr>
              <w:adjustRightInd w:val="0"/>
              <w:snapToGrid w:val="0"/>
              <w:spacing w:line="240" w:lineRule="atLeast"/>
              <w:rPr>
                <w:szCs w:val="21"/>
              </w:rPr>
            </w:pPr>
            <w:r w:rsidRPr="00583104">
              <w:rPr>
                <w:szCs w:val="21"/>
              </w:rPr>
              <w:t>2</w:t>
            </w:r>
            <w:r w:rsidRPr="00583104">
              <w:rPr>
                <w:rFonts w:hAnsi="宋体"/>
                <w:szCs w:val="21"/>
              </w:rPr>
              <w:t>、防腐防爆断路器抽取</w:t>
            </w:r>
            <w:r w:rsidRPr="00583104">
              <w:rPr>
                <w:szCs w:val="21"/>
              </w:rPr>
              <w:t>380V</w:t>
            </w:r>
            <w:r w:rsidRPr="00583104">
              <w:rPr>
                <w:rFonts w:hAnsi="宋体"/>
                <w:szCs w:val="21"/>
              </w:rPr>
              <w:t>、</w:t>
            </w:r>
            <w:r w:rsidRPr="00583104">
              <w:rPr>
                <w:szCs w:val="21"/>
              </w:rPr>
              <w:t xml:space="preserve">6A </w:t>
            </w:r>
            <w:r w:rsidRPr="00583104">
              <w:rPr>
                <w:rFonts w:hAnsi="宋体"/>
                <w:szCs w:val="21"/>
              </w:rPr>
              <w:t>和</w:t>
            </w:r>
            <w:r w:rsidRPr="00583104">
              <w:rPr>
                <w:szCs w:val="21"/>
              </w:rPr>
              <w:t>380V</w:t>
            </w:r>
            <w:r w:rsidRPr="00583104">
              <w:rPr>
                <w:rFonts w:hAnsi="宋体"/>
                <w:szCs w:val="21"/>
              </w:rPr>
              <w:t>、</w:t>
            </w:r>
            <w:r w:rsidRPr="00583104">
              <w:rPr>
                <w:szCs w:val="21"/>
              </w:rPr>
              <w:t xml:space="preserve">63A </w:t>
            </w:r>
            <w:r w:rsidRPr="00583104">
              <w:rPr>
                <w:rFonts w:hAnsi="宋体"/>
                <w:szCs w:val="21"/>
              </w:rPr>
              <w:t>两种规格，检验合格</w:t>
            </w:r>
          </w:p>
        </w:tc>
        <w:tc>
          <w:tcPr>
            <w:tcW w:w="2498" w:type="dxa"/>
            <w:vAlign w:val="center"/>
          </w:tcPr>
          <w:p w:rsidR="005C280E" w:rsidRPr="00583104" w:rsidRDefault="005C280E" w:rsidP="00026BB1">
            <w:pPr>
              <w:spacing w:line="420" w:lineRule="exact"/>
              <w:rPr>
                <w:szCs w:val="21"/>
              </w:rPr>
            </w:pPr>
            <w:r w:rsidRPr="00583104">
              <w:rPr>
                <w:rFonts w:hAnsi="宋体"/>
                <w:szCs w:val="21"/>
              </w:rPr>
              <w:t>防爆开关、控制及保护产品：</w:t>
            </w:r>
          </w:p>
          <w:p w:rsidR="005C280E" w:rsidRPr="00583104" w:rsidRDefault="005C280E" w:rsidP="00026BB1">
            <w:pPr>
              <w:spacing w:line="420" w:lineRule="exact"/>
              <w:rPr>
                <w:szCs w:val="21"/>
              </w:rPr>
            </w:pPr>
            <w:r w:rsidRPr="00583104">
              <w:rPr>
                <w:rFonts w:hAnsi="宋体"/>
                <w:szCs w:val="21"/>
              </w:rPr>
              <w:t>防腐防爆断路器：</w:t>
            </w:r>
            <w:r w:rsidRPr="00583104">
              <w:rPr>
                <w:szCs w:val="21"/>
              </w:rPr>
              <w:t>380V</w:t>
            </w:r>
            <w:r w:rsidRPr="00583104">
              <w:rPr>
                <w:rFonts w:hAnsi="宋体"/>
                <w:szCs w:val="21"/>
              </w:rPr>
              <w:t>，</w:t>
            </w:r>
            <w:r w:rsidRPr="00583104">
              <w:rPr>
                <w:szCs w:val="21"/>
              </w:rPr>
              <w:t>6~63A</w:t>
            </w:r>
            <w:r w:rsidRPr="00583104">
              <w:rPr>
                <w:rFonts w:hAnsi="宋体"/>
                <w:szCs w:val="21"/>
              </w:rPr>
              <w:t>，隔爆型</w:t>
            </w:r>
          </w:p>
        </w:tc>
      </w:tr>
    </w:tbl>
    <w:p w:rsidR="005C280E" w:rsidRPr="00583104" w:rsidRDefault="005C280E" w:rsidP="005C280E">
      <w:pPr>
        <w:adjustRightInd w:val="0"/>
        <w:snapToGrid w:val="0"/>
        <w:spacing w:line="360" w:lineRule="auto"/>
        <w:ind w:firstLineChars="200" w:firstLine="420"/>
        <w:rPr>
          <w:rFonts w:ascii="宋体"/>
        </w:rPr>
      </w:pPr>
      <w:r w:rsidRPr="00583104">
        <w:rPr>
          <w:rFonts w:ascii="宋体" w:hAnsi="宋体" w:hint="eastAsia"/>
          <w:kern w:val="0"/>
        </w:rPr>
        <w:t>注：</w:t>
      </w:r>
      <w:r w:rsidRPr="00583104">
        <w:rPr>
          <w:rFonts w:ascii="宋体" w:hAnsi="宋体" w:hint="eastAsia"/>
        </w:rPr>
        <w:t>最终发证范围按同时满足实地核查和产品检验的合格范围确定。</w:t>
      </w:r>
    </w:p>
    <w:p w:rsidR="005C280E" w:rsidRPr="00583104" w:rsidRDefault="005C280E" w:rsidP="00583104">
      <w:pPr>
        <w:pStyle w:val="ListParagraph1"/>
        <w:spacing w:line="360" w:lineRule="auto"/>
        <w:ind w:firstLine="560"/>
        <w:jc w:val="left"/>
        <w:rPr>
          <w:rFonts w:ascii="宋体" w:cs="宋体"/>
          <w:bCs/>
          <w:sz w:val="28"/>
          <w:szCs w:val="28"/>
        </w:rPr>
      </w:pPr>
    </w:p>
    <w:p w:rsidR="005C280E" w:rsidRPr="00583104" w:rsidRDefault="005C280E" w:rsidP="00583104">
      <w:pPr>
        <w:pStyle w:val="23"/>
        <w:spacing w:line="360" w:lineRule="auto"/>
        <w:ind w:firstLineChars="0" w:firstLine="0"/>
        <w:jc w:val="center"/>
        <w:outlineLvl w:val="0"/>
        <w:rPr>
          <w:rFonts w:ascii="宋体" w:hAnsi="宋体" w:cs="宋体"/>
          <w:bCs/>
          <w:sz w:val="28"/>
          <w:szCs w:val="28"/>
        </w:rPr>
      </w:pPr>
      <w:bookmarkStart w:id="14" w:name="_Toc462920799"/>
      <w:r w:rsidRPr="00583104">
        <w:rPr>
          <w:rFonts w:ascii="宋体" w:hAnsi="宋体" w:cs="宋体" w:hint="eastAsia"/>
          <w:bCs/>
          <w:sz w:val="28"/>
          <w:szCs w:val="28"/>
        </w:rPr>
        <w:t>第七章附则</w:t>
      </w:r>
      <w:bookmarkEnd w:id="14"/>
    </w:p>
    <w:p w:rsidR="005C280E" w:rsidRPr="00583104" w:rsidRDefault="005C280E" w:rsidP="00A87ED2">
      <w:pPr>
        <w:pStyle w:val="ListParagraph1"/>
        <w:numPr>
          <w:ilvl w:val="0"/>
          <w:numId w:val="3"/>
        </w:numPr>
        <w:tabs>
          <w:tab w:val="left" w:pos="1418"/>
        </w:tabs>
        <w:spacing w:line="360" w:lineRule="auto"/>
        <w:ind w:left="0" w:firstLine="480"/>
        <w:rPr>
          <w:rFonts w:ascii="宋体"/>
          <w:sz w:val="24"/>
          <w:szCs w:val="24"/>
        </w:rPr>
      </w:pPr>
      <w:r w:rsidRPr="00583104">
        <w:rPr>
          <w:rFonts w:hint="eastAsia"/>
          <w:sz w:val="24"/>
          <w:szCs w:val="24"/>
        </w:rPr>
        <w:t>全国工业产品生产许可证办公室防爆电气产品审查部设在国家防爆电气产品质量监督检验中心。</w:t>
      </w:r>
    </w:p>
    <w:p w:rsidR="005C280E" w:rsidRPr="00583104" w:rsidRDefault="005C280E" w:rsidP="005C280E">
      <w:pPr>
        <w:spacing w:line="360" w:lineRule="auto"/>
        <w:ind w:firstLineChars="200" w:firstLine="480"/>
        <w:rPr>
          <w:rFonts w:ascii="宋体"/>
          <w:sz w:val="24"/>
          <w:szCs w:val="24"/>
        </w:rPr>
      </w:pPr>
      <w:r w:rsidRPr="00583104">
        <w:rPr>
          <w:rFonts w:ascii="宋体" w:hAnsi="宋体" w:hint="eastAsia"/>
          <w:sz w:val="24"/>
          <w:szCs w:val="24"/>
        </w:rPr>
        <w:t>地址：河南省南阳市仲景北路</w:t>
      </w:r>
      <w:r w:rsidRPr="00583104">
        <w:rPr>
          <w:rFonts w:ascii="宋体" w:hAnsi="宋体"/>
          <w:sz w:val="24"/>
          <w:szCs w:val="24"/>
        </w:rPr>
        <w:t>20</w:t>
      </w:r>
      <w:r w:rsidRPr="00583104">
        <w:rPr>
          <w:rFonts w:ascii="宋体" w:hAnsi="宋体" w:hint="eastAsia"/>
          <w:sz w:val="24"/>
          <w:szCs w:val="24"/>
        </w:rPr>
        <w:t>号</w:t>
      </w:r>
    </w:p>
    <w:p w:rsidR="005C280E" w:rsidRPr="00583104" w:rsidRDefault="005C280E" w:rsidP="005C280E">
      <w:pPr>
        <w:spacing w:line="360" w:lineRule="auto"/>
        <w:ind w:firstLineChars="200" w:firstLine="480"/>
        <w:rPr>
          <w:rFonts w:ascii="宋体"/>
          <w:sz w:val="24"/>
          <w:szCs w:val="24"/>
        </w:rPr>
      </w:pPr>
      <w:r w:rsidRPr="00583104">
        <w:rPr>
          <w:rFonts w:ascii="宋体" w:hAnsi="宋体" w:hint="eastAsia"/>
          <w:sz w:val="24"/>
          <w:szCs w:val="24"/>
        </w:rPr>
        <w:t>邮政编码：</w:t>
      </w:r>
      <w:r w:rsidRPr="00583104">
        <w:rPr>
          <w:rFonts w:ascii="宋体" w:hAnsi="宋体"/>
          <w:sz w:val="24"/>
          <w:szCs w:val="24"/>
        </w:rPr>
        <w:t xml:space="preserve"> 473008</w:t>
      </w:r>
    </w:p>
    <w:p w:rsidR="005C280E" w:rsidRPr="00583104" w:rsidRDefault="005C280E" w:rsidP="005C280E">
      <w:pPr>
        <w:spacing w:line="360" w:lineRule="auto"/>
        <w:ind w:firstLineChars="200" w:firstLine="480"/>
        <w:rPr>
          <w:rFonts w:ascii="宋体"/>
          <w:sz w:val="24"/>
          <w:szCs w:val="24"/>
        </w:rPr>
      </w:pPr>
      <w:r w:rsidRPr="00583104">
        <w:rPr>
          <w:rFonts w:ascii="宋体" w:hAnsi="宋体" w:hint="eastAsia"/>
          <w:sz w:val="24"/>
          <w:szCs w:val="24"/>
        </w:rPr>
        <w:t>电话：</w:t>
      </w:r>
      <w:r w:rsidRPr="00583104">
        <w:rPr>
          <w:rFonts w:ascii="宋体" w:hAnsi="宋体"/>
          <w:sz w:val="24"/>
          <w:szCs w:val="24"/>
        </w:rPr>
        <w:t>0377-63239734</w:t>
      </w:r>
    </w:p>
    <w:p w:rsidR="005C280E" w:rsidRPr="00583104" w:rsidRDefault="005C280E" w:rsidP="005C280E">
      <w:pPr>
        <w:spacing w:line="360" w:lineRule="auto"/>
        <w:ind w:firstLineChars="200" w:firstLine="480"/>
        <w:rPr>
          <w:rFonts w:ascii="宋体"/>
          <w:kern w:val="0"/>
          <w:sz w:val="24"/>
          <w:szCs w:val="24"/>
        </w:rPr>
      </w:pPr>
      <w:r w:rsidRPr="00583104">
        <w:rPr>
          <w:rFonts w:ascii="宋体" w:hAnsi="宋体" w:hint="eastAsia"/>
          <w:kern w:val="0"/>
          <w:sz w:val="24"/>
          <w:szCs w:val="24"/>
        </w:rPr>
        <w:t>传真：</w:t>
      </w:r>
      <w:r w:rsidRPr="00583104">
        <w:rPr>
          <w:rFonts w:ascii="宋体" w:hAnsi="宋体"/>
          <w:kern w:val="0"/>
          <w:sz w:val="24"/>
          <w:szCs w:val="24"/>
        </w:rPr>
        <w:t>0377-63258553</w:t>
      </w:r>
    </w:p>
    <w:p w:rsidR="005C280E" w:rsidRPr="00583104" w:rsidRDefault="005C280E" w:rsidP="005C280E">
      <w:pPr>
        <w:spacing w:line="360" w:lineRule="auto"/>
        <w:ind w:firstLineChars="200" w:firstLine="480"/>
        <w:rPr>
          <w:rFonts w:ascii="宋体"/>
          <w:kern w:val="0"/>
          <w:sz w:val="24"/>
          <w:szCs w:val="24"/>
        </w:rPr>
      </w:pPr>
      <w:r w:rsidRPr="00583104">
        <w:rPr>
          <w:rFonts w:ascii="宋体" w:hAnsi="宋体" w:hint="eastAsia"/>
          <w:kern w:val="0"/>
          <w:sz w:val="24"/>
          <w:szCs w:val="24"/>
        </w:rPr>
        <w:t>电子信箱：</w:t>
      </w:r>
      <w:r w:rsidRPr="00583104">
        <w:rPr>
          <w:rFonts w:ascii="宋体" w:hAnsi="宋体"/>
          <w:kern w:val="0"/>
          <w:sz w:val="24"/>
          <w:szCs w:val="24"/>
        </w:rPr>
        <w:t>scxkz666@163.com</w:t>
      </w:r>
    </w:p>
    <w:p w:rsidR="005C280E" w:rsidRPr="00583104" w:rsidRDefault="005C280E" w:rsidP="005C280E">
      <w:pPr>
        <w:spacing w:line="360" w:lineRule="auto"/>
        <w:ind w:firstLineChars="200" w:firstLine="480"/>
        <w:rPr>
          <w:rFonts w:ascii="宋体"/>
          <w:kern w:val="0"/>
          <w:sz w:val="24"/>
          <w:szCs w:val="24"/>
        </w:rPr>
      </w:pPr>
      <w:r w:rsidRPr="00583104">
        <w:rPr>
          <w:rFonts w:ascii="宋体" w:hAnsi="宋体" w:hint="eastAsia"/>
          <w:kern w:val="0"/>
          <w:sz w:val="24"/>
          <w:szCs w:val="24"/>
        </w:rPr>
        <w:t>联系人：程曙光、杨士岩</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sz w:val="24"/>
          <w:szCs w:val="24"/>
        </w:rPr>
        <w:t>本实施细则由</w:t>
      </w:r>
      <w:r w:rsidRPr="00583104">
        <w:rPr>
          <w:rFonts w:ascii="宋体" w:hAnsi="宋体" w:hint="eastAsia"/>
          <w:spacing w:val="-2"/>
          <w:kern w:val="0"/>
          <w:sz w:val="24"/>
          <w:szCs w:val="24"/>
        </w:rPr>
        <w:t>国家质量监督检验检疫总局</w:t>
      </w:r>
      <w:r w:rsidRPr="00583104">
        <w:rPr>
          <w:rFonts w:ascii="宋体" w:hAnsi="宋体" w:hint="eastAsia"/>
          <w:sz w:val="24"/>
          <w:szCs w:val="24"/>
        </w:rPr>
        <w:t>负责解释。</w:t>
      </w:r>
    </w:p>
    <w:p w:rsidR="005C280E" w:rsidRPr="00583104" w:rsidRDefault="005C280E" w:rsidP="00A87ED2">
      <w:pPr>
        <w:pStyle w:val="ListParagraph1"/>
        <w:numPr>
          <w:ilvl w:val="0"/>
          <w:numId w:val="3"/>
        </w:numPr>
        <w:tabs>
          <w:tab w:val="left" w:pos="1418"/>
        </w:tabs>
        <w:spacing w:line="360" w:lineRule="auto"/>
        <w:ind w:left="0" w:firstLine="480"/>
        <w:rPr>
          <w:rFonts w:ascii="宋体" w:cs="宋体"/>
          <w:sz w:val="24"/>
          <w:szCs w:val="24"/>
        </w:rPr>
      </w:pPr>
      <w:r w:rsidRPr="00583104">
        <w:rPr>
          <w:rFonts w:ascii="宋体" w:hAnsi="宋体" w:hint="eastAsia"/>
          <w:sz w:val="24"/>
          <w:szCs w:val="24"/>
        </w:rPr>
        <w:t>本实施细则自</w:t>
      </w:r>
      <w:r w:rsidR="00583104" w:rsidRPr="00583104">
        <w:rPr>
          <w:rFonts w:ascii="宋体" w:hAnsi="宋体" w:hint="eastAsia"/>
          <w:sz w:val="24"/>
          <w:szCs w:val="24"/>
        </w:rPr>
        <w:t>2016</w:t>
      </w:r>
      <w:r w:rsidRPr="00583104">
        <w:rPr>
          <w:rFonts w:ascii="宋体" w:hAnsi="宋体" w:hint="eastAsia"/>
          <w:sz w:val="24"/>
          <w:szCs w:val="24"/>
        </w:rPr>
        <w:t>年</w:t>
      </w:r>
      <w:r w:rsidR="00583104" w:rsidRPr="00583104">
        <w:rPr>
          <w:rFonts w:ascii="宋体" w:hAnsi="宋体" w:hint="eastAsia"/>
          <w:sz w:val="24"/>
          <w:szCs w:val="24"/>
        </w:rPr>
        <w:t>10</w:t>
      </w:r>
      <w:r w:rsidRPr="00583104">
        <w:rPr>
          <w:rFonts w:ascii="宋体" w:hAnsi="宋体" w:hint="eastAsia"/>
          <w:sz w:val="24"/>
          <w:szCs w:val="24"/>
        </w:rPr>
        <w:t>月</w:t>
      </w:r>
      <w:r w:rsidR="00583104" w:rsidRPr="00583104">
        <w:rPr>
          <w:rFonts w:ascii="宋体" w:hAnsi="宋体" w:hint="eastAsia"/>
          <w:sz w:val="24"/>
          <w:szCs w:val="24"/>
        </w:rPr>
        <w:t>30</w:t>
      </w:r>
      <w:r w:rsidRPr="00583104">
        <w:rPr>
          <w:rFonts w:ascii="宋体" w:hAnsi="宋体" w:hint="eastAsia"/>
          <w:sz w:val="24"/>
          <w:szCs w:val="24"/>
        </w:rPr>
        <w:t>日起实施，原《防爆电气产品产品生产许可证实施细则》作废。</w:t>
      </w:r>
    </w:p>
    <w:p w:rsidR="005C280E" w:rsidRPr="00583104" w:rsidRDefault="005C280E" w:rsidP="00583104">
      <w:pPr>
        <w:spacing w:line="360" w:lineRule="auto"/>
        <w:ind w:firstLineChars="200" w:firstLine="480"/>
        <w:rPr>
          <w:rFonts w:ascii="宋体" w:cs="宋体"/>
          <w:bCs/>
          <w:sz w:val="24"/>
          <w:szCs w:val="24"/>
        </w:rPr>
      </w:pPr>
      <w:bookmarkStart w:id="15" w:name="_Toc262641430"/>
    </w:p>
    <w:p w:rsidR="005C280E" w:rsidRPr="00583104" w:rsidRDefault="005C280E" w:rsidP="00583104">
      <w:pPr>
        <w:spacing w:line="360" w:lineRule="auto"/>
        <w:ind w:firstLineChars="200" w:firstLine="480"/>
        <w:rPr>
          <w:rFonts w:ascii="宋体" w:cs="宋体"/>
          <w:bCs/>
          <w:sz w:val="24"/>
          <w:szCs w:val="24"/>
        </w:rPr>
        <w:sectPr w:rsidR="005C280E" w:rsidRPr="00583104" w:rsidSect="00766C35">
          <w:footerReference w:type="even" r:id="rId11"/>
          <w:headerReference w:type="first" r:id="rId12"/>
          <w:pgSz w:w="11906" w:h="16838"/>
          <w:pgMar w:top="1418" w:right="1418" w:bottom="1418" w:left="1418" w:header="851" w:footer="992" w:gutter="0"/>
          <w:pgNumType w:start="1"/>
          <w:cols w:space="720"/>
          <w:docGrid w:linePitch="312"/>
        </w:sectPr>
      </w:pPr>
    </w:p>
    <w:p w:rsidR="005C280E" w:rsidRPr="00583104" w:rsidRDefault="005C280E" w:rsidP="00583104">
      <w:pPr>
        <w:spacing w:line="360" w:lineRule="auto"/>
        <w:ind w:firstLineChars="200" w:firstLine="480"/>
        <w:rPr>
          <w:rFonts w:ascii="宋体" w:cs="宋体"/>
          <w:bCs/>
          <w:sz w:val="24"/>
          <w:szCs w:val="24"/>
        </w:rPr>
      </w:pPr>
    </w:p>
    <w:p w:rsidR="005C280E" w:rsidRPr="00583104" w:rsidRDefault="005C280E" w:rsidP="00583104">
      <w:pPr>
        <w:pStyle w:val="3"/>
        <w:keepLines w:val="0"/>
        <w:pageBreakBefore/>
        <w:spacing w:line="360" w:lineRule="auto"/>
        <w:ind w:left="2328" w:hangingChars="970" w:hanging="2328"/>
        <w:rPr>
          <w:rFonts w:asciiTheme="minorEastAsia" w:eastAsiaTheme="minorEastAsia" w:hAnsiTheme="minorEastAsia"/>
          <w:b w:val="0"/>
          <w:sz w:val="24"/>
          <w:szCs w:val="24"/>
        </w:rPr>
      </w:pPr>
      <w:bookmarkStart w:id="16" w:name="_Toc462920800"/>
      <w:bookmarkEnd w:id="15"/>
      <w:r w:rsidRPr="00583104">
        <w:rPr>
          <w:rFonts w:asciiTheme="minorEastAsia" w:eastAsiaTheme="minorEastAsia" w:hAnsiTheme="minorEastAsia" w:hint="eastAsia"/>
          <w:b w:val="0"/>
          <w:sz w:val="24"/>
          <w:szCs w:val="24"/>
        </w:rPr>
        <w:t>附件1</w:t>
      </w:r>
      <w:bookmarkEnd w:id="16"/>
    </w:p>
    <w:p w:rsidR="005C280E" w:rsidRPr="00583104" w:rsidRDefault="005C280E" w:rsidP="00583104">
      <w:pPr>
        <w:pStyle w:val="3"/>
        <w:keepNext w:val="0"/>
        <w:keepLines w:val="0"/>
        <w:spacing w:line="360" w:lineRule="auto"/>
        <w:ind w:left="2328" w:hangingChars="970" w:hanging="2328"/>
        <w:jc w:val="center"/>
        <w:rPr>
          <w:rFonts w:asciiTheme="minorEastAsia" w:eastAsiaTheme="minorEastAsia" w:hAnsiTheme="minorEastAsia"/>
          <w:b w:val="0"/>
          <w:sz w:val="24"/>
          <w:szCs w:val="24"/>
        </w:rPr>
      </w:pPr>
      <w:bookmarkStart w:id="17" w:name="_Toc462920801"/>
      <w:r w:rsidRPr="00583104">
        <w:rPr>
          <w:rFonts w:asciiTheme="minorEastAsia" w:eastAsiaTheme="minorEastAsia" w:hAnsiTheme="minorEastAsia" w:hint="eastAsia"/>
          <w:b w:val="0"/>
          <w:sz w:val="24"/>
          <w:szCs w:val="24"/>
        </w:rPr>
        <w:t>企业核查时准备书面材料清单</w:t>
      </w:r>
      <w:bookmarkEnd w:id="17"/>
    </w:p>
    <w:p w:rsidR="00CA33F0" w:rsidRPr="00583104" w:rsidRDefault="00CA33F0" w:rsidP="00583104">
      <w:pPr>
        <w:spacing w:line="360" w:lineRule="auto"/>
        <w:ind w:firstLineChars="200" w:firstLine="480"/>
        <w:rPr>
          <w:rFonts w:asciiTheme="minorEastAsia" w:eastAsiaTheme="minorEastAsia" w:hAnsiTheme="minorEastAsia"/>
          <w:color w:val="000000"/>
          <w:sz w:val="24"/>
          <w:szCs w:val="24"/>
        </w:rPr>
      </w:pP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附件1-1企业生产</w:t>
      </w:r>
      <w:r w:rsidR="00C70914" w:rsidRPr="00583104">
        <w:rPr>
          <w:rFonts w:asciiTheme="minorEastAsia" w:eastAsiaTheme="minorEastAsia" w:hAnsiTheme="minorEastAsia" w:hint="eastAsia"/>
          <w:color w:val="000000"/>
          <w:sz w:val="24"/>
          <w:szCs w:val="24"/>
        </w:rPr>
        <w:t>防爆电气</w:t>
      </w:r>
      <w:r w:rsidRPr="00583104">
        <w:rPr>
          <w:rFonts w:asciiTheme="minorEastAsia" w:eastAsiaTheme="minorEastAsia" w:hAnsiTheme="minorEastAsia" w:hint="eastAsia"/>
          <w:color w:val="000000"/>
          <w:sz w:val="24"/>
          <w:szCs w:val="24"/>
        </w:rPr>
        <w:t>产品主要工艺流程图</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附件1-2企业生产</w:t>
      </w:r>
      <w:r w:rsidR="00C70914" w:rsidRPr="00583104">
        <w:rPr>
          <w:rFonts w:asciiTheme="minorEastAsia" w:eastAsiaTheme="minorEastAsia" w:hAnsiTheme="minorEastAsia" w:hint="eastAsia"/>
          <w:color w:val="000000"/>
          <w:sz w:val="24"/>
          <w:szCs w:val="24"/>
        </w:rPr>
        <w:t>防爆电气</w:t>
      </w:r>
      <w:r w:rsidRPr="00583104">
        <w:rPr>
          <w:rFonts w:asciiTheme="minorEastAsia" w:eastAsiaTheme="minorEastAsia" w:hAnsiTheme="minorEastAsia" w:hint="eastAsia"/>
          <w:color w:val="000000"/>
          <w:sz w:val="24"/>
          <w:szCs w:val="24"/>
        </w:rPr>
        <w:t>产品生产设施和检验设施表</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附件1-3企业生产</w:t>
      </w:r>
      <w:r w:rsidR="00C70914" w:rsidRPr="00583104">
        <w:rPr>
          <w:rFonts w:asciiTheme="minorEastAsia" w:eastAsiaTheme="minorEastAsia" w:hAnsiTheme="minorEastAsia" w:hint="eastAsia"/>
          <w:color w:val="000000"/>
          <w:sz w:val="24"/>
          <w:szCs w:val="24"/>
        </w:rPr>
        <w:t>防爆电气</w:t>
      </w:r>
      <w:r w:rsidRPr="00583104">
        <w:rPr>
          <w:rFonts w:asciiTheme="minorEastAsia" w:eastAsiaTheme="minorEastAsia" w:hAnsiTheme="minorEastAsia" w:hint="eastAsia"/>
          <w:color w:val="000000"/>
          <w:sz w:val="24"/>
          <w:szCs w:val="24"/>
        </w:rPr>
        <w:t>产品生产场所示意图</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附件1-4企业生产</w:t>
      </w:r>
      <w:r w:rsidR="00C70914" w:rsidRPr="00583104">
        <w:rPr>
          <w:rFonts w:asciiTheme="minorEastAsia" w:eastAsiaTheme="minorEastAsia" w:hAnsiTheme="minorEastAsia" w:hint="eastAsia"/>
          <w:color w:val="000000"/>
          <w:sz w:val="24"/>
          <w:szCs w:val="24"/>
        </w:rPr>
        <w:t>防爆电气</w:t>
      </w:r>
      <w:r w:rsidRPr="00583104">
        <w:rPr>
          <w:rFonts w:asciiTheme="minorEastAsia" w:eastAsiaTheme="minorEastAsia" w:hAnsiTheme="minorEastAsia" w:hint="eastAsia"/>
          <w:color w:val="000000"/>
          <w:sz w:val="24"/>
          <w:szCs w:val="24"/>
        </w:rPr>
        <w:t>产品生产设备表</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附件1-5企业生产</w:t>
      </w:r>
      <w:r w:rsidR="00C70914" w:rsidRPr="00583104">
        <w:rPr>
          <w:rFonts w:asciiTheme="minorEastAsia" w:eastAsiaTheme="minorEastAsia" w:hAnsiTheme="minorEastAsia" w:hint="eastAsia"/>
          <w:color w:val="000000"/>
          <w:sz w:val="24"/>
          <w:szCs w:val="24"/>
        </w:rPr>
        <w:t>防爆电气</w:t>
      </w:r>
      <w:r w:rsidRPr="00583104">
        <w:rPr>
          <w:rFonts w:asciiTheme="minorEastAsia" w:eastAsiaTheme="minorEastAsia" w:hAnsiTheme="minorEastAsia" w:hint="eastAsia"/>
          <w:color w:val="000000"/>
          <w:sz w:val="24"/>
          <w:szCs w:val="24"/>
        </w:rPr>
        <w:t>产品检验设备表</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附件1-6</w:t>
      </w:r>
      <w:r w:rsidR="00C70914" w:rsidRPr="00583104">
        <w:rPr>
          <w:rFonts w:asciiTheme="minorEastAsia" w:eastAsiaTheme="minorEastAsia" w:hAnsiTheme="minorEastAsia" w:hint="eastAsia"/>
          <w:color w:val="000000"/>
          <w:sz w:val="24"/>
          <w:szCs w:val="24"/>
        </w:rPr>
        <w:t>关键岗位专业技术人员表</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附件1-7</w:t>
      </w:r>
      <w:r w:rsidR="00C70914" w:rsidRPr="00583104">
        <w:rPr>
          <w:rFonts w:asciiTheme="minorEastAsia" w:eastAsiaTheme="minorEastAsia" w:hAnsiTheme="minorEastAsia" w:hint="eastAsia"/>
          <w:color w:val="000000"/>
          <w:sz w:val="24"/>
          <w:szCs w:val="24"/>
        </w:rPr>
        <w:t>产品技术文件和工艺文件清单</w:t>
      </w:r>
    </w:p>
    <w:p w:rsidR="005C280E" w:rsidRPr="00583104" w:rsidRDefault="005C280E" w:rsidP="00583104">
      <w:pPr>
        <w:spacing w:line="360" w:lineRule="auto"/>
        <w:rPr>
          <w:rFonts w:asciiTheme="minorEastAsia" w:eastAsiaTheme="minorEastAsia" w:hAnsiTheme="minorEastAsia"/>
          <w:color w:val="000000"/>
          <w:sz w:val="24"/>
          <w:szCs w:val="24"/>
        </w:rPr>
      </w:pPr>
    </w:p>
    <w:p w:rsidR="00C70914" w:rsidRPr="00583104" w:rsidRDefault="00C70914" w:rsidP="00583104">
      <w:pPr>
        <w:spacing w:line="360" w:lineRule="auto"/>
        <w:rPr>
          <w:rFonts w:asciiTheme="minorEastAsia" w:eastAsiaTheme="minorEastAsia" w:hAnsiTheme="minorEastAsia"/>
          <w:color w:val="000000"/>
          <w:sz w:val="24"/>
          <w:szCs w:val="24"/>
        </w:rPr>
      </w:pPr>
    </w:p>
    <w:p w:rsidR="00583104" w:rsidRPr="00583104" w:rsidRDefault="00583104" w:rsidP="00583104">
      <w:pPr>
        <w:spacing w:line="360" w:lineRule="auto"/>
        <w:rPr>
          <w:rFonts w:asciiTheme="minorEastAsia" w:eastAsiaTheme="minorEastAsia" w:hAnsiTheme="minorEastAsia"/>
          <w:color w:val="000000"/>
          <w:sz w:val="24"/>
          <w:szCs w:val="24"/>
        </w:rPr>
      </w:pPr>
    </w:p>
    <w:p w:rsidR="00583104" w:rsidRPr="00583104" w:rsidRDefault="00583104" w:rsidP="00583104">
      <w:pPr>
        <w:spacing w:line="360" w:lineRule="auto"/>
        <w:rPr>
          <w:rFonts w:asciiTheme="minorEastAsia" w:eastAsiaTheme="minorEastAsia" w:hAnsiTheme="minorEastAsia"/>
          <w:color w:val="000000"/>
          <w:sz w:val="24"/>
          <w:szCs w:val="24"/>
        </w:rPr>
      </w:pPr>
    </w:p>
    <w:p w:rsidR="005C280E" w:rsidRPr="00583104" w:rsidRDefault="005C280E" w:rsidP="00583104">
      <w:pPr>
        <w:spacing w:line="360" w:lineRule="auto"/>
        <w:rPr>
          <w:rFonts w:asciiTheme="minorEastAsia" w:eastAsiaTheme="minorEastAsia" w:hAnsiTheme="minorEastAsia"/>
          <w:color w:val="000000"/>
          <w:sz w:val="24"/>
          <w:szCs w:val="24"/>
        </w:rPr>
      </w:pP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企业名称：                          （盖章）</w:t>
      </w:r>
    </w:p>
    <w:p w:rsidR="005C280E" w:rsidRPr="00583104" w:rsidRDefault="005C280E" w:rsidP="00583104">
      <w:pPr>
        <w:spacing w:line="360" w:lineRule="auto"/>
        <w:rPr>
          <w:rFonts w:asciiTheme="minorEastAsia" w:eastAsiaTheme="minorEastAsia" w:hAnsiTheme="minorEastAsia"/>
          <w:color w:val="000000"/>
          <w:sz w:val="24"/>
          <w:szCs w:val="24"/>
        </w:rPr>
      </w:pPr>
    </w:p>
    <w:p w:rsidR="005C280E" w:rsidRPr="00583104" w:rsidRDefault="005C280E" w:rsidP="00583104">
      <w:pPr>
        <w:spacing w:line="360" w:lineRule="auto"/>
        <w:rPr>
          <w:rFonts w:asciiTheme="minorEastAsia" w:eastAsiaTheme="minorEastAsia" w:hAnsiTheme="minorEastAsia"/>
          <w:color w:val="000000"/>
          <w:sz w:val="24"/>
          <w:szCs w:val="24"/>
        </w:rPr>
      </w:pPr>
    </w:p>
    <w:p w:rsidR="00583104" w:rsidRPr="00583104" w:rsidRDefault="00583104" w:rsidP="00583104">
      <w:pPr>
        <w:spacing w:line="360" w:lineRule="auto"/>
        <w:rPr>
          <w:rFonts w:asciiTheme="minorEastAsia" w:eastAsiaTheme="minorEastAsia" w:hAnsiTheme="minorEastAsia"/>
          <w:color w:val="000000"/>
          <w:sz w:val="24"/>
          <w:szCs w:val="24"/>
        </w:rPr>
      </w:pPr>
    </w:p>
    <w:p w:rsidR="00583104" w:rsidRPr="00583104" w:rsidRDefault="00583104" w:rsidP="00583104">
      <w:pPr>
        <w:spacing w:line="360" w:lineRule="auto"/>
        <w:rPr>
          <w:rFonts w:asciiTheme="minorEastAsia" w:eastAsiaTheme="minorEastAsia" w:hAnsiTheme="minorEastAsia"/>
          <w:color w:val="000000"/>
          <w:sz w:val="24"/>
          <w:szCs w:val="24"/>
        </w:rPr>
      </w:pPr>
    </w:p>
    <w:p w:rsidR="00C00D1F" w:rsidRPr="00583104" w:rsidRDefault="00C00D1F" w:rsidP="00583104">
      <w:pPr>
        <w:spacing w:line="360" w:lineRule="auto"/>
        <w:rPr>
          <w:rFonts w:asciiTheme="minorEastAsia" w:eastAsiaTheme="minorEastAsia" w:hAnsiTheme="minorEastAsia"/>
          <w:color w:val="000000"/>
          <w:sz w:val="24"/>
          <w:szCs w:val="24"/>
        </w:rPr>
      </w:pP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企业代表签字：                       年  月  日</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r w:rsidRPr="00583104">
        <w:rPr>
          <w:rFonts w:asciiTheme="minorEastAsia" w:eastAsiaTheme="minorEastAsia" w:hAnsiTheme="minorEastAsia" w:hint="eastAsia"/>
          <w:color w:val="000000"/>
          <w:sz w:val="24"/>
          <w:szCs w:val="24"/>
        </w:rPr>
        <w:t>审查组确认签字：                 年  月  日</w:t>
      </w:r>
    </w:p>
    <w:p w:rsidR="005C280E" w:rsidRPr="00583104" w:rsidRDefault="005C280E" w:rsidP="00583104">
      <w:pPr>
        <w:spacing w:line="360" w:lineRule="auto"/>
        <w:ind w:firstLineChars="200" w:firstLine="480"/>
        <w:rPr>
          <w:rFonts w:asciiTheme="minorEastAsia" w:eastAsiaTheme="minorEastAsia" w:hAnsiTheme="minorEastAsia"/>
          <w:color w:val="000000"/>
          <w:sz w:val="24"/>
          <w:szCs w:val="24"/>
        </w:rPr>
      </w:pPr>
    </w:p>
    <w:p w:rsidR="00583104" w:rsidRPr="00583104" w:rsidRDefault="00583104" w:rsidP="00583104">
      <w:pPr>
        <w:spacing w:line="360" w:lineRule="auto"/>
        <w:ind w:firstLineChars="200" w:firstLine="480"/>
        <w:rPr>
          <w:rFonts w:asciiTheme="minorEastAsia" w:eastAsiaTheme="minorEastAsia" w:hAnsiTheme="minorEastAsia"/>
          <w:color w:val="000000"/>
          <w:sz w:val="24"/>
          <w:szCs w:val="24"/>
        </w:rPr>
      </w:pPr>
    </w:p>
    <w:p w:rsidR="00F52FE3" w:rsidRPr="00583104" w:rsidRDefault="00F52FE3" w:rsidP="00583104">
      <w:pPr>
        <w:spacing w:line="360" w:lineRule="auto"/>
        <w:ind w:firstLineChars="200" w:firstLine="480"/>
        <w:rPr>
          <w:rFonts w:asciiTheme="minorEastAsia" w:eastAsiaTheme="minorEastAsia" w:hAnsiTheme="minorEastAsia"/>
          <w:color w:val="000000"/>
          <w:sz w:val="24"/>
          <w:szCs w:val="24"/>
        </w:rPr>
      </w:pPr>
    </w:p>
    <w:p w:rsidR="005C280E" w:rsidRPr="00583104" w:rsidRDefault="001A0B6F" w:rsidP="00583104">
      <w:pPr>
        <w:spacing w:line="360" w:lineRule="auto"/>
        <w:ind w:firstLineChars="200" w:firstLine="480"/>
        <w:rPr>
          <w:rFonts w:asciiTheme="minorEastAsia" w:eastAsiaTheme="minorEastAsia" w:hAnsiTheme="minorEastAsia"/>
          <w:kern w:val="0"/>
          <w:sz w:val="24"/>
          <w:szCs w:val="24"/>
        </w:rPr>
      </w:pPr>
      <w:r w:rsidRPr="00583104">
        <w:rPr>
          <w:rFonts w:asciiTheme="minorEastAsia" w:eastAsiaTheme="minorEastAsia" w:hAnsiTheme="minorEastAsia" w:hint="eastAsia"/>
          <w:color w:val="000000"/>
          <w:sz w:val="24"/>
          <w:szCs w:val="24"/>
        </w:rPr>
        <w:t>本清单内所有书面</w:t>
      </w:r>
      <w:r w:rsidR="004451CB" w:rsidRPr="00583104">
        <w:rPr>
          <w:rFonts w:asciiTheme="minorEastAsia" w:eastAsiaTheme="minorEastAsia" w:hAnsiTheme="minorEastAsia" w:hint="eastAsia"/>
          <w:color w:val="000000"/>
          <w:sz w:val="24"/>
          <w:szCs w:val="24"/>
        </w:rPr>
        <w:t>材料经现场实地核查确认后一式四份，企业、地方许可证主管部门、审查</w:t>
      </w:r>
      <w:r w:rsidR="007C632A" w:rsidRPr="00583104">
        <w:rPr>
          <w:rFonts w:asciiTheme="minorEastAsia" w:eastAsiaTheme="minorEastAsia" w:hAnsiTheme="minorEastAsia" w:hint="eastAsia"/>
          <w:color w:val="000000"/>
          <w:sz w:val="24"/>
          <w:szCs w:val="24"/>
        </w:rPr>
        <w:t>组织单位</w:t>
      </w:r>
      <w:r w:rsidR="004451CB" w:rsidRPr="00583104">
        <w:rPr>
          <w:rFonts w:asciiTheme="minorEastAsia" w:eastAsiaTheme="minorEastAsia" w:hAnsiTheme="minorEastAsia" w:hint="eastAsia"/>
          <w:color w:val="000000"/>
          <w:sz w:val="24"/>
          <w:szCs w:val="24"/>
        </w:rPr>
        <w:t>、全国许可证审查中心各一份</w:t>
      </w:r>
      <w:r w:rsidR="005C280E" w:rsidRPr="00583104">
        <w:rPr>
          <w:rFonts w:asciiTheme="minorEastAsia" w:eastAsiaTheme="minorEastAsia" w:hAnsiTheme="minorEastAsia" w:hint="eastAsia"/>
          <w:color w:val="000000"/>
          <w:sz w:val="24"/>
          <w:szCs w:val="24"/>
        </w:rPr>
        <w:t>，</w:t>
      </w:r>
      <w:r w:rsidR="003D5FD8" w:rsidRPr="00583104">
        <w:rPr>
          <w:rFonts w:asciiTheme="minorEastAsia" w:eastAsiaTheme="minorEastAsia" w:hAnsiTheme="minorEastAsia" w:hint="eastAsia"/>
          <w:color w:val="000000"/>
          <w:sz w:val="24"/>
          <w:szCs w:val="24"/>
        </w:rPr>
        <w:t>企业</w:t>
      </w:r>
      <w:r w:rsidR="005C280E" w:rsidRPr="00583104">
        <w:rPr>
          <w:rFonts w:asciiTheme="minorEastAsia" w:eastAsiaTheme="minorEastAsia" w:hAnsiTheme="minorEastAsia" w:hint="eastAsia"/>
          <w:color w:val="000000"/>
          <w:sz w:val="24"/>
          <w:szCs w:val="24"/>
        </w:rPr>
        <w:t>加盖骑缝章。</w:t>
      </w:r>
    </w:p>
    <w:p w:rsidR="005C280E" w:rsidRPr="00583104" w:rsidRDefault="005C280E" w:rsidP="00583104">
      <w:pPr>
        <w:spacing w:line="360" w:lineRule="auto"/>
        <w:ind w:firstLineChars="200" w:firstLine="480"/>
        <w:outlineLvl w:val="0"/>
        <w:rPr>
          <w:rFonts w:ascii="宋体" w:hAnsi="宋体"/>
          <w:sz w:val="30"/>
          <w:szCs w:val="30"/>
        </w:rPr>
      </w:pPr>
      <w:r w:rsidRPr="00583104">
        <w:rPr>
          <w:rFonts w:ascii="宋体" w:hAnsi="宋体"/>
          <w:kern w:val="0"/>
          <w:sz w:val="24"/>
          <w:szCs w:val="24"/>
        </w:rPr>
        <w:br w:type="page"/>
      </w:r>
      <w:bookmarkStart w:id="18" w:name="_Toc462392247"/>
      <w:bookmarkStart w:id="19" w:name="_Toc462920802"/>
      <w:r w:rsidRPr="00583104">
        <w:rPr>
          <w:rFonts w:ascii="宋体" w:hAnsi="宋体" w:hint="eastAsia"/>
          <w:sz w:val="30"/>
          <w:szCs w:val="30"/>
        </w:rPr>
        <w:t>附件</w:t>
      </w:r>
      <w:r w:rsidRPr="00583104">
        <w:rPr>
          <w:rFonts w:ascii="宋体" w:hAnsi="宋体"/>
          <w:sz w:val="30"/>
          <w:szCs w:val="30"/>
        </w:rPr>
        <w:t>1-1</w:t>
      </w:r>
      <w:bookmarkEnd w:id="18"/>
      <w:bookmarkEnd w:id="19"/>
    </w:p>
    <w:p w:rsidR="005C280E" w:rsidRPr="00583104" w:rsidRDefault="005C280E" w:rsidP="00583104">
      <w:pPr>
        <w:spacing w:line="380" w:lineRule="exact"/>
        <w:ind w:firstLineChars="195" w:firstLine="585"/>
        <w:jc w:val="center"/>
        <w:outlineLvl w:val="0"/>
        <w:rPr>
          <w:rFonts w:ascii="宋体"/>
          <w:szCs w:val="21"/>
        </w:rPr>
      </w:pPr>
      <w:bookmarkStart w:id="20" w:name="_Toc462920803"/>
      <w:r w:rsidRPr="00583104">
        <w:rPr>
          <w:rFonts w:ascii="宋体" w:hAnsi="宋体" w:hint="eastAsia"/>
          <w:sz w:val="30"/>
          <w:szCs w:val="30"/>
        </w:rPr>
        <w:t>企业生产防爆电气产品主要工艺流程图</w:t>
      </w:r>
      <w:bookmarkEnd w:id="20"/>
    </w:p>
    <w:p w:rsidR="005C280E" w:rsidRPr="00583104" w:rsidRDefault="005C280E" w:rsidP="00583104">
      <w:pPr>
        <w:spacing w:line="380" w:lineRule="exact"/>
        <w:ind w:firstLineChars="195" w:firstLine="409"/>
        <w:jc w:val="right"/>
        <w:rPr>
          <w:rFonts w:ascii="宋体"/>
          <w:i/>
          <w:iCs/>
          <w:kern w:val="0"/>
          <w:sz w:val="30"/>
          <w:szCs w:val="30"/>
        </w:rPr>
      </w:pPr>
      <w:r w:rsidRPr="00583104">
        <w:rPr>
          <w:rFonts w:hint="eastAsia"/>
          <w:szCs w:val="21"/>
        </w:rPr>
        <w:t>第</w:t>
      </w:r>
      <w:proofErr w:type="gramStart"/>
      <w:r w:rsidRPr="00583104">
        <w:rPr>
          <w:rFonts w:hint="eastAsia"/>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46"/>
        <w:gridCol w:w="8059"/>
      </w:tblGrid>
      <w:tr w:rsidR="005C280E" w:rsidRPr="00583104" w:rsidTr="00026BB1">
        <w:trPr>
          <w:trHeight w:val="315"/>
          <w:jc w:val="center"/>
        </w:trPr>
        <w:tc>
          <w:tcPr>
            <w:tcW w:w="9505" w:type="dxa"/>
            <w:gridSpan w:val="2"/>
            <w:tcBorders>
              <w:top w:val="single" w:sz="8" w:space="0" w:color="auto"/>
            </w:tcBorders>
            <w:shd w:val="clear" w:color="auto" w:fill="FFFFFF"/>
            <w:vAlign w:val="center"/>
          </w:tcPr>
          <w:p w:rsidR="005C280E" w:rsidRPr="00583104" w:rsidRDefault="005C280E" w:rsidP="00583104">
            <w:pPr>
              <w:pStyle w:val="af"/>
              <w:ind w:firstLineChars="1700" w:firstLine="3570"/>
              <w:jc w:val="left"/>
              <w:rPr>
                <w:sz w:val="21"/>
                <w:szCs w:val="21"/>
              </w:rPr>
            </w:pPr>
            <w:r w:rsidRPr="00583104">
              <w:rPr>
                <w:rFonts w:hint="eastAsia"/>
                <w:sz w:val="21"/>
                <w:szCs w:val="21"/>
              </w:rPr>
              <w:t>企业申请填写内容</w:t>
            </w:r>
          </w:p>
        </w:tc>
      </w:tr>
      <w:tr w:rsidR="005C280E" w:rsidRPr="00583104" w:rsidTr="00026BB1">
        <w:trPr>
          <w:trHeight w:val="578"/>
          <w:jc w:val="center"/>
        </w:trPr>
        <w:tc>
          <w:tcPr>
            <w:tcW w:w="1446" w:type="dxa"/>
            <w:shd w:val="clear" w:color="auto" w:fill="FFFFFF"/>
            <w:vAlign w:val="center"/>
          </w:tcPr>
          <w:p w:rsidR="005C280E" w:rsidRPr="00583104" w:rsidRDefault="005C280E" w:rsidP="00026BB1">
            <w:pPr>
              <w:pStyle w:val="af"/>
              <w:jc w:val="center"/>
              <w:rPr>
                <w:sz w:val="21"/>
                <w:szCs w:val="21"/>
              </w:rPr>
            </w:pPr>
            <w:r w:rsidRPr="00583104">
              <w:rPr>
                <w:rFonts w:hint="eastAsia"/>
                <w:sz w:val="21"/>
                <w:szCs w:val="21"/>
              </w:rPr>
              <w:t>产品单元（或产品品种）</w:t>
            </w:r>
          </w:p>
        </w:tc>
        <w:tc>
          <w:tcPr>
            <w:tcW w:w="8059" w:type="dxa"/>
            <w:shd w:val="clear" w:color="auto" w:fill="FFFFFF"/>
          </w:tcPr>
          <w:p w:rsidR="005C280E" w:rsidRPr="00583104" w:rsidRDefault="005C280E" w:rsidP="00026BB1">
            <w:pPr>
              <w:pStyle w:val="af"/>
              <w:rPr>
                <w:sz w:val="21"/>
                <w:szCs w:val="21"/>
              </w:rPr>
            </w:pPr>
          </w:p>
        </w:tc>
      </w:tr>
      <w:tr w:rsidR="005C280E" w:rsidRPr="00583104" w:rsidTr="00026BB1">
        <w:trPr>
          <w:trHeight w:val="5204"/>
          <w:jc w:val="center"/>
        </w:trPr>
        <w:tc>
          <w:tcPr>
            <w:tcW w:w="1446" w:type="dxa"/>
            <w:shd w:val="clear" w:color="auto" w:fill="FFFFFF"/>
            <w:vAlign w:val="center"/>
          </w:tcPr>
          <w:p w:rsidR="005C280E" w:rsidRPr="00583104" w:rsidRDefault="005C280E" w:rsidP="00026BB1">
            <w:pPr>
              <w:pStyle w:val="af"/>
              <w:jc w:val="center"/>
              <w:rPr>
                <w:sz w:val="21"/>
                <w:szCs w:val="21"/>
              </w:rPr>
            </w:pPr>
            <w:r w:rsidRPr="00583104">
              <w:rPr>
                <w:rFonts w:hint="eastAsia"/>
                <w:sz w:val="21"/>
                <w:szCs w:val="21"/>
              </w:rPr>
              <w:t>工艺流程图</w:t>
            </w:r>
          </w:p>
          <w:p w:rsidR="005C280E" w:rsidRPr="00583104" w:rsidRDefault="005C280E" w:rsidP="00026BB1">
            <w:pPr>
              <w:pStyle w:val="af"/>
              <w:jc w:val="center"/>
              <w:rPr>
                <w:sz w:val="21"/>
                <w:szCs w:val="21"/>
              </w:rPr>
            </w:pPr>
            <w:r w:rsidRPr="00583104">
              <w:rPr>
                <w:rFonts w:hint="eastAsia"/>
                <w:sz w:val="21"/>
                <w:szCs w:val="21"/>
              </w:rPr>
              <w:t>（企业填写）</w:t>
            </w:r>
          </w:p>
        </w:tc>
        <w:tc>
          <w:tcPr>
            <w:tcW w:w="8059" w:type="dxa"/>
            <w:shd w:val="clear" w:color="auto" w:fill="FFFFFF"/>
          </w:tcPr>
          <w:p w:rsidR="005C280E" w:rsidRPr="00583104" w:rsidRDefault="005C280E" w:rsidP="00026BB1">
            <w:pPr>
              <w:pStyle w:val="af"/>
              <w:rPr>
                <w:sz w:val="21"/>
                <w:szCs w:val="21"/>
              </w:rPr>
            </w:pPr>
            <w:r w:rsidRPr="00583104">
              <w:rPr>
                <w:rFonts w:hint="eastAsia"/>
                <w:sz w:val="21"/>
                <w:szCs w:val="21"/>
              </w:rPr>
              <w:t>以框图表述企业生产该产品的实际工艺流程、并框图上表示关键工序、质量控制点。</w:t>
            </w:r>
          </w:p>
          <w:p w:rsidR="005C280E" w:rsidRPr="00583104" w:rsidRDefault="005C280E" w:rsidP="00026BB1">
            <w:pPr>
              <w:pStyle w:val="af"/>
              <w:rPr>
                <w:sz w:val="21"/>
                <w:szCs w:val="21"/>
              </w:rPr>
            </w:pPr>
          </w:p>
        </w:tc>
      </w:tr>
    </w:tbl>
    <w:p w:rsidR="005C280E" w:rsidRPr="00583104" w:rsidRDefault="005C280E" w:rsidP="005C280E">
      <w:pPr>
        <w:spacing w:line="360" w:lineRule="auto"/>
      </w:pPr>
      <w:r w:rsidRPr="00583104">
        <w:rPr>
          <w:rFonts w:hint="eastAsia"/>
        </w:rPr>
        <w:t>注：</w:t>
      </w:r>
      <w:r w:rsidRPr="00583104">
        <w:t xml:space="preserve">1. </w:t>
      </w:r>
      <w:r w:rsidRPr="00583104">
        <w:rPr>
          <w:rFonts w:hint="eastAsia"/>
          <w:szCs w:val="21"/>
        </w:rPr>
        <w:t>如产品单元生产工艺不同均应分别绘制</w:t>
      </w:r>
      <w:r w:rsidRPr="00583104">
        <w:rPr>
          <w:rFonts w:hint="eastAsia"/>
        </w:rPr>
        <w:t>；</w:t>
      </w:r>
    </w:p>
    <w:p w:rsidR="005C280E" w:rsidRPr="00583104" w:rsidRDefault="003A3C31" w:rsidP="00AF7F5C">
      <w:pPr>
        <w:spacing w:line="360" w:lineRule="auto"/>
        <w:ind w:firstLineChars="200" w:firstLine="420"/>
      </w:pPr>
      <w:r w:rsidRPr="00583104">
        <w:rPr>
          <w:rFonts w:ascii="宋体" w:hAnsi="宋体" w:hint="eastAsia"/>
          <w:szCs w:val="21"/>
        </w:rPr>
        <w:t>2</w:t>
      </w:r>
      <w:r w:rsidR="00AF7F5C" w:rsidRPr="00583104">
        <w:rPr>
          <w:rFonts w:ascii="宋体" w:hAnsi="宋体" w:hint="eastAsia"/>
          <w:szCs w:val="21"/>
        </w:rPr>
        <w:t xml:space="preserve">. </w:t>
      </w:r>
      <w:r w:rsidR="00AF7F5C" w:rsidRPr="00583104">
        <w:rPr>
          <w:rFonts w:ascii="宋体" w:hAnsi="宋体" w:hint="eastAsia"/>
          <w:iCs/>
          <w:kern w:val="0"/>
          <w:szCs w:val="21"/>
        </w:rPr>
        <w:t>如采用非典型工艺的企业，应提交采用非典型工艺的说明：明示所采用的工艺流程、设备工装、加工制作方法等情况，陈述与典型工艺的主要差异（如有）。</w:t>
      </w:r>
    </w:p>
    <w:p w:rsidR="005C280E" w:rsidRPr="00583104" w:rsidRDefault="005C280E" w:rsidP="00583104">
      <w:pPr>
        <w:spacing w:line="360" w:lineRule="auto"/>
        <w:ind w:firstLineChars="195" w:firstLine="409"/>
        <w:outlineLvl w:val="0"/>
        <w:rPr>
          <w:rFonts w:ascii="宋体" w:hAnsi="宋体"/>
          <w:iCs/>
          <w:kern w:val="0"/>
          <w:sz w:val="30"/>
          <w:szCs w:val="30"/>
        </w:rPr>
      </w:pPr>
      <w:r w:rsidRPr="00583104">
        <w:br w:type="page"/>
      </w:r>
      <w:bookmarkStart w:id="21" w:name="_Toc462392249"/>
      <w:bookmarkStart w:id="22" w:name="_Toc462920804"/>
      <w:r w:rsidRPr="00583104">
        <w:rPr>
          <w:rFonts w:ascii="宋体" w:hAnsi="宋体" w:hint="eastAsia"/>
          <w:sz w:val="30"/>
          <w:szCs w:val="30"/>
        </w:rPr>
        <w:t>附件</w:t>
      </w:r>
      <w:r w:rsidRPr="00583104">
        <w:rPr>
          <w:rFonts w:ascii="宋体" w:hAnsi="宋体"/>
          <w:sz w:val="30"/>
          <w:szCs w:val="30"/>
        </w:rPr>
        <w:t>1-2</w:t>
      </w:r>
      <w:bookmarkEnd w:id="21"/>
      <w:bookmarkEnd w:id="22"/>
    </w:p>
    <w:p w:rsidR="005C280E" w:rsidRPr="00583104" w:rsidRDefault="005C280E" w:rsidP="00583104">
      <w:pPr>
        <w:jc w:val="center"/>
        <w:outlineLvl w:val="0"/>
        <w:rPr>
          <w:rFonts w:ascii="宋体"/>
          <w:szCs w:val="21"/>
        </w:rPr>
      </w:pPr>
      <w:bookmarkStart w:id="23" w:name="_Toc462920805"/>
      <w:r w:rsidRPr="00583104">
        <w:rPr>
          <w:rFonts w:ascii="宋体" w:hAnsi="宋体" w:hint="eastAsia"/>
          <w:sz w:val="30"/>
          <w:szCs w:val="30"/>
        </w:rPr>
        <w:t>企业生产防爆电气产品生产设施和检验设施表</w:t>
      </w:r>
      <w:bookmarkEnd w:id="23"/>
    </w:p>
    <w:tbl>
      <w:tblPr>
        <w:tblW w:w="9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2337"/>
        <w:gridCol w:w="3780"/>
        <w:gridCol w:w="1470"/>
      </w:tblGrid>
      <w:tr w:rsidR="005C280E" w:rsidRPr="00583104" w:rsidTr="00026BB1">
        <w:trPr>
          <w:trHeight w:val="375"/>
        </w:trPr>
        <w:tc>
          <w:tcPr>
            <w:tcW w:w="680" w:type="dxa"/>
            <w:vMerge w:val="restart"/>
            <w:vAlign w:val="center"/>
          </w:tcPr>
          <w:p w:rsidR="005C280E" w:rsidRPr="00583104" w:rsidRDefault="005C280E" w:rsidP="00026BB1">
            <w:pPr>
              <w:adjustRightInd w:val="0"/>
              <w:jc w:val="center"/>
              <w:textAlignment w:val="baseline"/>
              <w:rPr>
                <w:rFonts w:ascii="宋体" w:hAnsi="Courier New"/>
                <w:szCs w:val="21"/>
              </w:rPr>
            </w:pPr>
            <w:r w:rsidRPr="00583104">
              <w:rPr>
                <w:rFonts w:ascii="宋体" w:hAnsi="Courier New" w:hint="eastAsia"/>
                <w:szCs w:val="21"/>
              </w:rPr>
              <w:t>序号</w:t>
            </w:r>
          </w:p>
        </w:tc>
        <w:tc>
          <w:tcPr>
            <w:tcW w:w="1081" w:type="dxa"/>
            <w:vMerge w:val="restart"/>
            <w:vAlign w:val="center"/>
          </w:tcPr>
          <w:p w:rsidR="005C280E" w:rsidRPr="00583104" w:rsidRDefault="005C280E" w:rsidP="00026BB1">
            <w:pPr>
              <w:adjustRightInd w:val="0"/>
              <w:jc w:val="center"/>
              <w:textAlignment w:val="baseline"/>
              <w:rPr>
                <w:rFonts w:ascii="宋体" w:hAnsi="Courier New"/>
                <w:szCs w:val="21"/>
              </w:rPr>
            </w:pPr>
            <w:r w:rsidRPr="00583104">
              <w:rPr>
                <w:rFonts w:ascii="宋体" w:hAnsi="Courier New" w:hint="eastAsia"/>
                <w:szCs w:val="21"/>
              </w:rPr>
              <w:t>产品单元</w:t>
            </w:r>
          </w:p>
        </w:tc>
        <w:tc>
          <w:tcPr>
            <w:tcW w:w="2337" w:type="dxa"/>
            <w:vMerge w:val="restart"/>
            <w:vAlign w:val="center"/>
          </w:tcPr>
          <w:p w:rsidR="005C280E" w:rsidRPr="00583104" w:rsidRDefault="005C280E" w:rsidP="00026BB1">
            <w:pPr>
              <w:adjustRightInd w:val="0"/>
              <w:jc w:val="center"/>
              <w:textAlignment w:val="baseline"/>
              <w:rPr>
                <w:rFonts w:ascii="宋体" w:hAnsi="Courier New"/>
                <w:szCs w:val="21"/>
              </w:rPr>
            </w:pPr>
            <w:r w:rsidRPr="00583104">
              <w:rPr>
                <w:rFonts w:ascii="宋体" w:hAnsi="Courier New" w:hint="eastAsia"/>
                <w:szCs w:val="21"/>
              </w:rPr>
              <w:t>生产设施名称</w:t>
            </w:r>
          </w:p>
        </w:tc>
        <w:tc>
          <w:tcPr>
            <w:tcW w:w="3780" w:type="dxa"/>
            <w:vMerge w:val="restart"/>
            <w:vAlign w:val="center"/>
          </w:tcPr>
          <w:p w:rsidR="005C280E" w:rsidRPr="00583104" w:rsidRDefault="005C280E" w:rsidP="00026BB1">
            <w:pPr>
              <w:adjustRightInd w:val="0"/>
              <w:jc w:val="center"/>
              <w:textAlignment w:val="baseline"/>
              <w:rPr>
                <w:rFonts w:ascii="宋体" w:hAnsi="Courier New"/>
                <w:szCs w:val="21"/>
              </w:rPr>
            </w:pPr>
            <w:r w:rsidRPr="00583104">
              <w:rPr>
                <w:rFonts w:ascii="宋体" w:hAnsi="Courier New" w:hint="eastAsia"/>
                <w:szCs w:val="21"/>
              </w:rPr>
              <w:t>设施特征及用途描述</w:t>
            </w:r>
          </w:p>
        </w:tc>
        <w:tc>
          <w:tcPr>
            <w:tcW w:w="1470" w:type="dxa"/>
            <w:vMerge w:val="restart"/>
            <w:vAlign w:val="center"/>
          </w:tcPr>
          <w:p w:rsidR="005C280E" w:rsidRPr="00583104" w:rsidRDefault="005C280E" w:rsidP="00026BB1">
            <w:pPr>
              <w:adjustRightInd w:val="0"/>
              <w:jc w:val="center"/>
              <w:textAlignment w:val="baseline"/>
              <w:rPr>
                <w:rFonts w:ascii="宋体" w:hAnsi="Courier New"/>
                <w:szCs w:val="21"/>
              </w:rPr>
            </w:pPr>
            <w:r w:rsidRPr="00583104">
              <w:rPr>
                <w:rFonts w:ascii="宋体" w:hAnsi="Courier New" w:hint="eastAsia"/>
                <w:szCs w:val="21"/>
              </w:rPr>
              <w:t>备注</w:t>
            </w:r>
          </w:p>
        </w:tc>
      </w:tr>
      <w:tr w:rsidR="005C280E" w:rsidRPr="00583104" w:rsidTr="00026BB1">
        <w:trPr>
          <w:trHeight w:val="300"/>
        </w:trPr>
        <w:tc>
          <w:tcPr>
            <w:tcW w:w="680" w:type="dxa"/>
            <w:vMerge/>
            <w:vAlign w:val="center"/>
          </w:tcPr>
          <w:p w:rsidR="005C280E" w:rsidRPr="00583104" w:rsidRDefault="005C280E" w:rsidP="00026BB1">
            <w:pPr>
              <w:adjustRightInd w:val="0"/>
              <w:jc w:val="center"/>
              <w:textAlignment w:val="baseline"/>
              <w:rPr>
                <w:rFonts w:ascii="宋体" w:hAnsi="Courier New"/>
                <w:szCs w:val="21"/>
              </w:rPr>
            </w:pPr>
          </w:p>
        </w:tc>
        <w:tc>
          <w:tcPr>
            <w:tcW w:w="1081" w:type="dxa"/>
            <w:vMerge/>
            <w:vAlign w:val="center"/>
          </w:tcPr>
          <w:p w:rsidR="005C280E" w:rsidRPr="00583104" w:rsidRDefault="005C280E" w:rsidP="00026BB1">
            <w:pPr>
              <w:adjustRightInd w:val="0"/>
              <w:jc w:val="center"/>
              <w:textAlignment w:val="baseline"/>
              <w:rPr>
                <w:rFonts w:ascii="宋体" w:hAnsi="Courier New"/>
                <w:szCs w:val="21"/>
              </w:rPr>
            </w:pPr>
          </w:p>
        </w:tc>
        <w:tc>
          <w:tcPr>
            <w:tcW w:w="2337" w:type="dxa"/>
            <w:vMerge/>
            <w:vAlign w:val="center"/>
          </w:tcPr>
          <w:p w:rsidR="005C280E" w:rsidRPr="00583104" w:rsidRDefault="005C280E" w:rsidP="00026BB1">
            <w:pPr>
              <w:adjustRightInd w:val="0"/>
              <w:jc w:val="center"/>
              <w:textAlignment w:val="baseline"/>
              <w:rPr>
                <w:rFonts w:ascii="宋体" w:hAnsi="Courier New"/>
                <w:szCs w:val="21"/>
              </w:rPr>
            </w:pPr>
          </w:p>
        </w:tc>
        <w:tc>
          <w:tcPr>
            <w:tcW w:w="3780" w:type="dxa"/>
            <w:vMerge/>
            <w:vAlign w:val="center"/>
          </w:tcPr>
          <w:p w:rsidR="005C280E" w:rsidRPr="00583104" w:rsidRDefault="005C280E" w:rsidP="00026BB1">
            <w:pPr>
              <w:adjustRightInd w:val="0"/>
              <w:jc w:val="center"/>
              <w:textAlignment w:val="baseline"/>
              <w:rPr>
                <w:rFonts w:ascii="宋体" w:hAnsi="Courier New"/>
                <w:szCs w:val="21"/>
              </w:rPr>
            </w:pPr>
          </w:p>
        </w:tc>
        <w:tc>
          <w:tcPr>
            <w:tcW w:w="1470" w:type="dxa"/>
            <w:vMerge/>
            <w:vAlign w:val="center"/>
          </w:tcPr>
          <w:p w:rsidR="005C280E" w:rsidRPr="00583104" w:rsidRDefault="005C280E" w:rsidP="00026BB1">
            <w:pPr>
              <w:adjustRightInd w:val="0"/>
              <w:jc w:val="center"/>
              <w:textAlignment w:val="baseline"/>
              <w:rPr>
                <w:rFonts w:ascii="宋体" w:hAnsi="Courier New"/>
                <w:szCs w:val="21"/>
              </w:rPr>
            </w:pPr>
          </w:p>
        </w:tc>
      </w:tr>
      <w:tr w:rsidR="005C280E" w:rsidRPr="00583104" w:rsidTr="00026BB1">
        <w:trPr>
          <w:trHeight w:val="660"/>
        </w:trPr>
        <w:tc>
          <w:tcPr>
            <w:tcW w:w="680" w:type="dxa"/>
          </w:tcPr>
          <w:p w:rsidR="005C280E" w:rsidRPr="00583104" w:rsidRDefault="005C280E" w:rsidP="00026BB1">
            <w:pPr>
              <w:adjustRightInd w:val="0"/>
              <w:textAlignment w:val="baseline"/>
              <w:rPr>
                <w:rFonts w:ascii="宋体" w:hAnsi="Courier New"/>
                <w:szCs w:val="21"/>
              </w:rPr>
            </w:pPr>
          </w:p>
        </w:tc>
        <w:tc>
          <w:tcPr>
            <w:tcW w:w="1081" w:type="dxa"/>
          </w:tcPr>
          <w:p w:rsidR="005C280E" w:rsidRPr="00583104" w:rsidRDefault="005C280E" w:rsidP="00026BB1">
            <w:pPr>
              <w:adjustRightInd w:val="0"/>
              <w:textAlignment w:val="baseline"/>
              <w:rPr>
                <w:rFonts w:ascii="宋体" w:hAnsi="Courier New"/>
                <w:szCs w:val="21"/>
              </w:rPr>
            </w:pPr>
          </w:p>
        </w:tc>
        <w:tc>
          <w:tcPr>
            <w:tcW w:w="2337" w:type="dxa"/>
          </w:tcPr>
          <w:p w:rsidR="005C280E" w:rsidRPr="00583104" w:rsidRDefault="005C280E" w:rsidP="00026BB1">
            <w:pPr>
              <w:adjustRightInd w:val="0"/>
              <w:textAlignment w:val="baseline"/>
              <w:rPr>
                <w:rFonts w:ascii="宋体" w:hAnsi="Courier New"/>
                <w:szCs w:val="21"/>
              </w:rPr>
            </w:pPr>
            <w:r w:rsidRPr="00583104">
              <w:rPr>
                <w:rFonts w:ascii="宋体" w:hAnsi="Courier New" w:hint="eastAsia"/>
                <w:szCs w:val="21"/>
              </w:rPr>
              <w:t>（如生产车间、成品库、检验室、吊装搬运设备等）</w:t>
            </w:r>
          </w:p>
        </w:tc>
        <w:tc>
          <w:tcPr>
            <w:tcW w:w="3780" w:type="dxa"/>
          </w:tcPr>
          <w:p w:rsidR="005C280E" w:rsidRPr="00583104" w:rsidRDefault="005C280E" w:rsidP="00026BB1">
            <w:pPr>
              <w:adjustRightInd w:val="0"/>
              <w:textAlignment w:val="baseline"/>
              <w:rPr>
                <w:rFonts w:ascii="宋体" w:hAnsi="Courier New"/>
                <w:szCs w:val="21"/>
              </w:rPr>
            </w:pPr>
          </w:p>
        </w:tc>
        <w:tc>
          <w:tcPr>
            <w:tcW w:w="1470" w:type="dxa"/>
          </w:tcPr>
          <w:p w:rsidR="005C280E" w:rsidRPr="00583104" w:rsidRDefault="005C280E" w:rsidP="00026BB1">
            <w:pPr>
              <w:adjustRightInd w:val="0"/>
              <w:textAlignment w:val="baseline"/>
              <w:rPr>
                <w:rFonts w:ascii="宋体" w:hAnsi="Courier New"/>
                <w:szCs w:val="21"/>
              </w:rPr>
            </w:pPr>
          </w:p>
        </w:tc>
      </w:tr>
      <w:tr w:rsidR="005C280E" w:rsidRPr="00583104" w:rsidTr="00026BB1">
        <w:trPr>
          <w:trHeight w:val="660"/>
        </w:trPr>
        <w:tc>
          <w:tcPr>
            <w:tcW w:w="680" w:type="dxa"/>
          </w:tcPr>
          <w:p w:rsidR="005C280E" w:rsidRPr="00583104" w:rsidRDefault="005C280E" w:rsidP="00026BB1">
            <w:pPr>
              <w:adjustRightInd w:val="0"/>
              <w:textAlignment w:val="baseline"/>
              <w:rPr>
                <w:rFonts w:ascii="宋体" w:hAnsi="Courier New"/>
                <w:szCs w:val="21"/>
              </w:rPr>
            </w:pPr>
          </w:p>
        </w:tc>
        <w:tc>
          <w:tcPr>
            <w:tcW w:w="1081" w:type="dxa"/>
          </w:tcPr>
          <w:p w:rsidR="005C280E" w:rsidRPr="00583104" w:rsidRDefault="005C280E" w:rsidP="00026BB1">
            <w:pPr>
              <w:adjustRightInd w:val="0"/>
              <w:textAlignment w:val="baseline"/>
              <w:rPr>
                <w:rFonts w:ascii="宋体" w:hAnsi="Courier New"/>
                <w:szCs w:val="21"/>
              </w:rPr>
            </w:pPr>
          </w:p>
        </w:tc>
        <w:tc>
          <w:tcPr>
            <w:tcW w:w="2337" w:type="dxa"/>
          </w:tcPr>
          <w:p w:rsidR="005C280E" w:rsidRPr="00583104" w:rsidRDefault="005C280E" w:rsidP="00026BB1">
            <w:pPr>
              <w:adjustRightInd w:val="0"/>
              <w:textAlignment w:val="baseline"/>
              <w:rPr>
                <w:rFonts w:ascii="宋体" w:hAnsi="Courier New"/>
                <w:szCs w:val="21"/>
              </w:rPr>
            </w:pPr>
          </w:p>
        </w:tc>
        <w:tc>
          <w:tcPr>
            <w:tcW w:w="3780" w:type="dxa"/>
          </w:tcPr>
          <w:p w:rsidR="005C280E" w:rsidRPr="00583104" w:rsidRDefault="005C280E" w:rsidP="00026BB1">
            <w:pPr>
              <w:adjustRightInd w:val="0"/>
              <w:textAlignment w:val="baseline"/>
              <w:rPr>
                <w:rFonts w:ascii="宋体" w:hAnsi="Courier New"/>
                <w:szCs w:val="21"/>
              </w:rPr>
            </w:pPr>
          </w:p>
        </w:tc>
        <w:tc>
          <w:tcPr>
            <w:tcW w:w="1470" w:type="dxa"/>
          </w:tcPr>
          <w:p w:rsidR="005C280E" w:rsidRPr="00583104" w:rsidRDefault="005C280E" w:rsidP="00026BB1">
            <w:pPr>
              <w:adjustRightInd w:val="0"/>
              <w:textAlignment w:val="baseline"/>
              <w:rPr>
                <w:rFonts w:ascii="宋体" w:hAnsi="Courier New"/>
                <w:szCs w:val="21"/>
              </w:rPr>
            </w:pPr>
          </w:p>
        </w:tc>
      </w:tr>
      <w:tr w:rsidR="005C280E" w:rsidRPr="00583104" w:rsidTr="00026BB1">
        <w:trPr>
          <w:trHeight w:val="660"/>
        </w:trPr>
        <w:tc>
          <w:tcPr>
            <w:tcW w:w="680" w:type="dxa"/>
          </w:tcPr>
          <w:p w:rsidR="005C280E" w:rsidRPr="00583104" w:rsidRDefault="005C280E" w:rsidP="00026BB1">
            <w:pPr>
              <w:adjustRightInd w:val="0"/>
              <w:textAlignment w:val="baseline"/>
              <w:rPr>
                <w:rFonts w:ascii="宋体" w:hAnsi="Courier New"/>
                <w:szCs w:val="21"/>
              </w:rPr>
            </w:pPr>
          </w:p>
        </w:tc>
        <w:tc>
          <w:tcPr>
            <w:tcW w:w="1081" w:type="dxa"/>
          </w:tcPr>
          <w:p w:rsidR="005C280E" w:rsidRPr="00583104" w:rsidRDefault="005C280E" w:rsidP="00026BB1">
            <w:pPr>
              <w:adjustRightInd w:val="0"/>
              <w:textAlignment w:val="baseline"/>
              <w:rPr>
                <w:rFonts w:ascii="宋体" w:hAnsi="Courier New"/>
                <w:szCs w:val="21"/>
              </w:rPr>
            </w:pPr>
          </w:p>
        </w:tc>
        <w:tc>
          <w:tcPr>
            <w:tcW w:w="2337" w:type="dxa"/>
          </w:tcPr>
          <w:p w:rsidR="005C280E" w:rsidRPr="00583104" w:rsidRDefault="005C280E" w:rsidP="00026BB1">
            <w:pPr>
              <w:adjustRightInd w:val="0"/>
              <w:textAlignment w:val="baseline"/>
              <w:rPr>
                <w:rFonts w:ascii="宋体" w:hAnsi="Courier New"/>
                <w:szCs w:val="21"/>
              </w:rPr>
            </w:pPr>
          </w:p>
        </w:tc>
        <w:tc>
          <w:tcPr>
            <w:tcW w:w="3780" w:type="dxa"/>
          </w:tcPr>
          <w:p w:rsidR="005C280E" w:rsidRPr="00583104" w:rsidRDefault="005C280E" w:rsidP="00026BB1">
            <w:pPr>
              <w:adjustRightInd w:val="0"/>
              <w:textAlignment w:val="baseline"/>
              <w:rPr>
                <w:rFonts w:ascii="宋体" w:hAnsi="Courier New"/>
                <w:szCs w:val="21"/>
              </w:rPr>
            </w:pPr>
          </w:p>
        </w:tc>
        <w:tc>
          <w:tcPr>
            <w:tcW w:w="1470" w:type="dxa"/>
          </w:tcPr>
          <w:p w:rsidR="005C280E" w:rsidRPr="00583104" w:rsidRDefault="005C280E" w:rsidP="00026BB1">
            <w:pPr>
              <w:adjustRightInd w:val="0"/>
              <w:textAlignment w:val="baseline"/>
              <w:rPr>
                <w:rFonts w:ascii="宋体" w:hAnsi="Courier New"/>
                <w:szCs w:val="21"/>
              </w:rPr>
            </w:pPr>
          </w:p>
        </w:tc>
      </w:tr>
    </w:tbl>
    <w:p w:rsidR="005C280E" w:rsidRPr="00583104" w:rsidRDefault="005C280E" w:rsidP="005C280E"/>
    <w:p w:rsidR="005C280E" w:rsidRPr="00583104" w:rsidRDefault="005C280E" w:rsidP="005C280E">
      <w:pPr>
        <w:rPr>
          <w:i/>
        </w:rPr>
      </w:pPr>
    </w:p>
    <w:p w:rsidR="005C280E" w:rsidRPr="00583104" w:rsidRDefault="005C280E" w:rsidP="005C280E">
      <w:pPr>
        <w:spacing w:line="360" w:lineRule="auto"/>
      </w:pPr>
      <w:r w:rsidRPr="00583104">
        <w:rPr>
          <w:rFonts w:hint="eastAsia"/>
        </w:rPr>
        <w:t>注：企业多场所的均应填写；</w:t>
      </w: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200" w:firstLine="420"/>
      </w:pPr>
    </w:p>
    <w:p w:rsidR="005C280E" w:rsidRPr="00583104" w:rsidRDefault="005C280E" w:rsidP="005C280E">
      <w:pPr>
        <w:spacing w:line="360" w:lineRule="auto"/>
      </w:pPr>
    </w:p>
    <w:p w:rsidR="005C280E" w:rsidRPr="00583104" w:rsidRDefault="005C280E" w:rsidP="00583104">
      <w:pPr>
        <w:pStyle w:val="3"/>
        <w:spacing w:line="360" w:lineRule="auto"/>
        <w:ind w:left="3104" w:hangingChars="970" w:hanging="3104"/>
        <w:rPr>
          <w:rFonts w:ascii="宋体" w:hAnsi="宋体"/>
          <w:b w:val="0"/>
          <w:sz w:val="30"/>
          <w:szCs w:val="30"/>
        </w:rPr>
      </w:pPr>
      <w:r w:rsidRPr="00583104">
        <w:rPr>
          <w:b w:val="0"/>
        </w:rPr>
        <w:br w:type="page"/>
      </w:r>
      <w:bookmarkStart w:id="24" w:name="_Toc462392251"/>
      <w:bookmarkStart w:id="25" w:name="_Toc462920806"/>
      <w:r w:rsidRPr="00583104">
        <w:rPr>
          <w:rFonts w:ascii="宋体" w:hAnsi="宋体" w:hint="eastAsia"/>
          <w:b w:val="0"/>
          <w:sz w:val="30"/>
          <w:szCs w:val="30"/>
        </w:rPr>
        <w:t>附件</w:t>
      </w:r>
      <w:r w:rsidRPr="00583104">
        <w:rPr>
          <w:rFonts w:ascii="宋体" w:hAnsi="宋体"/>
          <w:b w:val="0"/>
          <w:sz w:val="30"/>
          <w:szCs w:val="30"/>
        </w:rPr>
        <w:t>1-3</w:t>
      </w:r>
      <w:bookmarkEnd w:id="24"/>
      <w:bookmarkEnd w:id="25"/>
    </w:p>
    <w:p w:rsidR="005C280E" w:rsidRPr="00583104" w:rsidRDefault="005C280E" w:rsidP="00583104">
      <w:pPr>
        <w:spacing w:line="380" w:lineRule="exact"/>
        <w:ind w:firstLineChars="195" w:firstLine="585"/>
        <w:jc w:val="center"/>
        <w:outlineLvl w:val="0"/>
        <w:rPr>
          <w:rFonts w:ascii="宋体"/>
          <w:szCs w:val="21"/>
        </w:rPr>
      </w:pPr>
      <w:bookmarkStart w:id="26" w:name="_Toc462920807"/>
      <w:r w:rsidRPr="00583104">
        <w:rPr>
          <w:rFonts w:ascii="宋体" w:hAnsi="宋体" w:hint="eastAsia"/>
          <w:sz w:val="30"/>
          <w:szCs w:val="30"/>
        </w:rPr>
        <w:t>企业生产防爆电气产品生产场所示意图</w:t>
      </w:r>
      <w:bookmarkEnd w:id="26"/>
    </w:p>
    <w:p w:rsidR="005C280E" w:rsidRPr="00583104" w:rsidRDefault="005C280E" w:rsidP="00583104">
      <w:pPr>
        <w:spacing w:line="380" w:lineRule="exact"/>
        <w:ind w:firstLineChars="195" w:firstLine="409"/>
        <w:jc w:val="right"/>
        <w:rPr>
          <w:rFonts w:ascii="宋体"/>
          <w:i/>
          <w:iCs/>
          <w:kern w:val="0"/>
          <w:sz w:val="30"/>
          <w:szCs w:val="30"/>
        </w:rPr>
      </w:pPr>
      <w:r w:rsidRPr="00583104">
        <w:rPr>
          <w:rFonts w:hint="eastAsia"/>
          <w:szCs w:val="21"/>
        </w:rPr>
        <w:t>第</w:t>
      </w:r>
      <w:proofErr w:type="gramStart"/>
      <w:r w:rsidRPr="00583104">
        <w:rPr>
          <w:rFonts w:hint="eastAsia"/>
          <w:szCs w:val="21"/>
        </w:rPr>
        <w:t>页共页</w:t>
      </w:r>
      <w:proofErr w:type="gramEnd"/>
    </w:p>
    <w:tbl>
      <w:tblPr>
        <w:tblW w:w="9505" w:type="dxa"/>
        <w:jc w:val="center"/>
        <w:tblInd w:w="12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46"/>
        <w:gridCol w:w="8059"/>
      </w:tblGrid>
      <w:tr w:rsidR="005C280E" w:rsidRPr="00583104" w:rsidTr="00026BB1">
        <w:trPr>
          <w:trHeight w:val="614"/>
          <w:jc w:val="center"/>
        </w:trPr>
        <w:tc>
          <w:tcPr>
            <w:tcW w:w="1446" w:type="dxa"/>
            <w:shd w:val="clear" w:color="auto" w:fill="FFFFFF"/>
            <w:vAlign w:val="center"/>
          </w:tcPr>
          <w:p w:rsidR="005C280E" w:rsidRPr="00583104" w:rsidRDefault="005C280E" w:rsidP="00026BB1">
            <w:pPr>
              <w:pStyle w:val="af"/>
              <w:jc w:val="center"/>
              <w:rPr>
                <w:sz w:val="21"/>
                <w:szCs w:val="21"/>
              </w:rPr>
            </w:pPr>
            <w:r w:rsidRPr="00583104">
              <w:rPr>
                <w:rFonts w:hint="eastAsia"/>
                <w:sz w:val="21"/>
                <w:szCs w:val="21"/>
              </w:rPr>
              <w:t>生产地址</w:t>
            </w:r>
          </w:p>
        </w:tc>
        <w:tc>
          <w:tcPr>
            <w:tcW w:w="8059" w:type="dxa"/>
            <w:shd w:val="clear" w:color="auto" w:fill="FFFFFF"/>
            <w:vAlign w:val="center"/>
          </w:tcPr>
          <w:p w:rsidR="005C280E" w:rsidRPr="00583104" w:rsidRDefault="005C280E" w:rsidP="00026BB1">
            <w:pPr>
              <w:pStyle w:val="af"/>
              <w:rPr>
                <w:sz w:val="21"/>
                <w:szCs w:val="21"/>
              </w:rPr>
            </w:pPr>
          </w:p>
        </w:tc>
      </w:tr>
      <w:tr w:rsidR="005C280E" w:rsidRPr="00583104" w:rsidTr="00026BB1">
        <w:trPr>
          <w:trHeight w:val="8908"/>
          <w:jc w:val="center"/>
        </w:trPr>
        <w:tc>
          <w:tcPr>
            <w:tcW w:w="9505" w:type="dxa"/>
            <w:gridSpan w:val="2"/>
            <w:shd w:val="clear" w:color="auto" w:fill="FFFFFF"/>
          </w:tcPr>
          <w:p w:rsidR="005C280E" w:rsidRPr="00583104" w:rsidRDefault="005C280E" w:rsidP="00026BB1">
            <w:pPr>
              <w:pStyle w:val="af"/>
              <w:rPr>
                <w:sz w:val="21"/>
                <w:szCs w:val="21"/>
              </w:rPr>
            </w:pPr>
            <w:r w:rsidRPr="00583104">
              <w:rPr>
                <w:rFonts w:hint="eastAsia"/>
                <w:sz w:val="21"/>
                <w:szCs w:val="21"/>
              </w:rPr>
              <w:t>生产场所示意图，应标明其相邻特征道路、建筑物或单位方位、距离等。</w:t>
            </w:r>
          </w:p>
          <w:p w:rsidR="005C280E" w:rsidRPr="00583104" w:rsidRDefault="005C280E" w:rsidP="00026BB1">
            <w:pPr>
              <w:pStyle w:val="af"/>
              <w:rPr>
                <w:sz w:val="21"/>
                <w:szCs w:val="21"/>
              </w:rPr>
            </w:pPr>
          </w:p>
          <w:p w:rsidR="005C280E" w:rsidRPr="00583104" w:rsidRDefault="005C280E" w:rsidP="00026BB1">
            <w:pPr>
              <w:pStyle w:val="af"/>
              <w:rPr>
                <w:sz w:val="21"/>
                <w:szCs w:val="21"/>
              </w:rPr>
            </w:pPr>
          </w:p>
        </w:tc>
      </w:tr>
    </w:tbl>
    <w:p w:rsidR="005C280E" w:rsidRPr="00583104" w:rsidRDefault="005C280E" w:rsidP="005C280E">
      <w:pPr>
        <w:spacing w:line="360" w:lineRule="auto"/>
      </w:pPr>
      <w:r w:rsidRPr="00583104">
        <w:rPr>
          <w:rFonts w:hint="eastAsia"/>
        </w:rPr>
        <w:t>注：多场所的均应</w:t>
      </w:r>
      <w:r w:rsidRPr="00583104">
        <w:rPr>
          <w:rFonts w:hint="eastAsia"/>
          <w:szCs w:val="21"/>
        </w:rPr>
        <w:t>分别绘制</w:t>
      </w:r>
      <w:r w:rsidRPr="00583104">
        <w:rPr>
          <w:rFonts w:hint="eastAsia"/>
        </w:rPr>
        <w:t>；</w:t>
      </w: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200" w:firstLine="420"/>
        <w:sectPr w:rsidR="005C280E" w:rsidRPr="00583104" w:rsidSect="00766C35">
          <w:type w:val="continuous"/>
          <w:pgSz w:w="11906" w:h="16838"/>
          <w:pgMar w:top="1418" w:right="1418" w:bottom="1418" w:left="1418" w:header="851" w:footer="992" w:gutter="0"/>
          <w:pgNumType w:start="29"/>
          <w:cols w:space="720"/>
          <w:docGrid w:linePitch="312"/>
        </w:sectPr>
      </w:pPr>
    </w:p>
    <w:p w:rsidR="005C280E" w:rsidRPr="00583104" w:rsidRDefault="005C280E" w:rsidP="00583104">
      <w:pPr>
        <w:pStyle w:val="3"/>
        <w:spacing w:line="360" w:lineRule="auto"/>
        <w:ind w:left="2910" w:hangingChars="970" w:hanging="2910"/>
        <w:rPr>
          <w:rFonts w:ascii="宋体" w:hAnsi="宋体"/>
          <w:b w:val="0"/>
          <w:sz w:val="30"/>
          <w:szCs w:val="30"/>
        </w:rPr>
      </w:pPr>
      <w:bookmarkStart w:id="27" w:name="_Toc462392253"/>
      <w:bookmarkStart w:id="28" w:name="_Toc462920808"/>
      <w:r w:rsidRPr="00583104">
        <w:rPr>
          <w:rFonts w:ascii="宋体" w:hAnsi="宋体" w:hint="eastAsia"/>
          <w:b w:val="0"/>
          <w:sz w:val="30"/>
          <w:szCs w:val="30"/>
        </w:rPr>
        <w:t>附件</w:t>
      </w:r>
      <w:r w:rsidRPr="00583104">
        <w:rPr>
          <w:rFonts w:ascii="宋体" w:hAnsi="宋体"/>
          <w:b w:val="0"/>
          <w:sz w:val="30"/>
          <w:szCs w:val="30"/>
        </w:rPr>
        <w:t>1-4</w:t>
      </w:r>
      <w:bookmarkEnd w:id="27"/>
      <w:bookmarkEnd w:id="28"/>
    </w:p>
    <w:p w:rsidR="005C280E" w:rsidRPr="00583104" w:rsidRDefault="005C280E" w:rsidP="00583104">
      <w:pPr>
        <w:spacing w:line="380" w:lineRule="exact"/>
        <w:ind w:firstLineChars="195" w:firstLine="585"/>
        <w:jc w:val="center"/>
        <w:outlineLvl w:val="0"/>
        <w:rPr>
          <w:rFonts w:ascii="宋体"/>
          <w:szCs w:val="21"/>
        </w:rPr>
      </w:pPr>
      <w:bookmarkStart w:id="29" w:name="_Toc462920809"/>
      <w:r w:rsidRPr="00583104">
        <w:rPr>
          <w:rFonts w:ascii="宋体" w:hAnsi="宋体" w:hint="eastAsia"/>
          <w:sz w:val="30"/>
          <w:szCs w:val="30"/>
        </w:rPr>
        <w:t>企业生产防爆电气产品生产设备表</w:t>
      </w:r>
      <w:bookmarkEnd w:id="29"/>
    </w:p>
    <w:p w:rsidR="005C280E" w:rsidRPr="00583104" w:rsidRDefault="005C280E" w:rsidP="00583104">
      <w:pPr>
        <w:spacing w:line="380" w:lineRule="exact"/>
        <w:ind w:firstLineChars="195" w:firstLine="585"/>
        <w:jc w:val="center"/>
        <w:rPr>
          <w:rFonts w:ascii="宋体"/>
          <w:sz w:val="30"/>
          <w:szCs w:val="30"/>
        </w:rPr>
      </w:pPr>
    </w:p>
    <w:tbl>
      <w:tblPr>
        <w:tblW w:w="120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081"/>
        <w:gridCol w:w="3840"/>
        <w:gridCol w:w="1980"/>
        <w:gridCol w:w="1440"/>
        <w:gridCol w:w="1725"/>
        <w:gridCol w:w="1335"/>
      </w:tblGrid>
      <w:tr w:rsidR="005C280E" w:rsidRPr="00583104" w:rsidTr="00026BB1">
        <w:tc>
          <w:tcPr>
            <w:tcW w:w="680"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序号</w:t>
            </w:r>
          </w:p>
        </w:tc>
        <w:tc>
          <w:tcPr>
            <w:tcW w:w="1081"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产品单元</w:t>
            </w:r>
          </w:p>
        </w:tc>
        <w:tc>
          <w:tcPr>
            <w:tcW w:w="3840"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生产设备、工艺装备名称</w:t>
            </w:r>
          </w:p>
        </w:tc>
        <w:tc>
          <w:tcPr>
            <w:tcW w:w="1980"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规格型号</w:t>
            </w:r>
          </w:p>
        </w:tc>
        <w:tc>
          <w:tcPr>
            <w:tcW w:w="1440"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数量（台</w:t>
            </w:r>
            <w:r w:rsidRPr="00583104">
              <w:rPr>
                <w:rFonts w:ascii="宋体" w:hAnsi="Courier New"/>
              </w:rPr>
              <w:t>/</w:t>
            </w:r>
            <w:r w:rsidRPr="00583104">
              <w:rPr>
                <w:rFonts w:ascii="宋体" w:hAnsi="Courier New" w:hint="eastAsia"/>
              </w:rPr>
              <w:t>件）</w:t>
            </w:r>
          </w:p>
        </w:tc>
        <w:tc>
          <w:tcPr>
            <w:tcW w:w="1725"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设备编号</w:t>
            </w:r>
          </w:p>
        </w:tc>
        <w:tc>
          <w:tcPr>
            <w:tcW w:w="1335" w:type="dxa"/>
            <w:vAlign w:val="center"/>
          </w:tcPr>
          <w:p w:rsidR="005C280E" w:rsidRPr="00583104" w:rsidRDefault="005C280E" w:rsidP="00026BB1">
            <w:pPr>
              <w:adjustRightInd w:val="0"/>
              <w:jc w:val="center"/>
              <w:textAlignment w:val="baseline"/>
              <w:rPr>
                <w:rFonts w:ascii="宋体" w:hAnsi="Courier New"/>
              </w:rPr>
            </w:pPr>
            <w:r w:rsidRPr="00583104">
              <w:rPr>
                <w:rFonts w:ascii="宋体" w:hAnsi="Courier New" w:hint="eastAsia"/>
              </w:rPr>
              <w:t>使用场所</w:t>
            </w:r>
          </w:p>
        </w:tc>
      </w:tr>
      <w:tr w:rsidR="005C280E" w:rsidRPr="00583104" w:rsidTr="00026BB1">
        <w:tc>
          <w:tcPr>
            <w:tcW w:w="680" w:type="dxa"/>
          </w:tcPr>
          <w:p w:rsidR="005C280E" w:rsidRPr="00583104" w:rsidRDefault="005C280E" w:rsidP="00026BB1">
            <w:pPr>
              <w:adjustRightInd w:val="0"/>
              <w:textAlignment w:val="baseline"/>
              <w:rPr>
                <w:rFonts w:ascii="宋体" w:hAnsi="Courier New"/>
              </w:rPr>
            </w:pPr>
          </w:p>
        </w:tc>
        <w:tc>
          <w:tcPr>
            <w:tcW w:w="1081" w:type="dxa"/>
          </w:tcPr>
          <w:p w:rsidR="005C280E" w:rsidRPr="00583104" w:rsidRDefault="005C280E" w:rsidP="00026BB1">
            <w:pPr>
              <w:adjustRightInd w:val="0"/>
              <w:textAlignment w:val="baseline"/>
              <w:rPr>
                <w:rFonts w:ascii="宋体" w:hAnsi="Courier New"/>
              </w:rPr>
            </w:pPr>
          </w:p>
        </w:tc>
        <w:tc>
          <w:tcPr>
            <w:tcW w:w="3840" w:type="dxa"/>
          </w:tcPr>
          <w:p w:rsidR="005C280E" w:rsidRPr="00583104" w:rsidRDefault="005C280E" w:rsidP="00026BB1">
            <w:pPr>
              <w:adjustRightInd w:val="0"/>
              <w:textAlignment w:val="baseline"/>
              <w:rPr>
                <w:rFonts w:ascii="宋体" w:hAnsi="Courier New"/>
              </w:rPr>
            </w:pPr>
          </w:p>
        </w:tc>
        <w:tc>
          <w:tcPr>
            <w:tcW w:w="1980" w:type="dxa"/>
          </w:tcPr>
          <w:p w:rsidR="005C280E" w:rsidRPr="00583104" w:rsidRDefault="005C280E" w:rsidP="00026BB1">
            <w:pPr>
              <w:adjustRightInd w:val="0"/>
              <w:textAlignment w:val="baseline"/>
              <w:rPr>
                <w:rFonts w:ascii="宋体" w:hAnsi="Courier New"/>
              </w:rPr>
            </w:pPr>
          </w:p>
        </w:tc>
        <w:tc>
          <w:tcPr>
            <w:tcW w:w="1440" w:type="dxa"/>
          </w:tcPr>
          <w:p w:rsidR="005C280E" w:rsidRPr="00583104" w:rsidRDefault="005C280E" w:rsidP="00026BB1">
            <w:pPr>
              <w:adjustRightInd w:val="0"/>
              <w:textAlignment w:val="baseline"/>
              <w:rPr>
                <w:rFonts w:ascii="宋体" w:hAnsi="Courier New"/>
              </w:rPr>
            </w:pPr>
          </w:p>
        </w:tc>
        <w:tc>
          <w:tcPr>
            <w:tcW w:w="1725" w:type="dxa"/>
          </w:tcPr>
          <w:p w:rsidR="005C280E" w:rsidRPr="00583104" w:rsidRDefault="005C280E" w:rsidP="00026BB1">
            <w:pPr>
              <w:adjustRightInd w:val="0"/>
              <w:textAlignment w:val="baseline"/>
              <w:rPr>
                <w:rFonts w:ascii="宋体" w:hAnsi="Courier New"/>
              </w:rPr>
            </w:pPr>
          </w:p>
        </w:tc>
        <w:tc>
          <w:tcPr>
            <w:tcW w:w="1335" w:type="dxa"/>
          </w:tcPr>
          <w:p w:rsidR="005C280E" w:rsidRPr="00583104" w:rsidRDefault="005C280E" w:rsidP="00026BB1">
            <w:pPr>
              <w:adjustRightInd w:val="0"/>
              <w:textAlignment w:val="baseline"/>
              <w:rPr>
                <w:rFonts w:ascii="宋体" w:hAnsi="Courier New"/>
              </w:rPr>
            </w:pPr>
          </w:p>
        </w:tc>
      </w:tr>
      <w:tr w:rsidR="005C280E" w:rsidRPr="00583104" w:rsidTr="00026BB1">
        <w:tc>
          <w:tcPr>
            <w:tcW w:w="680" w:type="dxa"/>
          </w:tcPr>
          <w:p w:rsidR="005C280E" w:rsidRPr="00583104" w:rsidRDefault="005C280E" w:rsidP="00026BB1">
            <w:pPr>
              <w:adjustRightInd w:val="0"/>
              <w:textAlignment w:val="baseline"/>
              <w:rPr>
                <w:rFonts w:ascii="宋体" w:hAnsi="Courier New"/>
              </w:rPr>
            </w:pPr>
          </w:p>
        </w:tc>
        <w:tc>
          <w:tcPr>
            <w:tcW w:w="1081" w:type="dxa"/>
          </w:tcPr>
          <w:p w:rsidR="005C280E" w:rsidRPr="00583104" w:rsidRDefault="005C280E" w:rsidP="00026BB1">
            <w:pPr>
              <w:adjustRightInd w:val="0"/>
              <w:textAlignment w:val="baseline"/>
              <w:rPr>
                <w:rFonts w:ascii="宋体" w:hAnsi="Courier New"/>
              </w:rPr>
            </w:pPr>
          </w:p>
        </w:tc>
        <w:tc>
          <w:tcPr>
            <w:tcW w:w="3840" w:type="dxa"/>
          </w:tcPr>
          <w:p w:rsidR="005C280E" w:rsidRPr="00583104" w:rsidRDefault="005C280E" w:rsidP="00026BB1">
            <w:pPr>
              <w:adjustRightInd w:val="0"/>
              <w:textAlignment w:val="baseline"/>
              <w:rPr>
                <w:rFonts w:ascii="宋体" w:hAnsi="Courier New"/>
              </w:rPr>
            </w:pPr>
          </w:p>
        </w:tc>
        <w:tc>
          <w:tcPr>
            <w:tcW w:w="1980" w:type="dxa"/>
          </w:tcPr>
          <w:p w:rsidR="005C280E" w:rsidRPr="00583104" w:rsidRDefault="005C280E" w:rsidP="00026BB1">
            <w:pPr>
              <w:adjustRightInd w:val="0"/>
              <w:textAlignment w:val="baseline"/>
              <w:rPr>
                <w:rFonts w:ascii="宋体" w:hAnsi="Courier New"/>
              </w:rPr>
            </w:pPr>
          </w:p>
        </w:tc>
        <w:tc>
          <w:tcPr>
            <w:tcW w:w="1440" w:type="dxa"/>
          </w:tcPr>
          <w:p w:rsidR="005C280E" w:rsidRPr="00583104" w:rsidRDefault="005C280E" w:rsidP="00026BB1">
            <w:pPr>
              <w:adjustRightInd w:val="0"/>
              <w:textAlignment w:val="baseline"/>
              <w:rPr>
                <w:rFonts w:ascii="宋体" w:hAnsi="Courier New"/>
              </w:rPr>
            </w:pPr>
          </w:p>
        </w:tc>
        <w:tc>
          <w:tcPr>
            <w:tcW w:w="1725" w:type="dxa"/>
          </w:tcPr>
          <w:p w:rsidR="005C280E" w:rsidRPr="00583104" w:rsidRDefault="005C280E" w:rsidP="00026BB1">
            <w:pPr>
              <w:adjustRightInd w:val="0"/>
              <w:textAlignment w:val="baseline"/>
              <w:rPr>
                <w:rFonts w:ascii="宋体" w:hAnsi="Courier New"/>
              </w:rPr>
            </w:pPr>
          </w:p>
        </w:tc>
        <w:tc>
          <w:tcPr>
            <w:tcW w:w="1335" w:type="dxa"/>
          </w:tcPr>
          <w:p w:rsidR="005C280E" w:rsidRPr="00583104" w:rsidRDefault="005C280E" w:rsidP="00026BB1">
            <w:pPr>
              <w:adjustRightInd w:val="0"/>
              <w:textAlignment w:val="baseline"/>
              <w:rPr>
                <w:rFonts w:ascii="宋体" w:hAnsi="Courier New"/>
              </w:rPr>
            </w:pPr>
          </w:p>
        </w:tc>
      </w:tr>
      <w:tr w:rsidR="005C280E" w:rsidRPr="00583104" w:rsidTr="00026BB1">
        <w:tc>
          <w:tcPr>
            <w:tcW w:w="680" w:type="dxa"/>
          </w:tcPr>
          <w:p w:rsidR="005C280E" w:rsidRPr="00583104" w:rsidRDefault="005C280E" w:rsidP="00026BB1">
            <w:pPr>
              <w:adjustRightInd w:val="0"/>
              <w:textAlignment w:val="baseline"/>
              <w:rPr>
                <w:rFonts w:ascii="宋体" w:hAnsi="Courier New"/>
                <w:i/>
              </w:rPr>
            </w:pPr>
          </w:p>
        </w:tc>
        <w:tc>
          <w:tcPr>
            <w:tcW w:w="1081" w:type="dxa"/>
          </w:tcPr>
          <w:p w:rsidR="005C280E" w:rsidRPr="00583104" w:rsidRDefault="005C280E" w:rsidP="00026BB1">
            <w:pPr>
              <w:adjustRightInd w:val="0"/>
              <w:textAlignment w:val="baseline"/>
              <w:rPr>
                <w:rFonts w:ascii="宋体" w:hAnsi="Courier New"/>
                <w:i/>
              </w:rPr>
            </w:pPr>
          </w:p>
        </w:tc>
        <w:tc>
          <w:tcPr>
            <w:tcW w:w="3840" w:type="dxa"/>
          </w:tcPr>
          <w:p w:rsidR="005C280E" w:rsidRPr="00583104" w:rsidRDefault="005C280E" w:rsidP="00026BB1">
            <w:pPr>
              <w:adjustRightInd w:val="0"/>
              <w:textAlignment w:val="baseline"/>
              <w:rPr>
                <w:rFonts w:ascii="宋体" w:hAnsi="Courier New"/>
                <w:i/>
              </w:rPr>
            </w:pPr>
          </w:p>
        </w:tc>
        <w:tc>
          <w:tcPr>
            <w:tcW w:w="1980" w:type="dxa"/>
          </w:tcPr>
          <w:p w:rsidR="005C280E" w:rsidRPr="00583104" w:rsidRDefault="005C280E" w:rsidP="00026BB1">
            <w:pPr>
              <w:adjustRightInd w:val="0"/>
              <w:textAlignment w:val="baseline"/>
              <w:rPr>
                <w:rFonts w:ascii="宋体" w:hAnsi="Courier New"/>
                <w:i/>
              </w:rPr>
            </w:pPr>
          </w:p>
        </w:tc>
        <w:tc>
          <w:tcPr>
            <w:tcW w:w="1440" w:type="dxa"/>
          </w:tcPr>
          <w:p w:rsidR="005C280E" w:rsidRPr="00583104" w:rsidRDefault="005C280E" w:rsidP="00026BB1">
            <w:pPr>
              <w:adjustRightInd w:val="0"/>
              <w:textAlignment w:val="baseline"/>
              <w:rPr>
                <w:rFonts w:ascii="宋体" w:hAnsi="Courier New"/>
                <w:i/>
              </w:rPr>
            </w:pPr>
          </w:p>
        </w:tc>
        <w:tc>
          <w:tcPr>
            <w:tcW w:w="1725" w:type="dxa"/>
          </w:tcPr>
          <w:p w:rsidR="005C280E" w:rsidRPr="00583104" w:rsidRDefault="005C280E" w:rsidP="00026BB1">
            <w:pPr>
              <w:adjustRightInd w:val="0"/>
              <w:textAlignment w:val="baseline"/>
              <w:rPr>
                <w:rFonts w:ascii="宋体" w:hAnsi="Courier New"/>
                <w:i/>
              </w:rPr>
            </w:pPr>
          </w:p>
        </w:tc>
        <w:tc>
          <w:tcPr>
            <w:tcW w:w="1335" w:type="dxa"/>
          </w:tcPr>
          <w:p w:rsidR="005C280E" w:rsidRPr="00583104" w:rsidRDefault="005C280E" w:rsidP="00026BB1">
            <w:pPr>
              <w:adjustRightInd w:val="0"/>
              <w:textAlignment w:val="baseline"/>
              <w:rPr>
                <w:rFonts w:ascii="宋体" w:hAnsi="Courier New"/>
                <w:i/>
              </w:rPr>
            </w:pPr>
          </w:p>
        </w:tc>
      </w:tr>
      <w:tr w:rsidR="005C280E" w:rsidRPr="00583104" w:rsidTr="00026BB1">
        <w:tc>
          <w:tcPr>
            <w:tcW w:w="680" w:type="dxa"/>
          </w:tcPr>
          <w:p w:rsidR="005C280E" w:rsidRPr="00583104" w:rsidRDefault="005C280E" w:rsidP="00026BB1">
            <w:pPr>
              <w:adjustRightInd w:val="0"/>
              <w:textAlignment w:val="baseline"/>
              <w:rPr>
                <w:rFonts w:ascii="宋体" w:hAnsi="Courier New"/>
                <w:i/>
              </w:rPr>
            </w:pPr>
          </w:p>
        </w:tc>
        <w:tc>
          <w:tcPr>
            <w:tcW w:w="1081" w:type="dxa"/>
          </w:tcPr>
          <w:p w:rsidR="005C280E" w:rsidRPr="00583104" w:rsidRDefault="005C280E" w:rsidP="00026BB1">
            <w:pPr>
              <w:adjustRightInd w:val="0"/>
              <w:textAlignment w:val="baseline"/>
              <w:rPr>
                <w:rFonts w:ascii="宋体" w:hAnsi="Courier New"/>
                <w:i/>
              </w:rPr>
            </w:pPr>
          </w:p>
        </w:tc>
        <w:tc>
          <w:tcPr>
            <w:tcW w:w="3840" w:type="dxa"/>
          </w:tcPr>
          <w:p w:rsidR="005C280E" w:rsidRPr="00583104" w:rsidRDefault="005C280E" w:rsidP="00026BB1">
            <w:pPr>
              <w:adjustRightInd w:val="0"/>
              <w:textAlignment w:val="baseline"/>
              <w:rPr>
                <w:rFonts w:ascii="宋体" w:hAnsi="Courier New"/>
                <w:i/>
              </w:rPr>
            </w:pPr>
          </w:p>
        </w:tc>
        <w:tc>
          <w:tcPr>
            <w:tcW w:w="1980" w:type="dxa"/>
          </w:tcPr>
          <w:p w:rsidR="005C280E" w:rsidRPr="00583104" w:rsidRDefault="005C280E" w:rsidP="00026BB1">
            <w:pPr>
              <w:adjustRightInd w:val="0"/>
              <w:textAlignment w:val="baseline"/>
              <w:rPr>
                <w:rFonts w:ascii="宋体" w:hAnsi="Courier New"/>
                <w:i/>
              </w:rPr>
            </w:pPr>
          </w:p>
        </w:tc>
        <w:tc>
          <w:tcPr>
            <w:tcW w:w="1440" w:type="dxa"/>
          </w:tcPr>
          <w:p w:rsidR="005C280E" w:rsidRPr="00583104" w:rsidRDefault="005C280E" w:rsidP="00026BB1">
            <w:pPr>
              <w:adjustRightInd w:val="0"/>
              <w:textAlignment w:val="baseline"/>
              <w:rPr>
                <w:rFonts w:ascii="宋体" w:hAnsi="Courier New"/>
                <w:i/>
              </w:rPr>
            </w:pPr>
          </w:p>
        </w:tc>
        <w:tc>
          <w:tcPr>
            <w:tcW w:w="1725" w:type="dxa"/>
          </w:tcPr>
          <w:p w:rsidR="005C280E" w:rsidRPr="00583104" w:rsidRDefault="005C280E" w:rsidP="00026BB1">
            <w:pPr>
              <w:adjustRightInd w:val="0"/>
              <w:textAlignment w:val="baseline"/>
              <w:rPr>
                <w:rFonts w:ascii="宋体" w:hAnsi="Courier New"/>
                <w:i/>
              </w:rPr>
            </w:pPr>
          </w:p>
        </w:tc>
        <w:tc>
          <w:tcPr>
            <w:tcW w:w="1335" w:type="dxa"/>
          </w:tcPr>
          <w:p w:rsidR="005C280E" w:rsidRPr="00583104" w:rsidRDefault="005C280E" w:rsidP="00026BB1">
            <w:pPr>
              <w:adjustRightInd w:val="0"/>
              <w:textAlignment w:val="baseline"/>
              <w:rPr>
                <w:rFonts w:ascii="宋体" w:hAnsi="Courier New"/>
                <w:i/>
              </w:rPr>
            </w:pPr>
          </w:p>
        </w:tc>
      </w:tr>
    </w:tbl>
    <w:p w:rsidR="005C280E" w:rsidRPr="00583104" w:rsidRDefault="005C280E" w:rsidP="005C280E">
      <w:pPr>
        <w:jc w:val="center"/>
        <w:rPr>
          <w:rFonts w:ascii="宋体"/>
          <w:i/>
        </w:rPr>
      </w:pPr>
    </w:p>
    <w:p w:rsidR="005C280E" w:rsidRPr="00583104" w:rsidRDefault="005C280E" w:rsidP="005C280E">
      <w:pPr>
        <w:spacing w:line="360" w:lineRule="auto"/>
      </w:pPr>
      <w:r w:rsidRPr="00583104">
        <w:rPr>
          <w:rFonts w:hint="eastAsia"/>
        </w:rPr>
        <w:t>注：多场所的均应填写，并在备注中注明生产场所；</w:t>
      </w: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350" w:firstLine="735"/>
      </w:pPr>
    </w:p>
    <w:p w:rsidR="005C280E" w:rsidRPr="00583104" w:rsidRDefault="005C280E" w:rsidP="005C280E">
      <w:pPr>
        <w:spacing w:line="360" w:lineRule="auto"/>
      </w:pPr>
    </w:p>
    <w:p w:rsidR="005C280E" w:rsidRPr="00583104" w:rsidRDefault="005C280E" w:rsidP="00583104">
      <w:pPr>
        <w:pStyle w:val="3"/>
        <w:spacing w:line="360" w:lineRule="auto"/>
        <w:rPr>
          <w:rFonts w:ascii="宋体" w:hAnsi="宋体"/>
          <w:b w:val="0"/>
          <w:sz w:val="30"/>
          <w:szCs w:val="30"/>
        </w:rPr>
      </w:pPr>
      <w:r w:rsidRPr="00583104">
        <w:rPr>
          <w:b w:val="0"/>
        </w:rPr>
        <w:br w:type="page"/>
      </w:r>
      <w:bookmarkStart w:id="30" w:name="_Toc462392255"/>
      <w:bookmarkStart w:id="31" w:name="_Toc462920810"/>
      <w:r w:rsidRPr="00583104">
        <w:rPr>
          <w:rFonts w:ascii="宋体" w:hAnsi="宋体" w:hint="eastAsia"/>
          <w:b w:val="0"/>
          <w:sz w:val="30"/>
          <w:szCs w:val="30"/>
        </w:rPr>
        <w:t>附件</w:t>
      </w:r>
      <w:r w:rsidRPr="00583104">
        <w:rPr>
          <w:rFonts w:ascii="宋体" w:hAnsi="宋体"/>
          <w:b w:val="0"/>
          <w:sz w:val="30"/>
          <w:szCs w:val="30"/>
        </w:rPr>
        <w:t>1-5</w:t>
      </w:r>
      <w:bookmarkEnd w:id="30"/>
      <w:bookmarkEnd w:id="31"/>
    </w:p>
    <w:p w:rsidR="005C280E" w:rsidRPr="00583104" w:rsidRDefault="005C280E" w:rsidP="00583104">
      <w:pPr>
        <w:jc w:val="center"/>
        <w:outlineLvl w:val="0"/>
        <w:rPr>
          <w:rFonts w:ascii="宋体"/>
          <w:szCs w:val="21"/>
        </w:rPr>
      </w:pPr>
      <w:bookmarkStart w:id="32" w:name="_Toc462920811"/>
      <w:r w:rsidRPr="00583104">
        <w:rPr>
          <w:rFonts w:ascii="宋体" w:hAnsi="宋体" w:hint="eastAsia"/>
          <w:sz w:val="30"/>
          <w:szCs w:val="30"/>
        </w:rPr>
        <w:t>企业生产防爆电气产品检验设备表</w:t>
      </w:r>
      <w:bookmarkEnd w:id="32"/>
    </w:p>
    <w:tbl>
      <w:tblPr>
        <w:tblW w:w="1421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777"/>
        <w:gridCol w:w="1777"/>
        <w:gridCol w:w="1777"/>
        <w:gridCol w:w="1777"/>
        <w:gridCol w:w="1777"/>
        <w:gridCol w:w="1778"/>
        <w:gridCol w:w="1778"/>
      </w:tblGrid>
      <w:tr w:rsidR="005C280E" w:rsidRPr="00583104" w:rsidTr="00026BB1">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序号</w:t>
            </w:r>
          </w:p>
        </w:tc>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产品单元</w:t>
            </w:r>
          </w:p>
        </w:tc>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设备名称</w:t>
            </w:r>
          </w:p>
        </w:tc>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规格型号</w:t>
            </w:r>
          </w:p>
        </w:tc>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数量</w:t>
            </w:r>
          </w:p>
        </w:tc>
        <w:tc>
          <w:tcPr>
            <w:tcW w:w="1777"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设备编号</w:t>
            </w:r>
          </w:p>
        </w:tc>
        <w:tc>
          <w:tcPr>
            <w:tcW w:w="1778"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精度或测量范围</w:t>
            </w:r>
          </w:p>
        </w:tc>
        <w:tc>
          <w:tcPr>
            <w:tcW w:w="1778" w:type="dxa"/>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备注</w:t>
            </w:r>
          </w:p>
        </w:tc>
      </w:tr>
      <w:tr w:rsidR="005C280E" w:rsidRPr="00583104" w:rsidTr="00026BB1">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r>
      <w:tr w:rsidR="005C280E" w:rsidRPr="00583104" w:rsidTr="00026BB1">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r>
      <w:tr w:rsidR="005C280E" w:rsidRPr="00583104" w:rsidTr="00026BB1">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r>
      <w:tr w:rsidR="005C280E" w:rsidRPr="00583104" w:rsidTr="00026BB1">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r>
      <w:tr w:rsidR="005C280E" w:rsidRPr="00583104" w:rsidTr="00026BB1">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7"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c>
          <w:tcPr>
            <w:tcW w:w="1778" w:type="dxa"/>
          </w:tcPr>
          <w:p w:rsidR="005C280E" w:rsidRPr="00583104" w:rsidRDefault="005C280E" w:rsidP="00026BB1">
            <w:pPr>
              <w:rPr>
                <w:rFonts w:ascii="宋体"/>
                <w:sz w:val="30"/>
                <w:szCs w:val="30"/>
              </w:rPr>
            </w:pPr>
          </w:p>
        </w:tc>
      </w:tr>
    </w:tbl>
    <w:p w:rsidR="005C280E" w:rsidRPr="00583104" w:rsidRDefault="005C280E" w:rsidP="005C280E">
      <w:pPr>
        <w:rPr>
          <w:rFonts w:ascii="宋体"/>
          <w:sz w:val="30"/>
          <w:szCs w:val="30"/>
        </w:rPr>
      </w:pPr>
    </w:p>
    <w:p w:rsidR="005C280E" w:rsidRPr="00583104" w:rsidRDefault="005C280E" w:rsidP="005C280E">
      <w:pPr>
        <w:spacing w:line="360" w:lineRule="auto"/>
      </w:pPr>
      <w:r w:rsidRPr="00583104">
        <w:rPr>
          <w:rFonts w:hint="eastAsia"/>
        </w:rPr>
        <w:t>注：多场所的均应填写，并在备注中标明生产场所；</w:t>
      </w:r>
    </w:p>
    <w:p w:rsidR="005C280E" w:rsidRPr="00583104" w:rsidRDefault="005C280E" w:rsidP="005C280E">
      <w:pPr>
        <w:spacing w:line="360" w:lineRule="auto"/>
        <w:ind w:firstLineChars="200" w:firstLine="420"/>
      </w:pPr>
    </w:p>
    <w:p w:rsidR="005C280E" w:rsidRPr="00583104" w:rsidRDefault="005C280E" w:rsidP="005C280E">
      <w:pPr>
        <w:spacing w:line="360" w:lineRule="auto"/>
        <w:ind w:firstLineChars="350" w:firstLine="735"/>
      </w:pPr>
    </w:p>
    <w:p w:rsidR="005C280E" w:rsidRPr="00583104" w:rsidRDefault="005C280E" w:rsidP="005C280E">
      <w:pPr>
        <w:spacing w:line="360" w:lineRule="auto"/>
        <w:ind w:firstLineChars="350" w:firstLine="735"/>
      </w:pPr>
    </w:p>
    <w:p w:rsidR="005C280E" w:rsidRPr="00583104" w:rsidRDefault="005C280E" w:rsidP="005C280E">
      <w:pPr>
        <w:spacing w:line="360" w:lineRule="auto"/>
        <w:ind w:firstLineChars="350" w:firstLine="735"/>
      </w:pPr>
    </w:p>
    <w:p w:rsidR="005C280E" w:rsidRPr="00583104" w:rsidRDefault="005C280E" w:rsidP="005C280E">
      <w:pPr>
        <w:pStyle w:val="3"/>
        <w:spacing w:line="360" w:lineRule="auto"/>
        <w:rPr>
          <w:b w:val="0"/>
        </w:rPr>
        <w:sectPr w:rsidR="005C280E" w:rsidRPr="00583104">
          <w:pgSz w:w="16838" w:h="11906" w:orient="landscape"/>
          <w:pgMar w:top="1418" w:right="1418" w:bottom="1418" w:left="1418" w:header="851" w:footer="992" w:gutter="0"/>
          <w:cols w:space="720"/>
          <w:docGrid w:linePitch="312"/>
        </w:sectPr>
      </w:pPr>
    </w:p>
    <w:p w:rsidR="005C280E" w:rsidRPr="00583104" w:rsidRDefault="005C280E" w:rsidP="00583104">
      <w:pPr>
        <w:pStyle w:val="3"/>
        <w:spacing w:line="360" w:lineRule="auto"/>
        <w:rPr>
          <w:rFonts w:ascii="宋体" w:hAnsi="宋体"/>
          <w:b w:val="0"/>
          <w:sz w:val="30"/>
          <w:szCs w:val="30"/>
        </w:rPr>
      </w:pPr>
      <w:bookmarkStart w:id="33" w:name="_Toc462392257"/>
      <w:bookmarkStart w:id="34" w:name="_Toc462920812"/>
      <w:r w:rsidRPr="00583104">
        <w:rPr>
          <w:rFonts w:ascii="宋体" w:hAnsi="宋体" w:hint="eastAsia"/>
          <w:b w:val="0"/>
          <w:sz w:val="30"/>
          <w:szCs w:val="30"/>
        </w:rPr>
        <w:t>附件</w:t>
      </w:r>
      <w:r w:rsidRPr="00583104">
        <w:rPr>
          <w:rFonts w:ascii="宋体" w:hAnsi="宋体"/>
          <w:b w:val="0"/>
          <w:sz w:val="30"/>
          <w:szCs w:val="30"/>
        </w:rPr>
        <w:t>1-6</w:t>
      </w:r>
      <w:bookmarkEnd w:id="33"/>
      <w:bookmarkEnd w:id="34"/>
    </w:p>
    <w:p w:rsidR="005C280E" w:rsidRPr="00583104" w:rsidRDefault="005C280E" w:rsidP="00583104">
      <w:pPr>
        <w:jc w:val="center"/>
        <w:outlineLvl w:val="0"/>
        <w:rPr>
          <w:rFonts w:ascii="宋体"/>
          <w:szCs w:val="21"/>
        </w:rPr>
      </w:pPr>
      <w:bookmarkStart w:id="35" w:name="_Toc462920813"/>
      <w:r w:rsidRPr="00583104">
        <w:rPr>
          <w:rFonts w:ascii="宋体" w:hAnsi="宋体" w:hint="eastAsia"/>
          <w:sz w:val="30"/>
          <w:szCs w:val="30"/>
        </w:rPr>
        <w:t>关键岗位及专业技术人员表</w:t>
      </w:r>
      <w:bookmarkEnd w:id="35"/>
    </w:p>
    <w:tbl>
      <w:tblPr>
        <w:tblW w:w="1414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996"/>
        <w:gridCol w:w="932"/>
        <w:gridCol w:w="1417"/>
        <w:gridCol w:w="1701"/>
        <w:gridCol w:w="1418"/>
        <w:gridCol w:w="1701"/>
        <w:gridCol w:w="3402"/>
        <w:gridCol w:w="1843"/>
      </w:tblGrid>
      <w:tr w:rsidR="005C280E" w:rsidRPr="00583104" w:rsidTr="00026BB1">
        <w:trPr>
          <w:trHeight w:val="315"/>
        </w:trPr>
        <w:tc>
          <w:tcPr>
            <w:tcW w:w="732"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序号</w:t>
            </w:r>
          </w:p>
        </w:tc>
        <w:tc>
          <w:tcPr>
            <w:tcW w:w="996"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姓名</w:t>
            </w:r>
          </w:p>
        </w:tc>
        <w:tc>
          <w:tcPr>
            <w:tcW w:w="932"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性别</w:t>
            </w:r>
          </w:p>
        </w:tc>
        <w:tc>
          <w:tcPr>
            <w:tcW w:w="1417"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岗位</w:t>
            </w:r>
          </w:p>
        </w:tc>
        <w:tc>
          <w:tcPr>
            <w:tcW w:w="1701"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职务</w:t>
            </w:r>
            <w:r w:rsidRPr="00583104">
              <w:rPr>
                <w:rFonts w:ascii="宋体" w:hAnsi="Courier New"/>
                <w:sz w:val="18"/>
                <w:szCs w:val="18"/>
              </w:rPr>
              <w:t>/</w:t>
            </w:r>
            <w:r w:rsidRPr="00583104">
              <w:rPr>
                <w:rFonts w:ascii="宋体" w:hAnsi="Courier New" w:hint="eastAsia"/>
                <w:sz w:val="18"/>
                <w:szCs w:val="18"/>
              </w:rPr>
              <w:t>职称</w:t>
            </w:r>
          </w:p>
        </w:tc>
        <w:tc>
          <w:tcPr>
            <w:tcW w:w="1418"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学历</w:t>
            </w:r>
          </w:p>
        </w:tc>
        <w:tc>
          <w:tcPr>
            <w:tcW w:w="1701"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所学专业</w:t>
            </w:r>
          </w:p>
        </w:tc>
        <w:tc>
          <w:tcPr>
            <w:tcW w:w="3402"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身份证号</w:t>
            </w:r>
          </w:p>
        </w:tc>
        <w:tc>
          <w:tcPr>
            <w:tcW w:w="1843"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备注</w:t>
            </w:r>
          </w:p>
        </w:tc>
      </w:tr>
      <w:tr w:rsidR="005C280E" w:rsidRPr="00583104" w:rsidTr="00026BB1">
        <w:trPr>
          <w:trHeight w:val="315"/>
        </w:trPr>
        <w:tc>
          <w:tcPr>
            <w:tcW w:w="732" w:type="dxa"/>
            <w:vMerge/>
            <w:vAlign w:val="center"/>
          </w:tcPr>
          <w:p w:rsidR="005C280E" w:rsidRPr="00583104" w:rsidRDefault="005C280E" w:rsidP="00026BB1">
            <w:pPr>
              <w:adjustRightInd w:val="0"/>
              <w:jc w:val="center"/>
              <w:textAlignment w:val="baseline"/>
              <w:rPr>
                <w:rFonts w:ascii="宋体" w:hAnsi="Courier New"/>
              </w:rPr>
            </w:pPr>
          </w:p>
        </w:tc>
        <w:tc>
          <w:tcPr>
            <w:tcW w:w="996" w:type="dxa"/>
            <w:vMerge/>
            <w:vAlign w:val="center"/>
          </w:tcPr>
          <w:p w:rsidR="005C280E" w:rsidRPr="00583104" w:rsidRDefault="005C280E" w:rsidP="00026BB1">
            <w:pPr>
              <w:adjustRightInd w:val="0"/>
              <w:jc w:val="center"/>
              <w:textAlignment w:val="baseline"/>
              <w:rPr>
                <w:rFonts w:ascii="宋体" w:hAnsi="Courier New"/>
              </w:rPr>
            </w:pPr>
          </w:p>
        </w:tc>
        <w:tc>
          <w:tcPr>
            <w:tcW w:w="932" w:type="dxa"/>
            <w:vMerge/>
            <w:vAlign w:val="center"/>
          </w:tcPr>
          <w:p w:rsidR="005C280E" w:rsidRPr="00583104" w:rsidRDefault="005C280E" w:rsidP="00026BB1">
            <w:pPr>
              <w:adjustRightInd w:val="0"/>
              <w:jc w:val="center"/>
              <w:textAlignment w:val="baseline"/>
              <w:rPr>
                <w:rFonts w:ascii="宋体" w:hAnsi="Courier New"/>
              </w:rPr>
            </w:pPr>
          </w:p>
        </w:tc>
        <w:tc>
          <w:tcPr>
            <w:tcW w:w="1417" w:type="dxa"/>
            <w:vMerge/>
            <w:vAlign w:val="center"/>
          </w:tcPr>
          <w:p w:rsidR="005C280E" w:rsidRPr="00583104" w:rsidRDefault="005C280E" w:rsidP="00026BB1">
            <w:pPr>
              <w:adjustRightInd w:val="0"/>
              <w:jc w:val="center"/>
              <w:textAlignment w:val="baseline"/>
              <w:rPr>
                <w:rFonts w:ascii="宋体" w:hAnsi="Courier New"/>
              </w:rPr>
            </w:pPr>
          </w:p>
        </w:tc>
        <w:tc>
          <w:tcPr>
            <w:tcW w:w="1701" w:type="dxa"/>
            <w:vMerge/>
            <w:vAlign w:val="center"/>
          </w:tcPr>
          <w:p w:rsidR="005C280E" w:rsidRPr="00583104" w:rsidRDefault="005C280E" w:rsidP="00026BB1">
            <w:pPr>
              <w:adjustRightInd w:val="0"/>
              <w:jc w:val="center"/>
              <w:textAlignment w:val="baseline"/>
              <w:rPr>
                <w:rFonts w:ascii="宋体" w:hAnsi="Courier New"/>
              </w:rPr>
            </w:pPr>
          </w:p>
        </w:tc>
        <w:tc>
          <w:tcPr>
            <w:tcW w:w="1418" w:type="dxa"/>
            <w:vMerge/>
            <w:vAlign w:val="center"/>
          </w:tcPr>
          <w:p w:rsidR="005C280E" w:rsidRPr="00583104" w:rsidRDefault="005C280E" w:rsidP="00026BB1">
            <w:pPr>
              <w:adjustRightInd w:val="0"/>
              <w:jc w:val="center"/>
              <w:textAlignment w:val="baseline"/>
              <w:rPr>
                <w:rFonts w:ascii="宋体" w:hAnsi="Courier New"/>
              </w:rPr>
            </w:pPr>
          </w:p>
        </w:tc>
        <w:tc>
          <w:tcPr>
            <w:tcW w:w="1701" w:type="dxa"/>
            <w:vMerge/>
            <w:vAlign w:val="center"/>
          </w:tcPr>
          <w:p w:rsidR="005C280E" w:rsidRPr="00583104" w:rsidRDefault="005C280E" w:rsidP="00026BB1">
            <w:pPr>
              <w:adjustRightInd w:val="0"/>
              <w:jc w:val="center"/>
              <w:textAlignment w:val="baseline"/>
              <w:rPr>
                <w:rFonts w:ascii="宋体" w:hAnsi="Courier New"/>
              </w:rPr>
            </w:pPr>
          </w:p>
        </w:tc>
        <w:tc>
          <w:tcPr>
            <w:tcW w:w="3402" w:type="dxa"/>
            <w:vMerge/>
            <w:vAlign w:val="center"/>
          </w:tcPr>
          <w:p w:rsidR="005C280E" w:rsidRPr="00583104" w:rsidRDefault="005C280E" w:rsidP="00026BB1">
            <w:pPr>
              <w:adjustRightInd w:val="0"/>
              <w:jc w:val="center"/>
              <w:textAlignment w:val="baseline"/>
              <w:rPr>
                <w:rFonts w:ascii="宋体" w:hAnsi="Courier New"/>
              </w:rPr>
            </w:pPr>
          </w:p>
        </w:tc>
        <w:tc>
          <w:tcPr>
            <w:tcW w:w="1843" w:type="dxa"/>
            <w:vMerge/>
            <w:vAlign w:val="center"/>
          </w:tcPr>
          <w:p w:rsidR="005C280E" w:rsidRPr="00583104" w:rsidRDefault="005C280E" w:rsidP="00026BB1">
            <w:pPr>
              <w:adjustRightInd w:val="0"/>
              <w:jc w:val="center"/>
              <w:textAlignment w:val="baseline"/>
              <w:rPr>
                <w:rFonts w:ascii="宋体" w:hAnsi="Courier New"/>
                <w:sz w:val="18"/>
                <w:szCs w:val="18"/>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505"/>
        </w:trPr>
        <w:tc>
          <w:tcPr>
            <w:tcW w:w="732" w:type="dxa"/>
          </w:tcPr>
          <w:p w:rsidR="005C280E" w:rsidRPr="00583104" w:rsidRDefault="005C280E" w:rsidP="00026BB1">
            <w:pPr>
              <w:adjustRightInd w:val="0"/>
              <w:textAlignment w:val="baseline"/>
              <w:rPr>
                <w:rFonts w:ascii="宋体" w:hAnsi="Courier New"/>
              </w:rPr>
            </w:pPr>
          </w:p>
        </w:tc>
        <w:tc>
          <w:tcPr>
            <w:tcW w:w="996" w:type="dxa"/>
          </w:tcPr>
          <w:p w:rsidR="005C280E" w:rsidRPr="00583104" w:rsidRDefault="005C280E" w:rsidP="00026BB1">
            <w:pPr>
              <w:adjustRightInd w:val="0"/>
              <w:textAlignment w:val="baseline"/>
              <w:rPr>
                <w:rFonts w:ascii="宋体" w:hAnsi="Courier New"/>
              </w:rPr>
            </w:pPr>
          </w:p>
        </w:tc>
        <w:tc>
          <w:tcPr>
            <w:tcW w:w="932" w:type="dxa"/>
          </w:tcPr>
          <w:p w:rsidR="005C280E" w:rsidRPr="00583104" w:rsidRDefault="005C280E" w:rsidP="00026BB1">
            <w:pPr>
              <w:adjustRightInd w:val="0"/>
              <w:textAlignment w:val="baseline"/>
              <w:rPr>
                <w:rFonts w:ascii="宋体" w:hAnsi="Courier New"/>
              </w:rPr>
            </w:pPr>
          </w:p>
        </w:tc>
        <w:tc>
          <w:tcPr>
            <w:tcW w:w="1417"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1418" w:type="dxa"/>
          </w:tcPr>
          <w:p w:rsidR="005C280E" w:rsidRPr="00583104" w:rsidRDefault="005C280E" w:rsidP="00026BB1">
            <w:pPr>
              <w:adjustRightInd w:val="0"/>
              <w:textAlignment w:val="baseline"/>
              <w:rPr>
                <w:rFonts w:ascii="宋体" w:hAnsi="Courier New"/>
              </w:rPr>
            </w:pPr>
          </w:p>
        </w:tc>
        <w:tc>
          <w:tcPr>
            <w:tcW w:w="1701" w:type="dxa"/>
          </w:tcPr>
          <w:p w:rsidR="005C280E" w:rsidRPr="00583104" w:rsidRDefault="005C280E" w:rsidP="00026BB1">
            <w:pPr>
              <w:adjustRightInd w:val="0"/>
              <w:textAlignment w:val="baseline"/>
              <w:rPr>
                <w:rFonts w:ascii="宋体" w:hAnsi="Courier New"/>
              </w:rPr>
            </w:pPr>
          </w:p>
        </w:tc>
        <w:tc>
          <w:tcPr>
            <w:tcW w:w="3402" w:type="dxa"/>
          </w:tcPr>
          <w:p w:rsidR="005C280E" w:rsidRPr="00583104" w:rsidRDefault="005C280E" w:rsidP="00026BB1">
            <w:pPr>
              <w:adjustRightInd w:val="0"/>
              <w:textAlignment w:val="baseline"/>
              <w:rPr>
                <w:rFonts w:ascii="宋体" w:hAnsi="Courier New"/>
              </w:rPr>
            </w:pPr>
          </w:p>
        </w:tc>
        <w:tc>
          <w:tcPr>
            <w:tcW w:w="1843" w:type="dxa"/>
          </w:tcPr>
          <w:p w:rsidR="005C280E" w:rsidRPr="00583104" w:rsidRDefault="005C280E" w:rsidP="00026BB1">
            <w:pPr>
              <w:adjustRightInd w:val="0"/>
              <w:textAlignment w:val="baseline"/>
              <w:rPr>
                <w:rFonts w:ascii="宋体" w:hAnsi="Courier New"/>
              </w:rPr>
            </w:pPr>
          </w:p>
        </w:tc>
      </w:tr>
    </w:tbl>
    <w:p w:rsidR="005C280E" w:rsidRPr="00583104" w:rsidRDefault="005C280E" w:rsidP="005C280E">
      <w:pPr>
        <w:spacing w:line="480" w:lineRule="exact"/>
        <w:rPr>
          <w:rFonts w:ascii="宋体"/>
          <w:szCs w:val="21"/>
        </w:rPr>
      </w:pPr>
      <w:r w:rsidRPr="00583104">
        <w:rPr>
          <w:rFonts w:ascii="宋体" w:hAnsi="宋体" w:hint="eastAsia"/>
          <w:szCs w:val="21"/>
        </w:rPr>
        <w:t>填表说明：最高管理者、质量负责人、技术人员、检验人员、关键工序（质量控制点）操作工等，均应列入此表。</w:t>
      </w:r>
    </w:p>
    <w:p w:rsidR="005C280E" w:rsidRPr="00583104" w:rsidRDefault="005C280E" w:rsidP="005C280E">
      <w:pPr>
        <w:spacing w:line="480" w:lineRule="exact"/>
        <w:sectPr w:rsidR="005C280E" w:rsidRPr="00583104">
          <w:pgSz w:w="16838" w:h="11906" w:orient="landscape"/>
          <w:pgMar w:top="1418" w:right="1418" w:bottom="1418" w:left="1418" w:header="851" w:footer="992" w:gutter="0"/>
          <w:cols w:space="720"/>
          <w:docGrid w:linePitch="312"/>
        </w:sectPr>
      </w:pPr>
    </w:p>
    <w:p w:rsidR="005C280E" w:rsidRPr="00583104" w:rsidRDefault="005C280E" w:rsidP="00583104">
      <w:pPr>
        <w:pStyle w:val="3"/>
        <w:spacing w:line="360" w:lineRule="auto"/>
        <w:ind w:left="2910" w:hangingChars="970" w:hanging="2910"/>
        <w:rPr>
          <w:b w:val="0"/>
          <w:sz w:val="30"/>
          <w:szCs w:val="30"/>
        </w:rPr>
      </w:pPr>
      <w:bookmarkStart w:id="36" w:name="_Toc462392259"/>
      <w:bookmarkStart w:id="37" w:name="_Toc462920814"/>
      <w:r w:rsidRPr="00583104">
        <w:rPr>
          <w:rFonts w:hint="eastAsia"/>
          <w:b w:val="0"/>
          <w:sz w:val="30"/>
          <w:szCs w:val="30"/>
        </w:rPr>
        <w:t>附件</w:t>
      </w:r>
      <w:r w:rsidRPr="00583104">
        <w:rPr>
          <w:b w:val="0"/>
          <w:sz w:val="30"/>
          <w:szCs w:val="30"/>
        </w:rPr>
        <w:t>1-7</w:t>
      </w:r>
      <w:bookmarkEnd w:id="36"/>
      <w:bookmarkEnd w:id="37"/>
    </w:p>
    <w:p w:rsidR="005C280E" w:rsidRPr="00583104" w:rsidRDefault="005C280E" w:rsidP="00583104">
      <w:pPr>
        <w:jc w:val="center"/>
        <w:outlineLvl w:val="0"/>
        <w:rPr>
          <w:rFonts w:ascii="宋体"/>
          <w:szCs w:val="21"/>
        </w:rPr>
      </w:pPr>
      <w:bookmarkStart w:id="38" w:name="_Toc462920815"/>
      <w:r w:rsidRPr="00583104">
        <w:rPr>
          <w:rFonts w:ascii="宋体" w:hAnsi="宋体" w:hint="eastAsia"/>
          <w:sz w:val="30"/>
          <w:szCs w:val="30"/>
        </w:rPr>
        <w:t>产品技术文件和工艺文件清单</w:t>
      </w:r>
      <w:bookmarkEnd w:id="38"/>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
        <w:gridCol w:w="1266"/>
        <w:gridCol w:w="4515"/>
        <w:gridCol w:w="1782"/>
        <w:gridCol w:w="720"/>
      </w:tblGrid>
      <w:tr w:rsidR="005C280E" w:rsidRPr="00583104" w:rsidTr="00026BB1">
        <w:trPr>
          <w:trHeight w:val="315"/>
        </w:trPr>
        <w:tc>
          <w:tcPr>
            <w:tcW w:w="732"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序号</w:t>
            </w:r>
          </w:p>
        </w:tc>
        <w:tc>
          <w:tcPr>
            <w:tcW w:w="1266"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产品单元</w:t>
            </w:r>
          </w:p>
        </w:tc>
        <w:tc>
          <w:tcPr>
            <w:tcW w:w="4515"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技术文件</w:t>
            </w:r>
            <w:r w:rsidRPr="00583104">
              <w:rPr>
                <w:rFonts w:ascii="宋体" w:hAnsi="Courier New"/>
                <w:sz w:val="18"/>
                <w:szCs w:val="18"/>
              </w:rPr>
              <w:t>/</w:t>
            </w:r>
            <w:r w:rsidRPr="00583104">
              <w:rPr>
                <w:rFonts w:ascii="宋体" w:hAnsi="Courier New" w:hint="eastAsia"/>
                <w:sz w:val="18"/>
                <w:szCs w:val="18"/>
              </w:rPr>
              <w:t>工艺文件名称</w:t>
            </w:r>
          </w:p>
        </w:tc>
        <w:tc>
          <w:tcPr>
            <w:tcW w:w="1782"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文件编号</w:t>
            </w:r>
          </w:p>
        </w:tc>
        <w:tc>
          <w:tcPr>
            <w:tcW w:w="720" w:type="dxa"/>
            <w:vMerge w:val="restart"/>
            <w:vAlign w:val="center"/>
          </w:tcPr>
          <w:p w:rsidR="005C280E" w:rsidRPr="00583104" w:rsidRDefault="005C280E" w:rsidP="00026BB1">
            <w:pPr>
              <w:adjustRightInd w:val="0"/>
              <w:jc w:val="center"/>
              <w:textAlignment w:val="baseline"/>
              <w:rPr>
                <w:rFonts w:ascii="宋体" w:hAnsi="Courier New"/>
                <w:sz w:val="18"/>
                <w:szCs w:val="18"/>
              </w:rPr>
            </w:pPr>
            <w:r w:rsidRPr="00583104">
              <w:rPr>
                <w:rFonts w:ascii="宋体" w:hAnsi="Courier New" w:hint="eastAsia"/>
                <w:sz w:val="18"/>
                <w:szCs w:val="18"/>
              </w:rPr>
              <w:t>备注</w:t>
            </w:r>
          </w:p>
        </w:tc>
      </w:tr>
      <w:tr w:rsidR="005C280E" w:rsidRPr="00583104" w:rsidTr="00026BB1">
        <w:trPr>
          <w:trHeight w:val="315"/>
        </w:trPr>
        <w:tc>
          <w:tcPr>
            <w:tcW w:w="732" w:type="dxa"/>
            <w:vMerge/>
            <w:vAlign w:val="center"/>
          </w:tcPr>
          <w:p w:rsidR="005C280E" w:rsidRPr="00583104" w:rsidRDefault="005C280E" w:rsidP="00026BB1">
            <w:pPr>
              <w:adjustRightInd w:val="0"/>
              <w:jc w:val="center"/>
              <w:textAlignment w:val="baseline"/>
              <w:rPr>
                <w:rFonts w:ascii="宋体" w:hAnsi="Courier New"/>
              </w:rPr>
            </w:pPr>
          </w:p>
        </w:tc>
        <w:tc>
          <w:tcPr>
            <w:tcW w:w="1266" w:type="dxa"/>
            <w:vMerge/>
            <w:vAlign w:val="center"/>
          </w:tcPr>
          <w:p w:rsidR="005C280E" w:rsidRPr="00583104" w:rsidRDefault="005C280E" w:rsidP="00026BB1">
            <w:pPr>
              <w:adjustRightInd w:val="0"/>
              <w:jc w:val="center"/>
              <w:textAlignment w:val="baseline"/>
              <w:rPr>
                <w:rFonts w:ascii="宋体" w:hAnsi="Courier New"/>
              </w:rPr>
            </w:pPr>
          </w:p>
        </w:tc>
        <w:tc>
          <w:tcPr>
            <w:tcW w:w="4515" w:type="dxa"/>
            <w:vMerge/>
            <w:vAlign w:val="center"/>
          </w:tcPr>
          <w:p w:rsidR="005C280E" w:rsidRPr="00583104" w:rsidRDefault="005C280E" w:rsidP="00026BB1">
            <w:pPr>
              <w:adjustRightInd w:val="0"/>
              <w:jc w:val="center"/>
              <w:textAlignment w:val="baseline"/>
              <w:rPr>
                <w:rFonts w:ascii="宋体" w:hAnsi="Courier New"/>
              </w:rPr>
            </w:pPr>
          </w:p>
        </w:tc>
        <w:tc>
          <w:tcPr>
            <w:tcW w:w="1782" w:type="dxa"/>
            <w:vMerge/>
            <w:vAlign w:val="center"/>
          </w:tcPr>
          <w:p w:rsidR="005C280E" w:rsidRPr="00583104" w:rsidRDefault="005C280E" w:rsidP="00026BB1">
            <w:pPr>
              <w:adjustRightInd w:val="0"/>
              <w:jc w:val="center"/>
              <w:textAlignment w:val="baseline"/>
              <w:rPr>
                <w:rFonts w:ascii="宋体" w:hAnsi="Courier New"/>
              </w:rPr>
            </w:pPr>
          </w:p>
        </w:tc>
        <w:tc>
          <w:tcPr>
            <w:tcW w:w="720" w:type="dxa"/>
            <w:vMerge/>
            <w:vAlign w:val="center"/>
          </w:tcPr>
          <w:p w:rsidR="005C280E" w:rsidRPr="00583104" w:rsidRDefault="005C280E" w:rsidP="00026BB1">
            <w:pPr>
              <w:adjustRightInd w:val="0"/>
              <w:jc w:val="center"/>
              <w:textAlignment w:val="baseline"/>
              <w:rPr>
                <w:rFonts w:ascii="宋体" w:hAnsi="Courier New"/>
                <w:sz w:val="18"/>
                <w:szCs w:val="18"/>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r w:rsidR="005C280E" w:rsidRPr="00583104" w:rsidTr="00026BB1">
        <w:trPr>
          <w:trHeight w:val="450"/>
        </w:trPr>
        <w:tc>
          <w:tcPr>
            <w:tcW w:w="732" w:type="dxa"/>
          </w:tcPr>
          <w:p w:rsidR="005C280E" w:rsidRPr="00583104" w:rsidRDefault="005C280E" w:rsidP="00026BB1">
            <w:pPr>
              <w:adjustRightInd w:val="0"/>
              <w:textAlignment w:val="baseline"/>
              <w:rPr>
                <w:rFonts w:ascii="宋体" w:hAnsi="Courier New"/>
              </w:rPr>
            </w:pPr>
          </w:p>
        </w:tc>
        <w:tc>
          <w:tcPr>
            <w:tcW w:w="1266" w:type="dxa"/>
          </w:tcPr>
          <w:p w:rsidR="005C280E" w:rsidRPr="00583104" w:rsidRDefault="005C280E" w:rsidP="00026BB1">
            <w:pPr>
              <w:adjustRightInd w:val="0"/>
              <w:textAlignment w:val="baseline"/>
              <w:rPr>
                <w:rFonts w:ascii="宋体" w:hAnsi="Courier New"/>
              </w:rPr>
            </w:pPr>
          </w:p>
        </w:tc>
        <w:tc>
          <w:tcPr>
            <w:tcW w:w="4515" w:type="dxa"/>
          </w:tcPr>
          <w:p w:rsidR="005C280E" w:rsidRPr="00583104" w:rsidRDefault="005C280E" w:rsidP="00026BB1">
            <w:pPr>
              <w:adjustRightInd w:val="0"/>
              <w:textAlignment w:val="baseline"/>
              <w:rPr>
                <w:rFonts w:ascii="宋体" w:hAnsi="Courier New"/>
              </w:rPr>
            </w:pPr>
          </w:p>
        </w:tc>
        <w:tc>
          <w:tcPr>
            <w:tcW w:w="1782" w:type="dxa"/>
          </w:tcPr>
          <w:p w:rsidR="005C280E" w:rsidRPr="00583104" w:rsidRDefault="005C280E" w:rsidP="00026BB1">
            <w:pPr>
              <w:adjustRightInd w:val="0"/>
              <w:textAlignment w:val="baseline"/>
              <w:rPr>
                <w:rFonts w:ascii="宋体" w:hAnsi="Courier New"/>
              </w:rPr>
            </w:pPr>
          </w:p>
        </w:tc>
        <w:tc>
          <w:tcPr>
            <w:tcW w:w="720" w:type="dxa"/>
          </w:tcPr>
          <w:p w:rsidR="005C280E" w:rsidRPr="00583104" w:rsidRDefault="005C280E" w:rsidP="00026BB1">
            <w:pPr>
              <w:adjustRightInd w:val="0"/>
              <w:textAlignment w:val="baseline"/>
              <w:rPr>
                <w:rFonts w:ascii="宋体" w:hAnsi="Courier New"/>
              </w:rPr>
            </w:pPr>
          </w:p>
        </w:tc>
      </w:tr>
    </w:tbl>
    <w:p w:rsidR="005C280E" w:rsidRPr="00583104" w:rsidRDefault="005C280E" w:rsidP="005C280E">
      <w:pPr>
        <w:spacing w:line="480" w:lineRule="exact"/>
        <w:rPr>
          <w:rFonts w:ascii="宋体"/>
          <w:szCs w:val="21"/>
        </w:rPr>
      </w:pPr>
      <w:r w:rsidRPr="00583104">
        <w:rPr>
          <w:rFonts w:ascii="宋体" w:hAnsi="宋体" w:hint="eastAsia"/>
          <w:szCs w:val="21"/>
        </w:rPr>
        <w:t>注：企业根据本公司制定的文件管理规定按实际情况填写，审查组现场核实。</w:t>
      </w:r>
    </w:p>
    <w:p w:rsidR="005C280E" w:rsidRPr="00583104" w:rsidRDefault="005C280E" w:rsidP="005C280E">
      <w:pPr>
        <w:spacing w:line="480" w:lineRule="exact"/>
        <w:rPr>
          <w:rFonts w:ascii="宋体"/>
          <w:szCs w:val="21"/>
        </w:rPr>
      </w:pPr>
    </w:p>
    <w:p w:rsidR="005C280E" w:rsidRPr="00583104" w:rsidRDefault="005C280E" w:rsidP="00583104">
      <w:pPr>
        <w:pStyle w:val="3"/>
        <w:spacing w:line="360" w:lineRule="auto"/>
        <w:rPr>
          <w:b w:val="0"/>
          <w:sz w:val="48"/>
        </w:rPr>
      </w:pPr>
      <w:r w:rsidRPr="00583104">
        <w:rPr>
          <w:rFonts w:ascii="宋体"/>
          <w:b w:val="0"/>
          <w:szCs w:val="21"/>
        </w:rPr>
        <w:br w:type="page"/>
      </w:r>
      <w:bookmarkStart w:id="39" w:name="_Toc462392261"/>
      <w:bookmarkStart w:id="40" w:name="_Toc462920816"/>
      <w:r w:rsidRPr="00583104">
        <w:rPr>
          <w:rFonts w:hint="eastAsia"/>
          <w:b w:val="0"/>
        </w:rPr>
        <w:t>附件</w:t>
      </w:r>
      <w:r w:rsidRPr="00583104">
        <w:rPr>
          <w:b w:val="0"/>
        </w:rPr>
        <w:t>2</w:t>
      </w:r>
      <w:bookmarkEnd w:id="39"/>
      <w:bookmarkEnd w:id="40"/>
      <w:r w:rsidRPr="00583104">
        <w:rPr>
          <w:b w:val="0"/>
        </w:rPr>
        <w:br w:type="textWrapping" w:clear="all"/>
      </w:r>
    </w:p>
    <w:p w:rsidR="005C280E" w:rsidRPr="00583104" w:rsidRDefault="005C280E" w:rsidP="00583104">
      <w:pPr>
        <w:outlineLvl w:val="0"/>
        <w:rPr>
          <w:sz w:val="48"/>
        </w:rPr>
      </w:pPr>
    </w:p>
    <w:p w:rsidR="005C280E" w:rsidRPr="00583104" w:rsidRDefault="005C280E" w:rsidP="00583104">
      <w:pPr>
        <w:outlineLvl w:val="0"/>
        <w:rPr>
          <w:sz w:val="48"/>
        </w:rPr>
      </w:pPr>
    </w:p>
    <w:p w:rsidR="005C280E" w:rsidRPr="00583104" w:rsidRDefault="005C280E" w:rsidP="00583104">
      <w:pPr>
        <w:jc w:val="center"/>
        <w:outlineLvl w:val="0"/>
        <w:rPr>
          <w:bCs/>
          <w:sz w:val="48"/>
        </w:rPr>
      </w:pPr>
      <w:bookmarkStart w:id="41" w:name="_Toc462920817"/>
      <w:r w:rsidRPr="00583104">
        <w:rPr>
          <w:rFonts w:ascii="宋体" w:hAnsi="宋体" w:hint="eastAsia"/>
          <w:bCs/>
          <w:sz w:val="48"/>
        </w:rPr>
        <w:t>防爆电气</w:t>
      </w:r>
      <w:r w:rsidRPr="00583104">
        <w:rPr>
          <w:rFonts w:hint="eastAsia"/>
          <w:bCs/>
          <w:sz w:val="48"/>
        </w:rPr>
        <w:t>产品生产许可证</w:t>
      </w:r>
      <w:bookmarkEnd w:id="41"/>
    </w:p>
    <w:p w:rsidR="005C280E" w:rsidRPr="00583104" w:rsidRDefault="005C280E" w:rsidP="00583104">
      <w:pPr>
        <w:jc w:val="center"/>
        <w:outlineLvl w:val="0"/>
        <w:rPr>
          <w:bCs/>
          <w:sz w:val="48"/>
        </w:rPr>
      </w:pPr>
      <w:bookmarkStart w:id="42" w:name="_Toc462392263"/>
      <w:bookmarkStart w:id="43" w:name="_Toc462920818"/>
      <w:r w:rsidRPr="00583104">
        <w:rPr>
          <w:rFonts w:hint="eastAsia"/>
          <w:bCs/>
          <w:sz w:val="48"/>
        </w:rPr>
        <w:t>企业实地核查办法</w:t>
      </w:r>
      <w:bookmarkEnd w:id="42"/>
      <w:bookmarkEnd w:id="43"/>
    </w:p>
    <w:p w:rsidR="005C280E" w:rsidRPr="00583104" w:rsidRDefault="005C280E" w:rsidP="005C280E">
      <w:pPr>
        <w:jc w:val="center"/>
        <w:rPr>
          <w:bCs/>
          <w:sz w:val="48"/>
        </w:rPr>
      </w:pPr>
    </w:p>
    <w:p w:rsidR="005C280E" w:rsidRPr="00583104" w:rsidRDefault="005C280E" w:rsidP="005C280E">
      <w:pPr>
        <w:jc w:val="center"/>
        <w:rPr>
          <w:bCs/>
          <w:sz w:val="48"/>
        </w:rPr>
      </w:pPr>
    </w:p>
    <w:p w:rsidR="005C280E" w:rsidRPr="00583104" w:rsidRDefault="005C280E" w:rsidP="005C280E">
      <w:pPr>
        <w:jc w:val="center"/>
        <w:rPr>
          <w:bCs/>
          <w:sz w:val="48"/>
        </w:rPr>
      </w:pPr>
    </w:p>
    <w:p w:rsidR="005C280E" w:rsidRPr="00583104" w:rsidRDefault="005C280E" w:rsidP="00583104">
      <w:pPr>
        <w:ind w:firstLineChars="300" w:firstLine="900"/>
        <w:rPr>
          <w:sz w:val="30"/>
          <w:u w:val="single"/>
        </w:rPr>
      </w:pPr>
      <w:r w:rsidRPr="00583104">
        <w:rPr>
          <w:rFonts w:hint="eastAsia"/>
          <w:bCs/>
          <w:sz w:val="30"/>
        </w:rPr>
        <w:t>企业名称</w:t>
      </w:r>
      <w:r w:rsidRPr="00583104">
        <w:rPr>
          <w:rFonts w:hint="eastAsia"/>
          <w:sz w:val="30"/>
        </w:rPr>
        <w:t>：</w:t>
      </w:r>
    </w:p>
    <w:p w:rsidR="005C280E" w:rsidRPr="00583104" w:rsidRDefault="005C280E" w:rsidP="005C280E">
      <w:pPr>
        <w:ind w:firstLineChars="200" w:firstLine="600"/>
        <w:rPr>
          <w:sz w:val="30"/>
          <w:u w:val="single"/>
        </w:rPr>
      </w:pPr>
    </w:p>
    <w:p w:rsidR="005C280E" w:rsidRPr="00583104" w:rsidRDefault="005C280E" w:rsidP="00583104">
      <w:pPr>
        <w:ind w:firstLineChars="300" w:firstLine="900"/>
        <w:rPr>
          <w:sz w:val="30"/>
          <w:u w:val="single"/>
        </w:rPr>
      </w:pPr>
      <w:r w:rsidRPr="00583104">
        <w:rPr>
          <w:rFonts w:hint="eastAsia"/>
          <w:bCs/>
          <w:sz w:val="30"/>
        </w:rPr>
        <w:t>生产地址：</w:t>
      </w:r>
    </w:p>
    <w:p w:rsidR="005C280E" w:rsidRPr="00583104" w:rsidRDefault="005C280E" w:rsidP="005C280E">
      <w:pPr>
        <w:ind w:firstLineChars="300" w:firstLine="900"/>
        <w:rPr>
          <w:sz w:val="30"/>
          <w:u w:val="single"/>
        </w:rPr>
      </w:pPr>
    </w:p>
    <w:p w:rsidR="005C280E" w:rsidRPr="00583104" w:rsidRDefault="005C280E" w:rsidP="00583104">
      <w:pPr>
        <w:ind w:firstLineChars="300" w:firstLine="900"/>
        <w:rPr>
          <w:sz w:val="30"/>
          <w:u w:val="single"/>
        </w:rPr>
      </w:pPr>
      <w:r w:rsidRPr="00583104">
        <w:rPr>
          <w:rFonts w:hint="eastAsia"/>
          <w:bCs/>
          <w:sz w:val="30"/>
        </w:rPr>
        <w:t>产品名称：</w:t>
      </w:r>
    </w:p>
    <w:p w:rsidR="005C280E" w:rsidRPr="00583104" w:rsidRDefault="005C280E" w:rsidP="005C280E">
      <w:pPr>
        <w:ind w:firstLineChars="300" w:firstLine="900"/>
        <w:rPr>
          <w:sz w:val="30"/>
        </w:rPr>
      </w:pPr>
    </w:p>
    <w:p w:rsidR="005C280E" w:rsidRPr="00583104" w:rsidRDefault="005C280E" w:rsidP="00583104">
      <w:pPr>
        <w:ind w:firstLineChars="300" w:firstLine="900"/>
        <w:rPr>
          <w:sz w:val="30"/>
          <w:u w:val="single"/>
        </w:rPr>
      </w:pPr>
      <w:r w:rsidRPr="00583104">
        <w:rPr>
          <w:rFonts w:hint="eastAsia"/>
          <w:bCs/>
          <w:sz w:val="30"/>
        </w:rPr>
        <w:t>产品单元：</w:t>
      </w: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ind w:firstLineChars="300" w:firstLine="900"/>
        <w:rPr>
          <w:sz w:val="30"/>
          <w:u w:val="single"/>
        </w:rPr>
      </w:pPr>
    </w:p>
    <w:p w:rsidR="005C280E" w:rsidRPr="00583104" w:rsidRDefault="005C280E" w:rsidP="005C280E">
      <w:pPr>
        <w:jc w:val="center"/>
        <w:rPr>
          <w:rFonts w:ascii="宋体"/>
          <w:bCs/>
          <w:sz w:val="32"/>
          <w:szCs w:val="24"/>
        </w:rPr>
        <w:sectPr w:rsidR="005C280E" w:rsidRPr="00583104">
          <w:pgSz w:w="11906" w:h="16838"/>
          <w:pgMar w:top="1418" w:right="1418" w:bottom="1418" w:left="1418" w:header="851" w:footer="992" w:gutter="0"/>
          <w:cols w:space="720"/>
          <w:docGrid w:linePitch="312"/>
        </w:sectPr>
      </w:pPr>
      <w:r w:rsidRPr="00583104">
        <w:rPr>
          <w:rFonts w:ascii="宋体" w:hAnsi="宋体" w:hint="eastAsia"/>
          <w:bCs/>
          <w:sz w:val="32"/>
          <w:szCs w:val="24"/>
        </w:rPr>
        <w:t>国家质量监督检验检疫总局</w:t>
      </w:r>
    </w:p>
    <w:p w:rsidR="005C280E" w:rsidRPr="00583104" w:rsidRDefault="005C280E" w:rsidP="005C280E">
      <w:pPr>
        <w:spacing w:line="360" w:lineRule="auto"/>
        <w:jc w:val="center"/>
        <w:rPr>
          <w:rFonts w:ascii="宋体"/>
        </w:rPr>
      </w:pPr>
    </w:p>
    <w:p w:rsidR="005C280E" w:rsidRPr="00583104" w:rsidRDefault="005C280E" w:rsidP="005C280E">
      <w:pPr>
        <w:spacing w:line="360" w:lineRule="auto"/>
        <w:jc w:val="center"/>
        <w:rPr>
          <w:rFonts w:ascii="宋体"/>
          <w:sz w:val="32"/>
          <w:szCs w:val="32"/>
        </w:rPr>
      </w:pPr>
      <w:r w:rsidRPr="00583104">
        <w:rPr>
          <w:rFonts w:ascii="宋体" w:hint="eastAsia"/>
          <w:sz w:val="32"/>
          <w:szCs w:val="32"/>
        </w:rPr>
        <w:t>应用说明</w:t>
      </w:r>
    </w:p>
    <w:p w:rsidR="005C280E" w:rsidRPr="00583104" w:rsidRDefault="005C280E" w:rsidP="005C280E">
      <w:pPr>
        <w:spacing w:line="360" w:lineRule="auto"/>
        <w:jc w:val="center"/>
        <w:rPr>
          <w:rFonts w:ascii="宋体"/>
          <w:sz w:val="32"/>
          <w:szCs w:val="32"/>
        </w:rPr>
      </w:pPr>
    </w:p>
    <w:p w:rsidR="005C280E" w:rsidRPr="00583104" w:rsidRDefault="005C280E" w:rsidP="005C280E">
      <w:pPr>
        <w:spacing w:line="360" w:lineRule="auto"/>
        <w:ind w:firstLineChars="200" w:firstLine="420"/>
        <w:rPr>
          <w:rFonts w:ascii="宋体"/>
          <w:bCs/>
          <w:u w:val="single"/>
        </w:rPr>
      </w:pPr>
      <w:r w:rsidRPr="00583104">
        <w:rPr>
          <w:rFonts w:ascii="宋体" w:hAnsi="宋体"/>
          <w:bCs/>
          <w:szCs w:val="32"/>
        </w:rPr>
        <w:t xml:space="preserve">1. </w:t>
      </w:r>
      <w:r w:rsidRPr="00583104">
        <w:rPr>
          <w:rFonts w:ascii="宋体" w:hAnsi="宋体" w:hint="eastAsia"/>
          <w:szCs w:val="21"/>
        </w:rPr>
        <w:t>本办法核查内容分为</w:t>
      </w:r>
      <w:r w:rsidRPr="00583104">
        <w:rPr>
          <w:rFonts w:ascii="宋体" w:hAnsi="宋体"/>
          <w:szCs w:val="21"/>
        </w:rPr>
        <w:t>6</w:t>
      </w:r>
      <w:r w:rsidRPr="00583104">
        <w:rPr>
          <w:rFonts w:ascii="宋体" w:hAnsi="宋体" w:hint="eastAsia"/>
          <w:szCs w:val="21"/>
        </w:rPr>
        <w:t>大部分</w:t>
      </w:r>
      <w:r w:rsidRPr="00583104">
        <w:rPr>
          <w:rFonts w:ascii="宋体" w:hAnsi="宋体"/>
          <w:szCs w:val="21"/>
        </w:rPr>
        <w:t>19</w:t>
      </w:r>
      <w:r w:rsidRPr="00583104">
        <w:rPr>
          <w:rFonts w:ascii="宋体" w:hAnsi="宋体" w:hint="eastAsia"/>
          <w:szCs w:val="21"/>
        </w:rPr>
        <w:t>条</w:t>
      </w:r>
      <w:r w:rsidRPr="00583104">
        <w:rPr>
          <w:rFonts w:ascii="宋体" w:hAnsi="宋体"/>
          <w:szCs w:val="21"/>
        </w:rPr>
        <w:t>45</w:t>
      </w:r>
      <w:r w:rsidRPr="00583104">
        <w:rPr>
          <w:rFonts w:ascii="宋体" w:hAnsi="宋体" w:hint="eastAsia"/>
          <w:szCs w:val="21"/>
        </w:rPr>
        <w:t>款，应逐条款进行核查，并根据其满足程度和相关条款“备注”栏中给出的认定原则分别</w:t>
      </w:r>
      <w:proofErr w:type="gramStart"/>
      <w:r w:rsidRPr="00583104">
        <w:rPr>
          <w:rFonts w:ascii="宋体" w:hAnsi="宋体" w:hint="eastAsia"/>
          <w:szCs w:val="21"/>
        </w:rPr>
        <w:t>作出</w:t>
      </w:r>
      <w:proofErr w:type="gramEnd"/>
      <w:r w:rsidRPr="00583104">
        <w:rPr>
          <w:rFonts w:ascii="宋体" w:hAnsi="宋体" w:hint="eastAsia"/>
          <w:szCs w:val="21"/>
        </w:rPr>
        <w:t>符合、不符合、建议改进判定。</w:t>
      </w:r>
    </w:p>
    <w:p w:rsidR="005C280E" w:rsidRPr="00583104" w:rsidRDefault="005C280E" w:rsidP="005C280E">
      <w:pPr>
        <w:spacing w:line="360" w:lineRule="auto"/>
        <w:ind w:firstLineChars="200" w:firstLine="420"/>
        <w:rPr>
          <w:rFonts w:ascii="宋体"/>
          <w:szCs w:val="21"/>
        </w:rPr>
      </w:pPr>
      <w:r w:rsidRPr="00583104">
        <w:rPr>
          <w:rFonts w:ascii="宋体" w:hAnsi="宋体"/>
          <w:bCs/>
          <w:szCs w:val="32"/>
        </w:rPr>
        <w:t xml:space="preserve">2. </w:t>
      </w:r>
      <w:r w:rsidRPr="00583104">
        <w:rPr>
          <w:rFonts w:ascii="宋体" w:hAnsi="宋体" w:hint="eastAsia"/>
          <w:bCs/>
          <w:szCs w:val="32"/>
        </w:rPr>
        <w:t>凡涉及到企业申请材料真实性、符合性</w:t>
      </w:r>
      <w:r w:rsidRPr="00583104">
        <w:rPr>
          <w:rFonts w:ascii="宋体" w:hAnsi="宋体" w:hint="eastAsia"/>
          <w:szCs w:val="21"/>
        </w:rPr>
        <w:t>问题的，均应判为不符合。</w:t>
      </w:r>
    </w:p>
    <w:p w:rsidR="005C280E" w:rsidRPr="00583104" w:rsidRDefault="005C280E" w:rsidP="005C280E">
      <w:pPr>
        <w:spacing w:line="360" w:lineRule="auto"/>
        <w:ind w:firstLineChars="200" w:firstLine="420"/>
        <w:rPr>
          <w:rFonts w:ascii="宋体"/>
          <w:bCs/>
          <w:i/>
          <w:iCs/>
          <w:szCs w:val="32"/>
        </w:rPr>
      </w:pPr>
      <w:r w:rsidRPr="00583104">
        <w:rPr>
          <w:rFonts w:ascii="宋体" w:hAnsi="宋体"/>
          <w:bCs/>
          <w:szCs w:val="32"/>
        </w:rPr>
        <w:t xml:space="preserve">3. </w:t>
      </w:r>
      <w:r w:rsidRPr="00583104">
        <w:rPr>
          <w:rFonts w:ascii="宋体" w:hAnsi="宋体" w:hint="eastAsia"/>
          <w:bCs/>
          <w:szCs w:val="32"/>
        </w:rPr>
        <w:t>凡涉及到企业的生产</w:t>
      </w:r>
      <w:r w:rsidRPr="00583104">
        <w:rPr>
          <w:rFonts w:ascii="宋体" w:hAnsi="宋体" w:hint="eastAsia"/>
          <w:szCs w:val="21"/>
        </w:rPr>
        <w:t>设施、生产设备、检验设备、关键岗位技术操作专门人员等缺失问题的，或存在系统性、区域性、严重性问题的，均应判相关条不符合。</w:t>
      </w:r>
    </w:p>
    <w:p w:rsidR="005C280E" w:rsidRPr="00583104" w:rsidRDefault="005C280E" w:rsidP="005C280E">
      <w:pPr>
        <w:spacing w:line="360" w:lineRule="auto"/>
        <w:ind w:firstLineChars="200" w:firstLine="420"/>
        <w:rPr>
          <w:rFonts w:ascii="宋体"/>
          <w:bCs/>
          <w:szCs w:val="32"/>
        </w:rPr>
      </w:pPr>
      <w:r w:rsidRPr="00583104">
        <w:rPr>
          <w:rFonts w:ascii="宋体" w:hAnsi="宋体"/>
          <w:bCs/>
          <w:szCs w:val="32"/>
        </w:rPr>
        <w:t xml:space="preserve">4. </w:t>
      </w:r>
      <w:r w:rsidRPr="00583104">
        <w:rPr>
          <w:rFonts w:ascii="宋体" w:hAnsi="宋体" w:hint="eastAsia"/>
          <w:bCs/>
          <w:szCs w:val="32"/>
        </w:rPr>
        <w:t>每款核查内容逐个判断，并在对应的“是”或“否”的选项框中打“√”，凡在“否”的选项框中打“√”的，均须填写详细的不符合事实。</w:t>
      </w:r>
    </w:p>
    <w:p w:rsidR="005C280E" w:rsidRPr="00583104" w:rsidRDefault="005C280E" w:rsidP="005C280E">
      <w:pPr>
        <w:spacing w:line="360" w:lineRule="auto"/>
        <w:ind w:firstLineChars="200" w:firstLine="420"/>
        <w:rPr>
          <w:rFonts w:ascii="宋体"/>
          <w:bCs/>
          <w:szCs w:val="32"/>
        </w:rPr>
      </w:pPr>
      <w:r w:rsidRPr="00583104">
        <w:rPr>
          <w:rFonts w:ascii="宋体" w:hAnsi="宋体"/>
          <w:bCs/>
          <w:szCs w:val="32"/>
        </w:rPr>
        <w:t>5</w:t>
      </w:r>
      <w:r w:rsidRPr="00583104">
        <w:rPr>
          <w:rFonts w:ascii="宋体" w:hAnsi="宋体" w:hint="eastAsia"/>
          <w:bCs/>
          <w:szCs w:val="32"/>
        </w:rPr>
        <w:t>．核查结论的确定原则：经核查</w:t>
      </w:r>
      <w:r w:rsidR="003A0375" w:rsidRPr="00583104">
        <w:rPr>
          <w:rFonts w:ascii="宋体" w:hAnsi="宋体" w:hint="eastAsia"/>
          <w:bCs/>
          <w:szCs w:val="32"/>
        </w:rPr>
        <w:t>14</w:t>
      </w:r>
      <w:r w:rsidRPr="00583104">
        <w:rPr>
          <w:rFonts w:ascii="宋体" w:hAnsi="宋体" w:hint="eastAsia"/>
          <w:bCs/>
          <w:szCs w:val="32"/>
        </w:rPr>
        <w:t>条均未发现不符合，核查结论为合格。否则核查结论为不合格。</w:t>
      </w:r>
    </w:p>
    <w:p w:rsidR="005C280E" w:rsidRPr="00583104" w:rsidRDefault="005C280E" w:rsidP="005C280E">
      <w:pPr>
        <w:spacing w:line="360" w:lineRule="auto"/>
        <w:ind w:firstLineChars="200" w:firstLine="420"/>
        <w:rPr>
          <w:rFonts w:ascii="宋体"/>
          <w:bCs/>
          <w:szCs w:val="32"/>
        </w:rPr>
      </w:pPr>
      <w:r w:rsidRPr="00583104">
        <w:rPr>
          <w:rFonts w:ascii="宋体" w:hAnsi="宋体"/>
          <w:bCs/>
          <w:szCs w:val="32"/>
        </w:rPr>
        <w:t xml:space="preserve">6. </w:t>
      </w:r>
      <w:r w:rsidRPr="00583104">
        <w:rPr>
          <w:rFonts w:ascii="宋体" w:hAnsi="宋体" w:hint="eastAsia"/>
          <w:bCs/>
          <w:szCs w:val="32"/>
        </w:rPr>
        <w:t>审查组依据本办法对企业实地核查后，填写《生产许可证企业实地核查报告》和《企业实地核查不符合项和改进项汇总表》。</w:t>
      </w:r>
    </w:p>
    <w:p w:rsidR="005C280E" w:rsidRPr="00583104" w:rsidRDefault="005C280E" w:rsidP="005C280E">
      <w:pPr>
        <w:spacing w:line="360" w:lineRule="auto"/>
        <w:ind w:firstLineChars="200" w:firstLine="420"/>
        <w:rPr>
          <w:rFonts w:ascii="宋体"/>
          <w:bCs/>
          <w:szCs w:val="32"/>
        </w:rPr>
      </w:pPr>
    </w:p>
    <w:p w:rsidR="005C280E" w:rsidRPr="00583104" w:rsidRDefault="005C280E" w:rsidP="005C280E">
      <w:pPr>
        <w:spacing w:line="360" w:lineRule="auto"/>
        <w:ind w:firstLineChars="200" w:firstLine="420"/>
        <w:rPr>
          <w:rFonts w:ascii="宋体"/>
          <w:bCs/>
          <w:szCs w:val="32"/>
        </w:rPr>
      </w:pPr>
    </w:p>
    <w:p w:rsidR="005C280E" w:rsidRPr="00583104" w:rsidRDefault="005C280E" w:rsidP="005C280E">
      <w:pPr>
        <w:spacing w:line="360" w:lineRule="auto"/>
        <w:ind w:firstLineChars="200" w:firstLine="480"/>
        <w:rPr>
          <w:rFonts w:ascii="仿宋_GB2312" w:eastAsia="仿宋_GB2312"/>
          <w:bCs/>
          <w:sz w:val="24"/>
          <w:szCs w:val="32"/>
        </w:rPr>
      </w:pPr>
    </w:p>
    <w:p w:rsidR="005C280E" w:rsidRPr="00583104" w:rsidRDefault="005C280E" w:rsidP="005C280E">
      <w:pPr>
        <w:spacing w:line="360" w:lineRule="auto"/>
        <w:ind w:firstLineChars="200" w:firstLine="480"/>
        <w:rPr>
          <w:rFonts w:ascii="仿宋_GB2312" w:eastAsia="仿宋_GB2312"/>
          <w:bCs/>
          <w:sz w:val="24"/>
          <w:szCs w:val="32"/>
        </w:rPr>
        <w:sectPr w:rsidR="005C280E" w:rsidRPr="00583104">
          <w:footerReference w:type="even" r:id="rId13"/>
          <w:headerReference w:type="first" r:id="rId14"/>
          <w:pgSz w:w="11906" w:h="16838"/>
          <w:pgMar w:top="1418" w:right="1418" w:bottom="1418" w:left="1418" w:header="851" w:footer="992" w:gutter="0"/>
          <w:cols w:space="720"/>
          <w:docGrid w:linePitch="312"/>
        </w:sectPr>
      </w:pPr>
    </w:p>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47"/>
        <w:gridCol w:w="707"/>
        <w:gridCol w:w="4269"/>
        <w:gridCol w:w="4853"/>
        <w:gridCol w:w="1470"/>
        <w:gridCol w:w="1687"/>
      </w:tblGrid>
      <w:tr w:rsidR="005C280E" w:rsidRPr="00583104" w:rsidTr="00026BB1">
        <w:trPr>
          <w:cantSplit/>
          <w:trHeight w:val="550"/>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1</w:t>
            </w:r>
          </w:p>
        </w:tc>
        <w:tc>
          <w:tcPr>
            <w:tcW w:w="12986" w:type="dxa"/>
            <w:gridSpan w:val="5"/>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hint="eastAsia"/>
                <w:bCs/>
              </w:rPr>
              <w:t>申请材料</w:t>
            </w:r>
          </w:p>
        </w:tc>
      </w:tr>
      <w:tr w:rsidR="005C280E" w:rsidRPr="00583104" w:rsidTr="00026BB1">
        <w:trPr>
          <w:cantSplit/>
          <w:trHeight w:val="714"/>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1</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营业执照</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w:t>
            </w:r>
            <w:r w:rsidRPr="00583104">
              <w:rPr>
                <w:rFonts w:ascii="宋体" w:hAnsi="宋体" w:hint="eastAsia"/>
                <w:bCs/>
              </w:rPr>
              <w:t>）申请书填写的住所与营业执照是否一致；</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不符合</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w:t>
            </w:r>
            <w:r w:rsidRPr="00583104">
              <w:rPr>
                <w:rFonts w:ascii="宋体" w:hAnsi="宋体" w:hint="eastAsia"/>
                <w:bCs/>
              </w:rPr>
              <w:t>经营范围是广义的概念，可按行业或大类划分，只要涵盖申请许可证产品即可；</w:t>
            </w:r>
          </w:p>
          <w:p w:rsidR="005C280E" w:rsidRPr="00583104" w:rsidRDefault="005C280E" w:rsidP="00026BB1">
            <w:pPr>
              <w:adjustRightInd w:val="0"/>
              <w:snapToGrid w:val="0"/>
              <w:rPr>
                <w:rFonts w:ascii="宋体"/>
                <w:bCs/>
              </w:rPr>
            </w:pPr>
            <w:r w:rsidRPr="00583104">
              <w:rPr>
                <w:rFonts w:ascii="宋体" w:hAnsi="宋体"/>
                <w:bCs/>
              </w:rPr>
              <w:t>2.</w:t>
            </w:r>
            <w:r w:rsidRPr="00583104">
              <w:rPr>
                <w:rFonts w:ascii="宋体" w:hAnsi="宋体" w:hint="eastAsia"/>
                <w:bCs/>
              </w:rPr>
              <w:t>核查内容</w:t>
            </w:r>
            <w:r w:rsidRPr="00583104">
              <w:rPr>
                <w:rFonts w:ascii="宋体" w:hAnsi="宋体"/>
                <w:bCs/>
              </w:rPr>
              <w:t>3</w:t>
            </w:r>
            <w:r w:rsidRPr="00583104">
              <w:rPr>
                <w:rFonts w:ascii="宋体" w:hAnsi="宋体" w:hint="eastAsia"/>
                <w:bCs/>
              </w:rPr>
              <w:t>）～</w:t>
            </w:r>
            <w:r w:rsidRPr="00583104">
              <w:rPr>
                <w:rFonts w:ascii="宋体" w:hAnsi="宋体"/>
                <w:bCs/>
              </w:rPr>
              <w:t>5</w:t>
            </w:r>
            <w:r w:rsidRPr="00583104">
              <w:rPr>
                <w:rFonts w:ascii="宋体" w:hAnsi="宋体" w:hint="eastAsia"/>
                <w:bCs/>
              </w:rPr>
              <w:t>）款，任何一款为“否”，则结论为不符合；</w:t>
            </w:r>
          </w:p>
          <w:p w:rsidR="005C280E" w:rsidRPr="00583104" w:rsidRDefault="005C280E" w:rsidP="00026BB1">
            <w:pPr>
              <w:adjustRightInd w:val="0"/>
              <w:snapToGrid w:val="0"/>
              <w:rPr>
                <w:rFonts w:ascii="宋体"/>
                <w:bCs/>
              </w:rPr>
            </w:pPr>
            <w:r w:rsidRPr="00583104">
              <w:rPr>
                <w:rFonts w:ascii="宋体" w:hAnsi="宋体"/>
                <w:bCs/>
              </w:rPr>
              <w:t>3. 1</w:t>
            </w:r>
            <w:r w:rsidRPr="00583104">
              <w:rPr>
                <w:rFonts w:ascii="宋体" w:hAnsi="宋体" w:hint="eastAsia"/>
                <w:bCs/>
              </w:rPr>
              <w:t>）～</w:t>
            </w:r>
            <w:r w:rsidRPr="00583104">
              <w:rPr>
                <w:rFonts w:ascii="宋体" w:hAnsi="宋体"/>
                <w:bCs/>
              </w:rPr>
              <w:t>2</w:t>
            </w:r>
            <w:r w:rsidRPr="00583104">
              <w:rPr>
                <w:rFonts w:ascii="宋体" w:hAnsi="宋体" w:hint="eastAsia"/>
                <w:bCs/>
              </w:rPr>
              <w:t>）款，若为填写错误允许勘误，此类情况不作为不符合。</w:t>
            </w:r>
          </w:p>
        </w:tc>
      </w:tr>
      <w:tr w:rsidR="005C280E" w:rsidRPr="00583104" w:rsidTr="00026BB1">
        <w:trPr>
          <w:cantSplit/>
          <w:trHeight w:val="666"/>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2</w:t>
            </w:r>
            <w:r w:rsidRPr="00583104">
              <w:rPr>
                <w:rFonts w:ascii="宋体" w:hAnsi="宋体" w:hint="eastAsia"/>
                <w:bCs/>
              </w:rPr>
              <w:t>）实际生产地址与申请书填写的是否一致；</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821"/>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3</w:t>
            </w:r>
            <w:r w:rsidRPr="00583104">
              <w:rPr>
                <w:rFonts w:ascii="宋体" w:hAnsi="宋体" w:hint="eastAsia"/>
                <w:bCs/>
              </w:rPr>
              <w:t>）实际生产地址与工商管理部门登记的是否一致（实际生产地址应与营业执照住所同地址，若不同，该生产地址应经工商登记或备案）；</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718"/>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4</w:t>
            </w:r>
            <w:r w:rsidRPr="00583104">
              <w:rPr>
                <w:rFonts w:ascii="宋体" w:hAnsi="宋体" w:hint="eastAsia"/>
                <w:bCs/>
              </w:rPr>
              <w:t>）经营范围是否涵盖申请许可证产品；</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765"/>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5</w:t>
            </w:r>
            <w:r w:rsidRPr="00583104">
              <w:rPr>
                <w:rFonts w:ascii="宋体" w:hAnsi="宋体" w:hint="eastAsia"/>
                <w:bCs/>
              </w:rPr>
              <w:t>）是否在有效期限内。</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663"/>
          <w:jc w:val="center"/>
        </w:trPr>
        <w:tc>
          <w:tcPr>
            <w:tcW w:w="747" w:type="dxa"/>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2</w:t>
            </w:r>
          </w:p>
        </w:tc>
        <w:tc>
          <w:tcPr>
            <w:tcW w:w="12986" w:type="dxa"/>
            <w:gridSpan w:val="5"/>
            <w:tcBorders>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hint="eastAsia"/>
                <w:bCs/>
              </w:rPr>
              <w:t>人员能力</w:t>
            </w:r>
          </w:p>
        </w:tc>
      </w:tr>
      <w:tr w:rsidR="005C280E" w:rsidRPr="00583104" w:rsidTr="00026BB1">
        <w:trPr>
          <w:cantSplit/>
          <w:trHeight w:val="645"/>
          <w:jc w:val="center"/>
        </w:trPr>
        <w:tc>
          <w:tcPr>
            <w:tcW w:w="747" w:type="dxa"/>
            <w:vMerge w:val="restart"/>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2.1</w:t>
            </w:r>
          </w:p>
        </w:tc>
        <w:tc>
          <w:tcPr>
            <w:tcW w:w="707" w:type="dxa"/>
            <w:vMerge w:val="restart"/>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最高管理者</w:t>
            </w: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6</w:t>
            </w:r>
            <w:r w:rsidRPr="00583104">
              <w:rPr>
                <w:rFonts w:ascii="宋体" w:hAnsi="宋体" w:hint="eastAsia"/>
                <w:bCs/>
              </w:rPr>
              <w:t>）是否具有相关法律法规知识；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nil"/>
              <w:left w:val="single" w:sz="4" w:space="0" w:color="auto"/>
              <w:bottom w:val="nil"/>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nil"/>
              <w:left w:val="single" w:sz="4" w:space="0" w:color="auto"/>
              <w:bottom w:val="nil"/>
            </w:tcBorders>
            <w:vAlign w:val="center"/>
          </w:tcPr>
          <w:p w:rsidR="005C280E" w:rsidRPr="00583104" w:rsidRDefault="005C280E" w:rsidP="00026BB1">
            <w:pPr>
              <w:adjustRightInd w:val="0"/>
              <w:snapToGrid w:val="0"/>
              <w:rPr>
                <w:rFonts w:ascii="宋体"/>
                <w:bCs/>
              </w:rPr>
            </w:pPr>
            <w:r w:rsidRPr="00583104">
              <w:rPr>
                <w:rFonts w:ascii="宋体" w:hAnsi="宋体" w:hint="eastAsia"/>
                <w:bCs/>
              </w:rPr>
              <w:t>最高管理者可以是企业法人代表、负责人或总经理</w:t>
            </w:r>
            <w:r w:rsidRPr="00583104">
              <w:rPr>
                <w:rFonts w:ascii="宋体"/>
                <w:bCs/>
              </w:rPr>
              <w:t>.</w:t>
            </w:r>
          </w:p>
        </w:tc>
      </w:tr>
      <w:tr w:rsidR="005C280E" w:rsidRPr="00583104" w:rsidTr="00026BB1">
        <w:trPr>
          <w:cantSplit/>
          <w:trHeight w:val="645"/>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7</w:t>
            </w:r>
            <w:r w:rsidRPr="00583104">
              <w:rPr>
                <w:rFonts w:ascii="宋体" w:hAnsi="宋体" w:hint="eastAsia"/>
                <w:bCs/>
              </w:rPr>
              <w:t>）是否具有一定的防爆电气产品专业知识；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bottom w:val="nil"/>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bottom w:val="nil"/>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645"/>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8</w:t>
            </w:r>
            <w:r w:rsidRPr="00583104">
              <w:rPr>
                <w:rFonts w:ascii="宋体" w:hAnsi="宋体" w:hint="eastAsia"/>
                <w:bCs/>
              </w:rPr>
              <w:t>）是否具有一定的质量管理知识。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683"/>
          <w:jc w:val="center"/>
        </w:trPr>
        <w:tc>
          <w:tcPr>
            <w:tcW w:w="747" w:type="dxa"/>
            <w:vMerge w:val="restart"/>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2.2</w:t>
            </w:r>
          </w:p>
        </w:tc>
        <w:tc>
          <w:tcPr>
            <w:tcW w:w="707" w:type="dxa"/>
            <w:vMerge w:val="restart"/>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技术人员</w:t>
            </w: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9</w:t>
            </w:r>
            <w:r w:rsidRPr="00583104">
              <w:rPr>
                <w:rFonts w:ascii="宋体" w:hAnsi="宋体" w:hint="eastAsia"/>
                <w:bCs/>
              </w:rPr>
              <w:t>）是否具有申请产品专业技术知识；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605"/>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10</w:t>
            </w:r>
            <w:r w:rsidRPr="00583104">
              <w:rPr>
                <w:rFonts w:ascii="宋体" w:hAnsi="宋体" w:hint="eastAsia"/>
                <w:bCs/>
              </w:rPr>
              <w:t>）是否熟悉申请产品标准。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652"/>
          <w:jc w:val="center"/>
        </w:trPr>
        <w:tc>
          <w:tcPr>
            <w:tcW w:w="747" w:type="dxa"/>
            <w:vMerge w:val="restart"/>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2.3</w:t>
            </w:r>
          </w:p>
        </w:tc>
        <w:tc>
          <w:tcPr>
            <w:tcW w:w="707" w:type="dxa"/>
            <w:vMerge w:val="restart"/>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检验人员</w:t>
            </w: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11</w:t>
            </w:r>
            <w:r w:rsidRPr="00583104">
              <w:rPr>
                <w:rFonts w:ascii="宋体" w:hAnsi="宋体" w:hint="eastAsia"/>
                <w:bCs/>
              </w:rPr>
              <w:t>）是否熟悉申请相关产品标准和检验方法标准；</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nil"/>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nil"/>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w:t>
            </w:r>
            <w:r w:rsidRPr="00583104">
              <w:rPr>
                <w:rFonts w:ascii="宋体" w:hAnsi="宋体" w:hint="eastAsia"/>
                <w:bCs/>
              </w:rPr>
              <w:t>国家、行业对检验人员资质有要求的，应获得相应资质；</w:t>
            </w:r>
          </w:p>
          <w:p w:rsidR="005C280E" w:rsidRPr="00583104" w:rsidRDefault="005C280E" w:rsidP="00026BB1">
            <w:pPr>
              <w:adjustRightInd w:val="0"/>
              <w:snapToGrid w:val="0"/>
              <w:rPr>
                <w:rFonts w:ascii="宋体"/>
                <w:bCs/>
              </w:rPr>
            </w:pPr>
            <w:r w:rsidRPr="00583104">
              <w:rPr>
                <w:rFonts w:ascii="宋体" w:hAnsi="宋体"/>
                <w:bCs/>
              </w:rPr>
              <w:t>2</w:t>
            </w:r>
            <w:r w:rsidRPr="00583104">
              <w:rPr>
                <w:rFonts w:ascii="宋体" w:hAnsi="宋体" w:hint="eastAsia"/>
                <w:bCs/>
              </w:rPr>
              <w:t>．出厂检验人员操作不正确，则判为不符合。</w:t>
            </w:r>
          </w:p>
        </w:tc>
      </w:tr>
      <w:tr w:rsidR="005C280E" w:rsidRPr="00583104" w:rsidTr="00026BB1">
        <w:trPr>
          <w:cantSplit/>
          <w:trHeight w:val="603"/>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12</w:t>
            </w:r>
            <w:r w:rsidRPr="00583104">
              <w:rPr>
                <w:rFonts w:ascii="宋体" w:hAnsi="宋体" w:hint="eastAsia"/>
                <w:bCs/>
              </w:rPr>
              <w:t>）是否经过培训</w:t>
            </w:r>
            <w:r w:rsidRPr="00583104">
              <w:rPr>
                <w:rFonts w:ascii="宋体" w:hAnsi="宋体"/>
                <w:bCs/>
              </w:rPr>
              <w:t>(</w:t>
            </w:r>
            <w:r w:rsidRPr="00583104">
              <w:rPr>
                <w:rFonts w:ascii="宋体" w:hAnsi="宋体" w:hint="eastAsia"/>
                <w:bCs/>
              </w:rPr>
              <w:t>应包括防爆知识</w:t>
            </w:r>
            <w:r w:rsidRPr="00583104">
              <w:rPr>
                <w:rFonts w:ascii="宋体" w:hAnsi="宋体"/>
                <w:bCs/>
              </w:rPr>
              <w:t>)</w:t>
            </w:r>
            <w:r w:rsidRPr="00583104">
              <w:rPr>
                <w:rFonts w:ascii="宋体" w:hAnsi="宋体" w:hint="eastAsia"/>
                <w:bCs/>
              </w:rPr>
              <w:t>和考核；</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447"/>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13</w:t>
            </w:r>
            <w:r w:rsidRPr="00583104">
              <w:rPr>
                <w:rFonts w:ascii="宋体" w:hAnsi="宋体" w:hint="eastAsia"/>
                <w:bCs/>
              </w:rPr>
              <w:t>）现场观察检验人员进行进货检验、过程检验、出厂检验，检验人员是否能够熟练操作，其操作是否符合检验规程，并正确</w:t>
            </w:r>
            <w:proofErr w:type="gramStart"/>
            <w:r w:rsidRPr="00583104">
              <w:rPr>
                <w:rFonts w:ascii="宋体" w:hAnsi="宋体" w:hint="eastAsia"/>
                <w:bCs/>
              </w:rPr>
              <w:t>作出</w:t>
            </w:r>
            <w:proofErr w:type="gramEnd"/>
            <w:r w:rsidRPr="00583104">
              <w:rPr>
                <w:rFonts w:ascii="宋体" w:hAnsi="宋体" w:hint="eastAsia"/>
                <w:bCs/>
              </w:rPr>
              <w:t>判断；</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p>
        </w:tc>
      </w:tr>
      <w:tr w:rsidR="005C280E" w:rsidRPr="00583104" w:rsidTr="00026BB1">
        <w:trPr>
          <w:cantSplit/>
          <w:trHeight w:val="447"/>
          <w:jc w:val="center"/>
        </w:trPr>
        <w:tc>
          <w:tcPr>
            <w:tcW w:w="747" w:type="dxa"/>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ind w:hanging="8"/>
              <w:jc w:val="center"/>
              <w:rPr>
                <w:rFonts w:ascii="宋体"/>
                <w:bCs/>
              </w:rPr>
            </w:pPr>
            <w:r w:rsidRPr="00583104">
              <w:rPr>
                <w:rFonts w:ascii="宋体" w:hAnsi="宋体"/>
                <w:bCs/>
              </w:rPr>
              <w:t>2.4</w:t>
            </w:r>
          </w:p>
        </w:tc>
        <w:tc>
          <w:tcPr>
            <w:tcW w:w="707" w:type="dxa"/>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操作工人</w:t>
            </w:r>
          </w:p>
        </w:tc>
        <w:tc>
          <w:tcPr>
            <w:tcW w:w="4269" w:type="dxa"/>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bCs/>
              </w:rPr>
              <w:t>14</w:t>
            </w:r>
            <w:r w:rsidRPr="00583104">
              <w:rPr>
                <w:rFonts w:ascii="宋体" w:hAnsi="宋体" w:hint="eastAsia"/>
                <w:bCs/>
              </w:rPr>
              <w:t>）现场抽查关键工序、质量控制点实际生产操作情况，观察工人是否能熟练的操作，其操作是否符合技术工艺文件的规定。</w:t>
            </w:r>
          </w:p>
        </w:tc>
        <w:tc>
          <w:tcPr>
            <w:tcW w:w="4853" w:type="dxa"/>
            <w:tcBorders>
              <w:top w:val="single" w:sz="4" w:space="0" w:color="auto"/>
              <w:left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tcBorders>
              <w:left w:val="single" w:sz="4" w:space="0" w:color="auto"/>
              <w:bottom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宋体" w:hint="eastAsia"/>
                <w:bCs/>
              </w:rPr>
              <w:t>关键工序、质量控制点工人操作均不正确，则判为不符合。</w:t>
            </w:r>
          </w:p>
        </w:tc>
      </w:tr>
      <w:tr w:rsidR="005C280E" w:rsidRPr="00583104" w:rsidTr="00026BB1">
        <w:trPr>
          <w:cantSplit/>
          <w:trHeight w:val="707"/>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3</w:t>
            </w:r>
          </w:p>
        </w:tc>
        <w:tc>
          <w:tcPr>
            <w:tcW w:w="12986" w:type="dxa"/>
            <w:gridSpan w:val="5"/>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生产和检验设施设备</w:t>
            </w:r>
          </w:p>
        </w:tc>
      </w:tr>
      <w:tr w:rsidR="005C280E" w:rsidRPr="00583104" w:rsidTr="00026BB1">
        <w:trPr>
          <w:cantSplit/>
          <w:trHeight w:val="698"/>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3.1</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基础设施</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15</w:t>
            </w:r>
            <w:r w:rsidRPr="00583104">
              <w:rPr>
                <w:rFonts w:ascii="宋体" w:hAnsi="宋体" w:hint="eastAsia"/>
                <w:bCs/>
              </w:rPr>
              <w:t>）是否具备满足申请产品生产和检验所需的工作场所和设施（车间、库房、检验场所、吊装搬运设备等）；</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w:t>
            </w:r>
            <w:r w:rsidRPr="00583104">
              <w:rPr>
                <w:rFonts w:ascii="宋体" w:hAnsi="宋体" w:hint="eastAsia"/>
                <w:bCs/>
              </w:rPr>
              <w:t>核查内容</w:t>
            </w:r>
            <w:r w:rsidRPr="00583104">
              <w:rPr>
                <w:rFonts w:ascii="宋体" w:hAnsi="宋体"/>
                <w:bCs/>
              </w:rPr>
              <w:t>15</w:t>
            </w:r>
            <w:r w:rsidRPr="00583104">
              <w:rPr>
                <w:rFonts w:ascii="宋体" w:hAnsi="宋体" w:hint="eastAsia"/>
                <w:bCs/>
              </w:rPr>
              <w:t>），款为“否”，则结论为不符合；</w:t>
            </w:r>
          </w:p>
          <w:p w:rsidR="005C280E" w:rsidRPr="00583104" w:rsidRDefault="005C280E" w:rsidP="00026BB1">
            <w:pPr>
              <w:adjustRightInd w:val="0"/>
              <w:snapToGrid w:val="0"/>
              <w:rPr>
                <w:rFonts w:ascii="宋体"/>
                <w:bCs/>
              </w:rPr>
            </w:pPr>
            <w:r w:rsidRPr="00583104">
              <w:rPr>
                <w:rFonts w:ascii="宋体" w:hAnsi="宋体"/>
                <w:bCs/>
              </w:rPr>
              <w:t xml:space="preserve">2. </w:t>
            </w:r>
            <w:r w:rsidRPr="00583104">
              <w:rPr>
                <w:rFonts w:ascii="宋体" w:hAnsi="宋体" w:hint="eastAsia"/>
                <w:bCs/>
              </w:rPr>
              <w:t>建议改进选项仅适用于</w:t>
            </w:r>
            <w:r w:rsidRPr="00583104">
              <w:rPr>
                <w:rFonts w:ascii="宋体" w:hAnsi="宋体"/>
                <w:bCs/>
              </w:rPr>
              <w:t>16</w:t>
            </w:r>
            <w:r w:rsidRPr="00583104">
              <w:rPr>
                <w:rFonts w:ascii="宋体" w:hAnsi="宋体" w:hint="eastAsia"/>
                <w:bCs/>
              </w:rPr>
              <w:t>）款。</w:t>
            </w:r>
          </w:p>
        </w:tc>
      </w:tr>
      <w:tr w:rsidR="005C280E" w:rsidRPr="00583104" w:rsidTr="00026BB1">
        <w:trPr>
          <w:cantSplit/>
          <w:trHeight w:val="679"/>
          <w:jc w:val="center"/>
        </w:trPr>
        <w:tc>
          <w:tcPr>
            <w:tcW w:w="747" w:type="dxa"/>
            <w:vMerge/>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16</w:t>
            </w:r>
            <w:r w:rsidRPr="00583104">
              <w:rPr>
                <w:rFonts w:ascii="宋体" w:hAnsi="宋体" w:hint="eastAsia"/>
                <w:bCs/>
              </w:rPr>
              <w:t>）生产和检验设施是否维护完好，运行正常；</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550"/>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3.2</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设备工装</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17</w:t>
            </w:r>
            <w:r w:rsidRPr="00583104">
              <w:rPr>
                <w:rFonts w:ascii="宋体" w:hAnsi="宋体" w:hint="eastAsia"/>
                <w:bCs/>
              </w:rPr>
              <w:t>）企业是否具有</w:t>
            </w:r>
            <w:r w:rsidRPr="00583104">
              <w:rPr>
                <w:rFonts w:ascii="宋体" w:hAnsi="宋体" w:hint="eastAsia"/>
                <w:bCs/>
                <w:szCs w:val="21"/>
              </w:rPr>
              <w:t>《细则》表</w:t>
            </w:r>
            <w:r w:rsidRPr="00583104">
              <w:rPr>
                <w:rFonts w:ascii="宋体" w:hAnsi="宋体"/>
                <w:bCs/>
                <w:szCs w:val="21"/>
              </w:rPr>
              <w:t>3-1</w:t>
            </w:r>
            <w:r w:rsidRPr="00583104">
              <w:rPr>
                <w:rFonts w:ascii="宋体" w:hAnsi="宋体" w:hint="eastAsia"/>
                <w:bCs/>
                <w:szCs w:val="21"/>
              </w:rPr>
              <w:t>规定、</w:t>
            </w:r>
            <w:r w:rsidRPr="00583104">
              <w:rPr>
                <w:rFonts w:ascii="宋体" w:hAnsi="宋体" w:hint="eastAsia"/>
                <w:bCs/>
              </w:rPr>
              <w:t>与其申请产品生产工艺及生产方式相适应的生产设备和工艺装备；</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r w:rsidRPr="00583104">
              <w:rPr>
                <w:rFonts w:ascii="宋体" w:hAnsi="Wingdings" w:hint="eastAsia"/>
                <w:bCs/>
              </w:rPr>
              <w:sym w:font="Wingdings" w:char="F06F"/>
            </w:r>
            <w:r w:rsidRPr="00583104">
              <w:rPr>
                <w:rFonts w:ascii="宋体" w:hAnsi="Wingdings" w:hint="eastAsia"/>
                <w:bCs/>
              </w:rPr>
              <w:t xml:space="preserve"> 生产型；</w:t>
            </w:r>
            <w:r w:rsidRPr="00583104">
              <w:rPr>
                <w:rFonts w:ascii="宋体" w:hAnsi="Wingdings" w:hint="eastAsia"/>
                <w:bCs/>
              </w:rPr>
              <w:sym w:font="Wingdings" w:char="F06F"/>
            </w:r>
            <w:r w:rsidRPr="00583104">
              <w:rPr>
                <w:rFonts w:ascii="宋体" w:hAnsi="Wingdings" w:hint="eastAsia"/>
                <w:bCs/>
              </w:rPr>
              <w:t xml:space="preserve"> 组装型</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w:t>
            </w:r>
            <w:r w:rsidRPr="00583104">
              <w:rPr>
                <w:rFonts w:ascii="宋体" w:hAnsi="宋体" w:hint="eastAsia"/>
                <w:bCs/>
              </w:rPr>
              <w:t>核查内容</w:t>
            </w:r>
            <w:r w:rsidRPr="00583104">
              <w:rPr>
                <w:rFonts w:ascii="宋体" w:hAnsi="宋体"/>
                <w:bCs/>
              </w:rPr>
              <w:t>17</w:t>
            </w:r>
            <w:r w:rsidRPr="00583104">
              <w:rPr>
                <w:rFonts w:ascii="宋体" w:hAnsi="宋体" w:hint="eastAsia"/>
                <w:bCs/>
              </w:rPr>
              <w:t>）和</w:t>
            </w:r>
            <w:r w:rsidRPr="00583104">
              <w:rPr>
                <w:rFonts w:ascii="宋体" w:hAnsi="宋体"/>
                <w:bCs/>
              </w:rPr>
              <w:t>18</w:t>
            </w:r>
            <w:r w:rsidRPr="00583104">
              <w:rPr>
                <w:rFonts w:ascii="宋体" w:hAnsi="宋体" w:hint="eastAsia"/>
                <w:bCs/>
              </w:rPr>
              <w:t>）款，任意款为“否”，则结论为不符合；</w:t>
            </w:r>
          </w:p>
          <w:p w:rsidR="005C280E" w:rsidRPr="00583104" w:rsidRDefault="005C280E" w:rsidP="00026BB1">
            <w:pPr>
              <w:adjustRightInd w:val="0"/>
              <w:snapToGrid w:val="0"/>
              <w:spacing w:line="300" w:lineRule="auto"/>
              <w:rPr>
                <w:rFonts w:ascii="宋体"/>
                <w:bCs/>
              </w:rPr>
            </w:pPr>
            <w:r w:rsidRPr="00583104">
              <w:rPr>
                <w:rFonts w:ascii="宋体" w:hAnsi="宋体"/>
                <w:bCs/>
              </w:rPr>
              <w:t xml:space="preserve">2. </w:t>
            </w:r>
            <w:r w:rsidRPr="00583104">
              <w:rPr>
                <w:rFonts w:ascii="宋体" w:hAnsi="宋体" w:hint="eastAsia"/>
                <w:bCs/>
              </w:rPr>
              <w:t>建议改进选项仅适用于</w:t>
            </w:r>
            <w:r w:rsidRPr="00583104">
              <w:rPr>
                <w:rFonts w:ascii="宋体" w:hAnsi="宋体"/>
                <w:bCs/>
              </w:rPr>
              <w:t>19</w:t>
            </w:r>
            <w:r w:rsidRPr="00583104">
              <w:rPr>
                <w:rFonts w:ascii="宋体" w:hAnsi="宋体" w:hint="eastAsia"/>
                <w:bCs/>
              </w:rPr>
              <w:t>）款。</w:t>
            </w:r>
          </w:p>
        </w:tc>
      </w:tr>
      <w:tr w:rsidR="005C280E" w:rsidRPr="00583104" w:rsidTr="00026BB1">
        <w:trPr>
          <w:cantSplit/>
          <w:trHeight w:val="697"/>
          <w:jc w:val="center"/>
        </w:trPr>
        <w:tc>
          <w:tcPr>
            <w:tcW w:w="747" w:type="dxa"/>
            <w:vMerge/>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18</w:t>
            </w:r>
            <w:r w:rsidRPr="00583104">
              <w:rPr>
                <w:rFonts w:ascii="宋体" w:hAnsi="宋体" w:hint="eastAsia"/>
                <w:bCs/>
              </w:rPr>
              <w:t>）其性能和精度是否能满足生产合格产品的要求；</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72"/>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19</w:t>
            </w:r>
            <w:r w:rsidRPr="00583104">
              <w:rPr>
                <w:rFonts w:ascii="宋体" w:hAnsi="宋体" w:hint="eastAsia"/>
                <w:bCs/>
              </w:rPr>
              <w:t>）生产设备和工艺装备是否维护完好，运行正常。</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1082"/>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3.3</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检验设备</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20</w:t>
            </w:r>
            <w:r w:rsidRPr="00583104">
              <w:rPr>
                <w:rFonts w:ascii="宋体" w:hAnsi="宋体" w:hint="eastAsia"/>
                <w:bCs/>
              </w:rPr>
              <w:t>）企业是否具有</w:t>
            </w:r>
            <w:r w:rsidRPr="00583104">
              <w:rPr>
                <w:rFonts w:ascii="宋体" w:hAnsi="宋体" w:hint="eastAsia"/>
                <w:bCs/>
                <w:szCs w:val="21"/>
              </w:rPr>
              <w:t>《细则》表</w:t>
            </w:r>
            <w:r w:rsidRPr="00583104">
              <w:rPr>
                <w:rFonts w:ascii="宋体" w:hAnsi="宋体"/>
                <w:bCs/>
                <w:szCs w:val="21"/>
              </w:rPr>
              <w:t>3-2</w:t>
            </w:r>
            <w:r w:rsidRPr="00583104">
              <w:rPr>
                <w:rFonts w:ascii="宋体" w:hAnsi="宋体" w:hint="eastAsia"/>
                <w:bCs/>
                <w:szCs w:val="21"/>
              </w:rPr>
              <w:t>规定、</w:t>
            </w:r>
            <w:r w:rsidRPr="00583104">
              <w:rPr>
                <w:rFonts w:ascii="宋体" w:hAnsi="宋体" w:hint="eastAsia"/>
                <w:bCs/>
              </w:rPr>
              <w:t>与其申请产品、生产工艺及生产方式相适应的进货检验、生产过程检验、整机出厂检验所需的检验仪器设备；</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1.</w:t>
            </w:r>
            <w:r w:rsidRPr="00583104">
              <w:rPr>
                <w:rFonts w:ascii="宋体" w:hAnsi="宋体" w:hint="eastAsia"/>
                <w:bCs/>
              </w:rPr>
              <w:t>核查内容</w:t>
            </w:r>
            <w:r w:rsidRPr="00583104">
              <w:rPr>
                <w:rFonts w:ascii="宋体" w:hAnsi="宋体"/>
                <w:bCs/>
              </w:rPr>
              <w:t>20</w:t>
            </w:r>
            <w:r w:rsidRPr="00583104">
              <w:rPr>
                <w:rFonts w:ascii="宋体" w:hAnsi="宋体" w:hint="eastAsia"/>
                <w:bCs/>
              </w:rPr>
              <w:t>）和</w:t>
            </w:r>
            <w:r w:rsidRPr="00583104">
              <w:rPr>
                <w:rFonts w:ascii="宋体" w:hAnsi="宋体"/>
                <w:bCs/>
              </w:rPr>
              <w:t>21</w:t>
            </w:r>
            <w:r w:rsidRPr="00583104">
              <w:rPr>
                <w:rFonts w:ascii="宋体" w:hAnsi="宋体" w:hint="eastAsia"/>
                <w:bCs/>
              </w:rPr>
              <w:t>）款，任意款为“否”，则结论为不符合；</w:t>
            </w:r>
          </w:p>
          <w:p w:rsidR="005C280E" w:rsidRPr="00583104" w:rsidRDefault="005C280E" w:rsidP="00026BB1">
            <w:pPr>
              <w:adjustRightInd w:val="0"/>
              <w:snapToGrid w:val="0"/>
              <w:rPr>
                <w:rFonts w:ascii="宋体"/>
                <w:bCs/>
              </w:rPr>
            </w:pPr>
            <w:r w:rsidRPr="00583104">
              <w:rPr>
                <w:rFonts w:ascii="宋体" w:hAnsi="宋体"/>
                <w:bCs/>
              </w:rPr>
              <w:t xml:space="preserve">2. </w:t>
            </w:r>
            <w:r w:rsidRPr="00583104">
              <w:rPr>
                <w:rFonts w:ascii="宋体" w:hAnsi="宋体" w:hint="eastAsia"/>
                <w:bCs/>
              </w:rPr>
              <w:t>建议改进选项仅适用于</w:t>
            </w:r>
            <w:r w:rsidRPr="00583104">
              <w:rPr>
                <w:rFonts w:ascii="宋体" w:hAnsi="宋体"/>
                <w:bCs/>
              </w:rPr>
              <w:t>22</w:t>
            </w:r>
            <w:r w:rsidRPr="00583104">
              <w:rPr>
                <w:rFonts w:ascii="宋体" w:hAnsi="宋体" w:hint="eastAsia"/>
                <w:bCs/>
              </w:rPr>
              <w:t>）款。</w:t>
            </w:r>
          </w:p>
        </w:tc>
      </w:tr>
      <w:tr w:rsidR="005C280E" w:rsidRPr="00583104" w:rsidTr="00026BB1">
        <w:trPr>
          <w:cantSplit/>
          <w:trHeight w:val="559"/>
          <w:jc w:val="center"/>
        </w:trPr>
        <w:tc>
          <w:tcPr>
            <w:tcW w:w="747" w:type="dxa"/>
            <w:vMerge/>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21</w:t>
            </w:r>
            <w:r w:rsidRPr="00583104">
              <w:rPr>
                <w:rFonts w:ascii="宋体" w:hAnsi="宋体" w:hint="eastAsia"/>
                <w:bCs/>
              </w:rPr>
              <w:t>）其性能和精度是否能满足相关标准规定的检验要求；</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505"/>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22</w:t>
            </w:r>
            <w:r w:rsidRPr="00583104">
              <w:rPr>
                <w:rFonts w:ascii="宋体" w:hAnsi="宋体" w:hint="eastAsia"/>
                <w:bCs/>
              </w:rPr>
              <w:t>）检验仪器设备是否维护完好，运行正常，并在检定或校准有效期内使用。</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661"/>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4</w:t>
            </w:r>
          </w:p>
        </w:tc>
        <w:tc>
          <w:tcPr>
            <w:tcW w:w="12986" w:type="dxa"/>
            <w:gridSpan w:val="5"/>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产品标准和相关标准</w:t>
            </w:r>
          </w:p>
        </w:tc>
      </w:tr>
      <w:tr w:rsidR="005C280E" w:rsidRPr="00583104" w:rsidTr="00026BB1">
        <w:trPr>
          <w:cantSplit/>
          <w:trHeight w:val="825"/>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4.1</w:t>
            </w:r>
          </w:p>
        </w:tc>
        <w:tc>
          <w:tcPr>
            <w:tcW w:w="707"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产品标准</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szCs w:val="21"/>
              </w:rPr>
              <w:t>23</w:t>
            </w:r>
            <w:r w:rsidRPr="00583104">
              <w:rPr>
                <w:rFonts w:ascii="宋体" w:hAnsi="宋体" w:hint="eastAsia"/>
                <w:bCs/>
                <w:szCs w:val="21"/>
              </w:rPr>
              <w:t>）是否有《细则》表</w:t>
            </w:r>
            <w:r w:rsidRPr="00583104">
              <w:rPr>
                <w:rFonts w:ascii="宋体" w:hAnsi="宋体"/>
                <w:bCs/>
                <w:szCs w:val="21"/>
              </w:rPr>
              <w:t>2</w:t>
            </w:r>
            <w:r w:rsidRPr="00583104">
              <w:rPr>
                <w:rFonts w:ascii="宋体" w:hAnsi="宋体" w:hint="eastAsia"/>
                <w:bCs/>
                <w:szCs w:val="21"/>
              </w:rPr>
              <w:t>所列的申请取证产品应执行的标准；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825"/>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4.2</w:t>
            </w:r>
          </w:p>
        </w:tc>
        <w:tc>
          <w:tcPr>
            <w:tcW w:w="707"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相关标准</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szCs w:val="21"/>
              </w:rPr>
              <w:t>24</w:t>
            </w:r>
            <w:r w:rsidRPr="00583104">
              <w:rPr>
                <w:rFonts w:ascii="宋体" w:hAnsi="宋体" w:hint="eastAsia"/>
                <w:bCs/>
                <w:szCs w:val="21"/>
              </w:rPr>
              <w:t>）是否有申请取证产品适用的相关标准；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825"/>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4.3</w:t>
            </w:r>
          </w:p>
        </w:tc>
        <w:tc>
          <w:tcPr>
            <w:tcW w:w="707"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标准实施</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25</w:t>
            </w:r>
            <w:r w:rsidRPr="00583104">
              <w:rPr>
                <w:rFonts w:ascii="宋体" w:hAnsi="宋体" w:hint="eastAsia"/>
                <w:bCs/>
              </w:rPr>
              <w:t>）是否贯彻执行</w:t>
            </w:r>
            <w:r w:rsidRPr="00583104">
              <w:rPr>
                <w:rFonts w:ascii="宋体" w:hAnsi="宋体" w:hint="eastAsia"/>
                <w:bCs/>
                <w:szCs w:val="21"/>
              </w:rPr>
              <w:t>了</w:t>
            </w:r>
            <w:r w:rsidRPr="00583104">
              <w:rPr>
                <w:rFonts w:ascii="宋体" w:hAnsi="宋体" w:hint="eastAsia"/>
                <w:bCs/>
              </w:rPr>
              <w:t>产品标准和相关标准。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06"/>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5</w:t>
            </w:r>
          </w:p>
        </w:tc>
        <w:tc>
          <w:tcPr>
            <w:tcW w:w="12986" w:type="dxa"/>
            <w:gridSpan w:val="5"/>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技术文件</w:t>
            </w:r>
          </w:p>
        </w:tc>
      </w:tr>
      <w:tr w:rsidR="005C280E" w:rsidRPr="00583104" w:rsidTr="00026BB1">
        <w:trPr>
          <w:cantSplit/>
          <w:trHeight w:val="643"/>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5.1</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工艺流程</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26</w:t>
            </w:r>
            <w:r w:rsidRPr="00583104">
              <w:rPr>
                <w:rFonts w:ascii="宋体" w:hAnsi="宋体" w:hint="eastAsia"/>
                <w:bCs/>
              </w:rPr>
              <w:t>）是否编制有工艺流程图；</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核查内容</w:t>
            </w:r>
            <w:r w:rsidRPr="00583104">
              <w:rPr>
                <w:rFonts w:ascii="宋体" w:hAnsi="宋体"/>
                <w:bCs/>
              </w:rPr>
              <w:t>26</w:t>
            </w:r>
            <w:r w:rsidRPr="00583104">
              <w:rPr>
                <w:rFonts w:ascii="宋体" w:hAnsi="宋体" w:hint="eastAsia"/>
                <w:bCs/>
              </w:rPr>
              <w:t>）～</w:t>
            </w:r>
            <w:r w:rsidRPr="00583104">
              <w:rPr>
                <w:rFonts w:ascii="宋体" w:hAnsi="宋体"/>
                <w:bCs/>
              </w:rPr>
              <w:t>30</w:t>
            </w:r>
            <w:r w:rsidRPr="00583104">
              <w:rPr>
                <w:rFonts w:ascii="宋体" w:hAnsi="宋体" w:hint="eastAsia"/>
                <w:bCs/>
              </w:rPr>
              <w:t>）款，均为“否”，则结论为不符合。</w:t>
            </w:r>
          </w:p>
        </w:tc>
      </w:tr>
      <w:tr w:rsidR="005C280E" w:rsidRPr="00583104" w:rsidTr="00026BB1">
        <w:trPr>
          <w:cantSplit/>
          <w:trHeight w:val="622"/>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27</w:t>
            </w:r>
            <w:r w:rsidRPr="00583104">
              <w:rPr>
                <w:rFonts w:ascii="宋体" w:hAnsi="宋体" w:hint="eastAsia"/>
                <w:bCs/>
              </w:rPr>
              <w:t>）是否与其生产实际相吻合；</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31"/>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28</w:t>
            </w:r>
            <w:r w:rsidRPr="00583104">
              <w:rPr>
                <w:rFonts w:ascii="宋体" w:hAnsi="宋体" w:hint="eastAsia"/>
                <w:bCs/>
              </w:rPr>
              <w:t>）生产工艺流程是否合理；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675"/>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29</w:t>
            </w:r>
            <w:r w:rsidRPr="00583104">
              <w:rPr>
                <w:rFonts w:ascii="宋体" w:hAnsi="宋体" w:hint="eastAsia"/>
                <w:bCs/>
              </w:rPr>
              <w:t>）是否明确了关键工序、质量控制点；</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555"/>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30</w:t>
            </w:r>
            <w:r w:rsidRPr="00583104">
              <w:rPr>
                <w:rFonts w:ascii="宋体" w:hAnsi="宋体" w:hint="eastAsia"/>
                <w:bCs/>
              </w:rPr>
              <w:t>）关键工序、质量控制点识别是否充分适宜。</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1272"/>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5.2</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技术工艺文件</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31</w:t>
            </w:r>
            <w:r w:rsidRPr="00583104">
              <w:rPr>
                <w:rFonts w:ascii="宋体" w:hAnsi="宋体" w:hint="eastAsia"/>
                <w:bCs/>
              </w:rPr>
              <w:t>）现场核查关键工序、质量控制点，是否均编制有相关技术工艺文件；</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所有关键工序、质量控制点均无技术工艺文件，则判为不符合；</w:t>
            </w:r>
          </w:p>
          <w:p w:rsidR="005C280E" w:rsidRPr="00583104" w:rsidRDefault="005C280E" w:rsidP="00026BB1">
            <w:pPr>
              <w:adjustRightInd w:val="0"/>
              <w:snapToGrid w:val="0"/>
              <w:spacing w:line="300" w:lineRule="auto"/>
              <w:rPr>
                <w:rFonts w:ascii="宋体"/>
                <w:bCs/>
              </w:rPr>
            </w:pPr>
            <w:r w:rsidRPr="00583104">
              <w:rPr>
                <w:rFonts w:ascii="宋体" w:hAnsi="宋体" w:hint="eastAsia"/>
                <w:bCs/>
              </w:rPr>
              <w:t>技术文件中未明确具体的防爆参数，或参数不符合防爆标准，则判为不符合。</w:t>
            </w:r>
          </w:p>
        </w:tc>
      </w:tr>
      <w:tr w:rsidR="005C280E" w:rsidRPr="00583104" w:rsidTr="00026BB1">
        <w:trPr>
          <w:cantSplit/>
          <w:trHeight w:val="974"/>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32</w:t>
            </w:r>
            <w:r w:rsidRPr="00583104">
              <w:rPr>
                <w:rFonts w:ascii="宋体" w:hAnsi="宋体" w:hint="eastAsia"/>
                <w:bCs/>
              </w:rPr>
              <w:t>）技术、工艺文件是否完整、是否明确了具体的控制参数，其参数是否进行了适宜的验证并正确（须贯彻执行相关标准）。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1030"/>
          <w:jc w:val="center"/>
        </w:trPr>
        <w:tc>
          <w:tcPr>
            <w:tcW w:w="747" w:type="dxa"/>
            <w:vMerge w:val="restart"/>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5.3</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检验文件</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33</w:t>
            </w:r>
            <w:r w:rsidRPr="00583104">
              <w:rPr>
                <w:rFonts w:ascii="宋体" w:hAnsi="宋体" w:hint="eastAsia"/>
                <w:bCs/>
              </w:rPr>
              <w:t>）是否对涉及防爆性能的重要原材料和零部件进货检验（或验证）、自制重要零部件检验等生产过程检验、整机出厂检验</w:t>
            </w:r>
            <w:proofErr w:type="gramStart"/>
            <w:r w:rsidRPr="00583104">
              <w:rPr>
                <w:rFonts w:ascii="宋体" w:hAnsi="宋体" w:hint="eastAsia"/>
                <w:bCs/>
              </w:rPr>
              <w:t>作出</w:t>
            </w:r>
            <w:proofErr w:type="gramEnd"/>
            <w:r w:rsidRPr="00583104">
              <w:rPr>
                <w:rFonts w:ascii="宋体" w:hAnsi="宋体" w:hint="eastAsia"/>
                <w:bCs/>
              </w:rPr>
              <w:t>规定；</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核查内容</w:t>
            </w:r>
            <w:r w:rsidRPr="00583104">
              <w:rPr>
                <w:rFonts w:ascii="宋体" w:hAnsi="宋体"/>
                <w:bCs/>
              </w:rPr>
              <w:t>33</w:t>
            </w:r>
            <w:r w:rsidRPr="00583104">
              <w:rPr>
                <w:rFonts w:ascii="宋体" w:hAnsi="宋体" w:hint="eastAsia"/>
                <w:bCs/>
              </w:rPr>
              <w:t>）和</w:t>
            </w:r>
            <w:r w:rsidRPr="00583104">
              <w:rPr>
                <w:rFonts w:ascii="宋体" w:hAnsi="宋体"/>
                <w:bCs/>
              </w:rPr>
              <w:t>34</w:t>
            </w:r>
            <w:r w:rsidRPr="00583104">
              <w:rPr>
                <w:rFonts w:ascii="宋体" w:hAnsi="宋体" w:hint="eastAsia"/>
                <w:bCs/>
              </w:rPr>
              <w:t>）款均为“否”，则结论为不符合。</w:t>
            </w:r>
          </w:p>
        </w:tc>
      </w:tr>
      <w:tr w:rsidR="005C280E" w:rsidRPr="00583104" w:rsidTr="00026BB1">
        <w:trPr>
          <w:cantSplit/>
          <w:trHeight w:val="1242"/>
          <w:jc w:val="center"/>
        </w:trPr>
        <w:tc>
          <w:tcPr>
            <w:tcW w:w="747" w:type="dxa"/>
            <w:vMerge/>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34</w:t>
            </w:r>
            <w:r w:rsidRPr="00583104">
              <w:rPr>
                <w:rFonts w:ascii="宋体" w:hAnsi="宋体" w:hint="eastAsia"/>
                <w:bCs/>
              </w:rPr>
              <w:t>）检验规程内容是否完整正确（应包括检验频次、检验样品数、抽样方式、检验项目、检验方法、检验步骤、检验结果判定及处理）。</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545"/>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w:t>
            </w:r>
          </w:p>
        </w:tc>
        <w:tc>
          <w:tcPr>
            <w:tcW w:w="12986" w:type="dxa"/>
            <w:gridSpan w:val="5"/>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生产过程控制</w:t>
            </w:r>
          </w:p>
        </w:tc>
      </w:tr>
      <w:tr w:rsidR="005C280E" w:rsidRPr="00583104" w:rsidTr="00026BB1">
        <w:trPr>
          <w:cantSplit/>
          <w:trHeight w:val="558"/>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6.1</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过程监控</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35</w:t>
            </w:r>
            <w:r w:rsidRPr="00583104">
              <w:rPr>
                <w:rFonts w:ascii="宋体" w:hAnsi="宋体" w:hint="eastAsia"/>
                <w:bCs/>
              </w:rPr>
              <w:t>）是否对关键工序、质量控制点实际生产操作情况进行监控；</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核查内容</w:t>
            </w:r>
            <w:r w:rsidRPr="00583104">
              <w:rPr>
                <w:rFonts w:ascii="宋体" w:hAnsi="宋体"/>
                <w:bCs/>
              </w:rPr>
              <w:t>35</w:t>
            </w:r>
            <w:r w:rsidRPr="00583104">
              <w:rPr>
                <w:rFonts w:ascii="宋体" w:hAnsi="宋体" w:hint="eastAsia"/>
                <w:bCs/>
              </w:rPr>
              <w:t>）和</w:t>
            </w:r>
            <w:r w:rsidRPr="00583104">
              <w:rPr>
                <w:rFonts w:ascii="宋体" w:hAnsi="宋体"/>
                <w:bCs/>
              </w:rPr>
              <w:t>38</w:t>
            </w:r>
            <w:r w:rsidRPr="00583104">
              <w:rPr>
                <w:rFonts w:ascii="宋体" w:hAnsi="宋体" w:hint="eastAsia"/>
                <w:bCs/>
              </w:rPr>
              <w:t>）款均为“否”，则结论为不符合。</w:t>
            </w:r>
          </w:p>
        </w:tc>
      </w:tr>
      <w:tr w:rsidR="005C280E" w:rsidRPr="00583104" w:rsidTr="00026BB1">
        <w:trPr>
          <w:cantSplit/>
          <w:trHeight w:val="738"/>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36</w:t>
            </w:r>
            <w:r w:rsidRPr="00583104">
              <w:rPr>
                <w:rFonts w:ascii="宋体" w:hAnsi="宋体" w:hint="eastAsia"/>
                <w:bCs/>
              </w:rPr>
              <w:t>）是否建立并保持了监控记录；</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38"/>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37</w:t>
            </w:r>
            <w:r w:rsidRPr="00583104">
              <w:rPr>
                <w:rFonts w:ascii="宋体" w:hAnsi="宋体" w:hint="eastAsia"/>
                <w:bCs/>
              </w:rPr>
              <w:t>）监控记录载明信息反映实际生产操作是否正确、稳定；</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38"/>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38</w:t>
            </w:r>
            <w:r w:rsidRPr="00583104">
              <w:rPr>
                <w:rFonts w:ascii="宋体" w:hAnsi="宋体" w:hint="eastAsia"/>
                <w:bCs/>
              </w:rPr>
              <w:t>）如果监控发现不正确、不稳定，是否及时采取纠正或预防措施。</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2009"/>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6.2</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进货检验</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39</w:t>
            </w:r>
            <w:r w:rsidRPr="00583104">
              <w:rPr>
                <w:rFonts w:ascii="宋体" w:hAnsi="宋体" w:hint="eastAsia"/>
                <w:bCs/>
              </w:rPr>
              <w:t>）采购重要原材料和重要零部件是否按规定进行检验，并保留检验记录；</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核查内容</w:t>
            </w:r>
            <w:r w:rsidRPr="00583104">
              <w:rPr>
                <w:rFonts w:ascii="宋体" w:hAnsi="宋体"/>
                <w:bCs/>
              </w:rPr>
              <w:t>39</w:t>
            </w:r>
            <w:r w:rsidRPr="00583104">
              <w:rPr>
                <w:rFonts w:ascii="宋体" w:hAnsi="宋体" w:hint="eastAsia"/>
                <w:bCs/>
              </w:rPr>
              <w:t>）和</w:t>
            </w:r>
            <w:r w:rsidRPr="00583104">
              <w:rPr>
                <w:rFonts w:ascii="宋体" w:hAnsi="宋体"/>
                <w:bCs/>
              </w:rPr>
              <w:t>40</w:t>
            </w:r>
            <w:r w:rsidRPr="00583104">
              <w:rPr>
                <w:rFonts w:ascii="宋体" w:hAnsi="宋体" w:hint="eastAsia"/>
                <w:bCs/>
              </w:rPr>
              <w:t>）款</w:t>
            </w:r>
            <w:r w:rsidRPr="00583104">
              <w:rPr>
                <w:rFonts w:ascii="宋体" w:hint="eastAsia"/>
                <w:bCs/>
              </w:rPr>
              <w:t>任意一项为“否”，</w:t>
            </w:r>
            <w:r w:rsidRPr="00583104">
              <w:rPr>
                <w:rFonts w:ascii="宋体" w:hAnsi="宋体" w:hint="eastAsia"/>
                <w:bCs/>
              </w:rPr>
              <w:t>则结论为不符合。</w:t>
            </w:r>
          </w:p>
        </w:tc>
      </w:tr>
      <w:tr w:rsidR="005C280E" w:rsidRPr="00583104" w:rsidTr="00026BB1">
        <w:trPr>
          <w:cantSplit/>
          <w:trHeight w:val="2009"/>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40</w:t>
            </w:r>
            <w:r w:rsidRPr="00583104">
              <w:rPr>
                <w:rFonts w:ascii="宋体" w:hAnsi="宋体" w:hint="eastAsia"/>
                <w:bCs/>
              </w:rPr>
              <w:t>）采购列入细则表</w:t>
            </w:r>
            <w:r w:rsidRPr="00583104">
              <w:rPr>
                <w:rFonts w:ascii="宋体" w:hAnsi="宋体"/>
                <w:bCs/>
              </w:rPr>
              <w:t>1</w:t>
            </w:r>
            <w:r w:rsidRPr="00583104">
              <w:rPr>
                <w:rFonts w:ascii="宋体" w:hAnsi="宋体" w:hint="eastAsia"/>
                <w:bCs/>
              </w:rPr>
              <w:t>、与防爆结构或性能有关的外购、外协件（含防爆附件、</w:t>
            </w:r>
            <w:r w:rsidRPr="00583104">
              <w:rPr>
                <w:rFonts w:ascii="宋体" w:hAnsi="宋体"/>
                <w:bCs/>
              </w:rPr>
              <w:t>Ex</w:t>
            </w:r>
            <w:r w:rsidRPr="00583104">
              <w:rPr>
                <w:rFonts w:ascii="宋体" w:hAnsi="宋体" w:hint="eastAsia"/>
                <w:bCs/>
              </w:rPr>
              <w:t>元件）的供方应有生产许可证。</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此项不适用</w:t>
            </w: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1173"/>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6.3</w:t>
            </w:r>
          </w:p>
        </w:tc>
        <w:tc>
          <w:tcPr>
            <w:tcW w:w="707"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过程检验</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41</w:t>
            </w:r>
            <w:r w:rsidRPr="00583104">
              <w:rPr>
                <w:rFonts w:ascii="宋体" w:hAnsi="宋体" w:hint="eastAsia"/>
                <w:bCs/>
              </w:rPr>
              <w:t>）自制涉及防爆性能的重要零部件、生产过程中的关键技术指标是否按规定进行检验，并保留检验记录。</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此项不适用</w:t>
            </w:r>
          </w:p>
        </w:tc>
        <w:tc>
          <w:tcPr>
            <w:tcW w:w="1687" w:type="dxa"/>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如企业为完全组装型，所有件均为采购，则此项不适用。</w:t>
            </w:r>
          </w:p>
        </w:tc>
      </w:tr>
      <w:tr w:rsidR="005C280E" w:rsidRPr="00583104" w:rsidTr="00026BB1">
        <w:trPr>
          <w:cantSplit/>
          <w:trHeight w:val="1018"/>
          <w:jc w:val="center"/>
        </w:trPr>
        <w:tc>
          <w:tcPr>
            <w:tcW w:w="747" w:type="dxa"/>
            <w:tcBorders>
              <w:top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6.4</w:t>
            </w:r>
          </w:p>
        </w:tc>
        <w:tc>
          <w:tcPr>
            <w:tcW w:w="707"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出厂检验</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42</w:t>
            </w:r>
            <w:r w:rsidRPr="00583104">
              <w:rPr>
                <w:rFonts w:ascii="宋体" w:hAnsi="宋体" w:hint="eastAsia"/>
                <w:bCs/>
              </w:rPr>
              <w:t>）是否按规定进行出厂检验，并保留检验记录。</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tcBorders>
              <w:top w:val="single" w:sz="4" w:space="0" w:color="auto"/>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出厂检验应符合相关标准的规定。</w:t>
            </w:r>
          </w:p>
        </w:tc>
      </w:tr>
      <w:tr w:rsidR="005C280E" w:rsidRPr="00583104" w:rsidTr="00026BB1">
        <w:trPr>
          <w:cantSplit/>
          <w:trHeight w:val="767"/>
          <w:jc w:val="center"/>
        </w:trPr>
        <w:tc>
          <w:tcPr>
            <w:tcW w:w="747" w:type="dxa"/>
            <w:vMerge w:val="restart"/>
            <w:tcBorders>
              <w:top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bCs/>
              </w:rPr>
              <w:t>6.5</w:t>
            </w:r>
          </w:p>
        </w:tc>
        <w:tc>
          <w:tcPr>
            <w:tcW w:w="707"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r w:rsidRPr="00583104">
              <w:rPr>
                <w:rFonts w:ascii="宋体" w:hAnsi="宋体" w:hint="eastAsia"/>
                <w:bCs/>
              </w:rPr>
              <w:t>不合格品控制</w:t>
            </w: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bCs/>
              </w:rPr>
              <w:t>43</w:t>
            </w:r>
            <w:r w:rsidRPr="00583104">
              <w:rPr>
                <w:rFonts w:ascii="宋体" w:hAnsi="宋体" w:hint="eastAsia"/>
                <w:bCs/>
              </w:rPr>
              <w:t>）</w:t>
            </w:r>
            <w:r w:rsidRPr="00583104">
              <w:rPr>
                <w:rFonts w:ascii="宋体" w:hAnsi="宋体" w:hint="eastAsia"/>
                <w:szCs w:val="21"/>
              </w:rPr>
              <w:t>是否对不合格品的控制和处置</w:t>
            </w:r>
            <w:proofErr w:type="gramStart"/>
            <w:r w:rsidRPr="00583104">
              <w:rPr>
                <w:rFonts w:ascii="宋体" w:hAnsi="宋体" w:hint="eastAsia"/>
                <w:szCs w:val="21"/>
              </w:rPr>
              <w:t>作出</w:t>
            </w:r>
            <w:proofErr w:type="gramEnd"/>
            <w:r w:rsidRPr="00583104">
              <w:rPr>
                <w:rFonts w:ascii="宋体" w:hAnsi="宋体" w:hint="eastAsia"/>
                <w:szCs w:val="21"/>
              </w:rPr>
              <w:t>明确规定；</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val="restart"/>
            <w:tcBorders>
              <w:top w:val="single" w:sz="4" w:space="0" w:color="auto"/>
              <w:left w:val="single" w:sz="4" w:space="0" w:color="auto"/>
              <w:right w:val="single" w:sz="4" w:space="0" w:color="auto"/>
            </w:tcBorders>
            <w:vAlign w:val="center"/>
          </w:tcPr>
          <w:p w:rsidR="005C280E" w:rsidRPr="00583104" w:rsidRDefault="005C280E" w:rsidP="00026BB1">
            <w:pPr>
              <w:adjustRightInd w:val="0"/>
              <w:snapToGrid w:val="0"/>
              <w:rPr>
                <w:rFonts w:ascii="宋体"/>
                <w:bCs/>
              </w:rPr>
            </w:pPr>
            <w:r w:rsidRPr="00583104">
              <w:rPr>
                <w:rFonts w:ascii="宋体" w:hAnsi="Wingdings" w:hint="eastAsia"/>
                <w:bCs/>
              </w:rPr>
              <w:sym w:font="Wingdings" w:char="F06F"/>
            </w:r>
            <w:r w:rsidRPr="00583104">
              <w:rPr>
                <w:rFonts w:ascii="宋体" w:hAnsi="宋体" w:hint="eastAsia"/>
                <w:bCs/>
              </w:rPr>
              <w:t>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建议改进</w:t>
            </w:r>
          </w:p>
        </w:tc>
        <w:tc>
          <w:tcPr>
            <w:tcW w:w="1687" w:type="dxa"/>
            <w:vMerge w:val="restart"/>
            <w:tcBorders>
              <w:top w:val="single" w:sz="4" w:space="0" w:color="auto"/>
              <w:lef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hint="eastAsia"/>
                <w:bCs/>
              </w:rPr>
              <w:t>核查内容</w:t>
            </w:r>
            <w:r w:rsidRPr="00583104">
              <w:rPr>
                <w:rFonts w:ascii="宋体" w:hAnsi="宋体"/>
                <w:bCs/>
              </w:rPr>
              <w:t>44</w:t>
            </w:r>
            <w:r w:rsidRPr="00583104">
              <w:rPr>
                <w:rFonts w:ascii="宋体" w:hAnsi="宋体" w:hint="eastAsia"/>
                <w:bCs/>
              </w:rPr>
              <w:t>）～</w:t>
            </w:r>
            <w:r w:rsidRPr="00583104">
              <w:rPr>
                <w:rFonts w:ascii="宋体" w:hAnsi="宋体"/>
                <w:bCs/>
              </w:rPr>
              <w:t>46</w:t>
            </w:r>
            <w:r w:rsidRPr="00583104">
              <w:rPr>
                <w:rFonts w:ascii="宋体" w:hAnsi="宋体" w:hint="eastAsia"/>
                <w:bCs/>
              </w:rPr>
              <w:t>）款均为否，则该项为不符合。</w:t>
            </w:r>
          </w:p>
        </w:tc>
      </w:tr>
      <w:tr w:rsidR="005C280E" w:rsidRPr="00583104" w:rsidTr="00026BB1">
        <w:trPr>
          <w:cantSplit/>
          <w:trHeight w:val="1080"/>
          <w:jc w:val="center"/>
        </w:trPr>
        <w:tc>
          <w:tcPr>
            <w:tcW w:w="747" w:type="dxa"/>
            <w:vMerge/>
            <w:tcBorders>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r w:rsidRPr="00583104">
              <w:rPr>
                <w:rFonts w:ascii="宋体" w:hAnsi="宋体"/>
                <w:szCs w:val="21"/>
              </w:rPr>
              <w:t>44</w:t>
            </w:r>
            <w:r w:rsidRPr="00583104">
              <w:rPr>
                <w:rFonts w:ascii="宋体" w:hAnsi="宋体" w:hint="eastAsia"/>
                <w:szCs w:val="21"/>
              </w:rPr>
              <w:t>）对检验中发现的不合格品是否按规定进行标识、隔离和处置，是否有效防止不合格品转入下道工序和出厂；</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tcBorders>
            <w:vAlign w:val="center"/>
          </w:tcPr>
          <w:p w:rsidR="005C280E" w:rsidRPr="00583104" w:rsidRDefault="005C280E" w:rsidP="00026BB1">
            <w:pPr>
              <w:adjustRightInd w:val="0"/>
              <w:snapToGrid w:val="0"/>
              <w:spacing w:line="300" w:lineRule="auto"/>
              <w:rPr>
                <w:rFonts w:ascii="宋体"/>
                <w:bCs/>
              </w:rPr>
            </w:pPr>
          </w:p>
        </w:tc>
      </w:tr>
      <w:tr w:rsidR="005C280E" w:rsidRPr="00583104" w:rsidTr="00026BB1">
        <w:trPr>
          <w:cantSplit/>
          <w:trHeight w:val="763"/>
          <w:jc w:val="center"/>
        </w:trPr>
        <w:tc>
          <w:tcPr>
            <w:tcW w:w="747" w:type="dxa"/>
            <w:vMerge/>
            <w:tcBorders>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707"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jc w:val="center"/>
              <w:rPr>
                <w:rFonts w:ascii="宋体"/>
                <w:bCs/>
              </w:rPr>
            </w:pPr>
          </w:p>
        </w:tc>
        <w:tc>
          <w:tcPr>
            <w:tcW w:w="4269" w:type="dxa"/>
            <w:tcBorders>
              <w:top w:val="single" w:sz="4" w:space="0" w:color="auto"/>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szCs w:val="21"/>
              </w:rPr>
            </w:pPr>
            <w:r w:rsidRPr="00583104">
              <w:rPr>
                <w:rFonts w:ascii="宋体" w:hAnsi="宋体"/>
                <w:szCs w:val="21"/>
              </w:rPr>
              <w:t>45</w:t>
            </w:r>
            <w:r w:rsidRPr="00583104">
              <w:rPr>
                <w:rFonts w:ascii="宋体" w:hAnsi="宋体" w:hint="eastAsia"/>
                <w:szCs w:val="21"/>
              </w:rPr>
              <w:t>）不合格品经返工、返修后是否重新进行了检验。</w:t>
            </w:r>
          </w:p>
        </w:tc>
        <w:tc>
          <w:tcPr>
            <w:tcW w:w="4853" w:type="dxa"/>
            <w:tcBorders>
              <w:top w:val="single" w:sz="4" w:space="0" w:color="auto"/>
              <w:left w:val="single" w:sz="4" w:space="0" w:color="auto"/>
              <w:bottom w:val="single" w:sz="4" w:space="0" w:color="auto"/>
              <w:right w:val="single" w:sz="4" w:space="0" w:color="auto"/>
            </w:tcBorders>
          </w:tcPr>
          <w:p w:rsidR="005C280E" w:rsidRPr="00583104" w:rsidRDefault="005C280E" w:rsidP="00026BB1">
            <w:pPr>
              <w:rPr>
                <w:rFonts w:ascii="宋体"/>
                <w:bCs/>
              </w:rPr>
            </w:pPr>
            <w:r w:rsidRPr="00583104">
              <w:rPr>
                <w:rFonts w:ascii="宋体" w:hAnsi="Wingdings" w:hint="eastAsia"/>
                <w:bCs/>
              </w:rPr>
              <w:sym w:font="Wingdings" w:char="F06F"/>
            </w:r>
            <w:r w:rsidRPr="00583104">
              <w:rPr>
                <w:rFonts w:ascii="宋体" w:hAnsi="宋体" w:hint="eastAsia"/>
                <w:bCs/>
              </w:rPr>
              <w:t>是；</w:t>
            </w:r>
            <w:r w:rsidRPr="00583104">
              <w:rPr>
                <w:rFonts w:ascii="宋体" w:hAnsi="Wingdings" w:hint="eastAsia"/>
                <w:bCs/>
              </w:rPr>
              <w:sym w:font="Wingdings" w:char="F06F"/>
            </w:r>
            <w:r w:rsidRPr="00583104">
              <w:rPr>
                <w:rFonts w:ascii="宋体" w:hAnsi="宋体" w:hint="eastAsia"/>
                <w:bCs/>
              </w:rPr>
              <w:t>否：</w:t>
            </w:r>
          </w:p>
        </w:tc>
        <w:tc>
          <w:tcPr>
            <w:tcW w:w="1470" w:type="dxa"/>
            <w:vMerge/>
            <w:tcBorders>
              <w:left w:val="single" w:sz="4" w:space="0" w:color="auto"/>
              <w:bottom w:val="single" w:sz="4" w:space="0" w:color="auto"/>
              <w:right w:val="single" w:sz="4" w:space="0" w:color="auto"/>
            </w:tcBorders>
            <w:vAlign w:val="center"/>
          </w:tcPr>
          <w:p w:rsidR="005C280E" w:rsidRPr="00583104" w:rsidRDefault="005C280E" w:rsidP="00026BB1">
            <w:pPr>
              <w:adjustRightInd w:val="0"/>
              <w:snapToGrid w:val="0"/>
              <w:spacing w:line="300" w:lineRule="auto"/>
              <w:rPr>
                <w:rFonts w:ascii="宋体"/>
                <w:bCs/>
              </w:rPr>
            </w:pPr>
          </w:p>
        </w:tc>
        <w:tc>
          <w:tcPr>
            <w:tcW w:w="1687" w:type="dxa"/>
            <w:vMerge/>
            <w:tcBorders>
              <w:left w:val="single" w:sz="4" w:space="0" w:color="auto"/>
              <w:bottom w:val="single" w:sz="4" w:space="0" w:color="auto"/>
            </w:tcBorders>
            <w:vAlign w:val="center"/>
          </w:tcPr>
          <w:p w:rsidR="005C280E" w:rsidRPr="00583104" w:rsidRDefault="005C280E" w:rsidP="00026BB1">
            <w:pPr>
              <w:adjustRightInd w:val="0"/>
              <w:snapToGrid w:val="0"/>
              <w:spacing w:line="300" w:lineRule="auto"/>
              <w:rPr>
                <w:rFonts w:ascii="宋体"/>
                <w:bCs/>
              </w:rPr>
            </w:pPr>
          </w:p>
        </w:tc>
      </w:tr>
    </w:tbl>
    <w:p w:rsidR="005C280E" w:rsidRPr="00583104" w:rsidRDefault="005C280E" w:rsidP="00583104">
      <w:pPr>
        <w:spacing w:line="360" w:lineRule="auto"/>
        <w:ind w:firstLineChars="200" w:firstLine="420"/>
        <w:rPr>
          <w:rFonts w:ascii="宋体"/>
        </w:rPr>
      </w:pPr>
    </w:p>
    <w:p w:rsidR="005C280E" w:rsidRPr="00583104" w:rsidRDefault="005C280E" w:rsidP="005C280E">
      <w:pPr>
        <w:spacing w:line="480" w:lineRule="exact"/>
        <w:sectPr w:rsidR="005C280E" w:rsidRPr="00583104">
          <w:headerReference w:type="default" r:id="rId15"/>
          <w:footerReference w:type="even" r:id="rId16"/>
          <w:headerReference w:type="first" r:id="rId17"/>
          <w:pgSz w:w="16838" w:h="11906" w:orient="landscape"/>
          <w:pgMar w:top="1713" w:right="1418" w:bottom="1418" w:left="1418" w:header="851" w:footer="992" w:gutter="0"/>
          <w:cols w:space="720"/>
          <w:docGrid w:linePitch="312"/>
        </w:sectPr>
      </w:pPr>
    </w:p>
    <w:p w:rsidR="005C280E" w:rsidRPr="00583104" w:rsidRDefault="005C280E" w:rsidP="00583104">
      <w:pPr>
        <w:pStyle w:val="3"/>
        <w:ind w:left="2511" w:hangingChars="837" w:hanging="2511"/>
        <w:rPr>
          <w:rFonts w:ascii="宋体"/>
          <w:b w:val="0"/>
          <w:sz w:val="30"/>
          <w:szCs w:val="30"/>
        </w:rPr>
      </w:pPr>
      <w:bookmarkStart w:id="44" w:name="_Toc462392264"/>
      <w:bookmarkStart w:id="45" w:name="_Toc462920819"/>
      <w:r w:rsidRPr="00583104">
        <w:rPr>
          <w:rFonts w:hint="eastAsia"/>
          <w:b w:val="0"/>
          <w:sz w:val="30"/>
          <w:szCs w:val="30"/>
        </w:rPr>
        <w:t>附件</w:t>
      </w:r>
      <w:r w:rsidRPr="00583104">
        <w:rPr>
          <w:rFonts w:ascii="宋体" w:hAnsi="宋体"/>
          <w:b w:val="0"/>
          <w:sz w:val="30"/>
          <w:szCs w:val="30"/>
        </w:rPr>
        <w:t>3</w:t>
      </w:r>
      <w:bookmarkEnd w:id="44"/>
      <w:bookmarkEnd w:id="45"/>
    </w:p>
    <w:p w:rsidR="005C280E" w:rsidRPr="00583104" w:rsidRDefault="005C280E" w:rsidP="00583104">
      <w:pPr>
        <w:pStyle w:val="3"/>
        <w:ind w:left="2511" w:hangingChars="837" w:hanging="2511"/>
        <w:jc w:val="center"/>
        <w:rPr>
          <w:b w:val="0"/>
          <w:sz w:val="21"/>
          <w:szCs w:val="21"/>
        </w:rPr>
      </w:pPr>
      <w:bookmarkStart w:id="46" w:name="_Toc462920820"/>
      <w:r w:rsidRPr="00583104">
        <w:rPr>
          <w:rFonts w:ascii="宋体" w:hAnsi="宋体" w:hint="eastAsia"/>
          <w:b w:val="0"/>
          <w:sz w:val="30"/>
          <w:szCs w:val="30"/>
        </w:rPr>
        <w:t>企业实地核查不符合和建议改进条款汇总表</w:t>
      </w:r>
      <w:bookmarkEnd w:id="46"/>
    </w:p>
    <w:p w:rsidR="005C280E" w:rsidRPr="00583104" w:rsidRDefault="005C280E" w:rsidP="005C280E">
      <w:pPr>
        <w:pStyle w:val="PlainText1"/>
        <w:tabs>
          <w:tab w:val="left" w:pos="210"/>
        </w:tabs>
        <w:snapToGrid w:val="0"/>
        <w:spacing w:line="300" w:lineRule="auto"/>
        <w:textAlignment w:val="auto"/>
        <w:rPr>
          <w:rFonts w:hAnsi="宋体"/>
        </w:rPr>
      </w:pPr>
    </w:p>
    <w:p w:rsidR="005C280E" w:rsidRPr="00583104" w:rsidRDefault="005C280E" w:rsidP="005C280E">
      <w:pPr>
        <w:pStyle w:val="PlainText1"/>
        <w:tabs>
          <w:tab w:val="left" w:pos="210"/>
        </w:tabs>
        <w:snapToGrid w:val="0"/>
        <w:spacing w:line="300" w:lineRule="auto"/>
        <w:textAlignment w:val="auto"/>
        <w:rPr>
          <w:rFonts w:hAnsi="宋体"/>
        </w:rPr>
      </w:pPr>
      <w:r w:rsidRPr="00583104">
        <w:rPr>
          <w:rFonts w:hAnsi="宋体" w:hint="eastAsia"/>
        </w:rPr>
        <w:t>企业名称：产品单元：</w:t>
      </w: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93"/>
        <w:gridCol w:w="1701"/>
        <w:gridCol w:w="5919"/>
      </w:tblGrid>
      <w:tr w:rsidR="005C280E" w:rsidRPr="00583104" w:rsidTr="00026BB1">
        <w:trPr>
          <w:trHeight w:val="117"/>
        </w:trPr>
        <w:tc>
          <w:tcPr>
            <w:tcW w:w="675" w:type="dxa"/>
            <w:vMerge w:val="restart"/>
            <w:vAlign w:val="center"/>
          </w:tcPr>
          <w:p w:rsidR="005C280E" w:rsidRPr="00583104" w:rsidRDefault="005C280E" w:rsidP="00026BB1">
            <w:pPr>
              <w:tabs>
                <w:tab w:val="left" w:pos="210"/>
              </w:tabs>
              <w:adjustRightInd w:val="0"/>
              <w:snapToGrid w:val="0"/>
              <w:spacing w:line="300" w:lineRule="auto"/>
              <w:jc w:val="center"/>
              <w:rPr>
                <w:rFonts w:ascii="宋体"/>
              </w:rPr>
            </w:pPr>
            <w:r w:rsidRPr="00583104">
              <w:rPr>
                <w:rFonts w:ascii="宋体" w:hAnsi="宋体" w:hint="eastAsia"/>
              </w:rPr>
              <w:t>序号</w:t>
            </w:r>
          </w:p>
        </w:tc>
        <w:tc>
          <w:tcPr>
            <w:tcW w:w="993" w:type="dxa"/>
            <w:vMerge w:val="restart"/>
            <w:vAlign w:val="center"/>
          </w:tcPr>
          <w:p w:rsidR="005C280E" w:rsidRPr="00583104" w:rsidRDefault="005C280E" w:rsidP="00026BB1">
            <w:pPr>
              <w:tabs>
                <w:tab w:val="left" w:pos="210"/>
              </w:tabs>
              <w:adjustRightInd w:val="0"/>
              <w:snapToGrid w:val="0"/>
              <w:spacing w:line="300" w:lineRule="auto"/>
              <w:jc w:val="center"/>
              <w:rPr>
                <w:rFonts w:ascii="宋体"/>
              </w:rPr>
            </w:pPr>
            <w:r w:rsidRPr="00583104">
              <w:rPr>
                <w:rFonts w:ascii="宋体" w:hAnsi="宋体" w:hint="eastAsia"/>
              </w:rPr>
              <w:t>条款号</w:t>
            </w:r>
          </w:p>
        </w:tc>
        <w:tc>
          <w:tcPr>
            <w:tcW w:w="1701" w:type="dxa"/>
            <w:vAlign w:val="center"/>
          </w:tcPr>
          <w:p w:rsidR="005C280E" w:rsidRPr="00583104" w:rsidRDefault="005C280E" w:rsidP="00026BB1">
            <w:pPr>
              <w:tabs>
                <w:tab w:val="left" w:pos="210"/>
              </w:tabs>
              <w:adjustRightInd w:val="0"/>
              <w:snapToGrid w:val="0"/>
              <w:spacing w:line="300" w:lineRule="auto"/>
              <w:jc w:val="center"/>
              <w:rPr>
                <w:rFonts w:ascii="宋体"/>
              </w:rPr>
            </w:pPr>
            <w:r w:rsidRPr="00583104">
              <w:rPr>
                <w:rFonts w:ascii="宋体" w:hAnsi="宋体" w:hint="eastAsia"/>
              </w:rPr>
              <w:t>不符合程度</w:t>
            </w:r>
          </w:p>
        </w:tc>
        <w:tc>
          <w:tcPr>
            <w:tcW w:w="5919" w:type="dxa"/>
            <w:vMerge w:val="restart"/>
            <w:vAlign w:val="center"/>
          </w:tcPr>
          <w:p w:rsidR="005C280E" w:rsidRPr="00583104" w:rsidRDefault="005C280E" w:rsidP="00026BB1">
            <w:pPr>
              <w:tabs>
                <w:tab w:val="left" w:pos="210"/>
              </w:tabs>
              <w:adjustRightInd w:val="0"/>
              <w:snapToGrid w:val="0"/>
              <w:spacing w:line="300" w:lineRule="auto"/>
              <w:jc w:val="center"/>
              <w:rPr>
                <w:rFonts w:ascii="宋体"/>
              </w:rPr>
            </w:pPr>
            <w:r w:rsidRPr="00583104">
              <w:rPr>
                <w:rFonts w:ascii="宋体" w:hAnsi="宋体" w:hint="eastAsia"/>
              </w:rPr>
              <w:t>事实描述</w:t>
            </w:r>
          </w:p>
        </w:tc>
      </w:tr>
      <w:tr w:rsidR="005C280E" w:rsidRPr="00583104" w:rsidTr="00026BB1">
        <w:trPr>
          <w:trHeight w:val="268"/>
        </w:trPr>
        <w:tc>
          <w:tcPr>
            <w:tcW w:w="675" w:type="dxa"/>
            <w:vMerge/>
            <w:vAlign w:val="center"/>
          </w:tcPr>
          <w:p w:rsidR="005C280E" w:rsidRPr="00583104" w:rsidRDefault="005C280E" w:rsidP="00026BB1">
            <w:pPr>
              <w:tabs>
                <w:tab w:val="left" w:pos="210"/>
              </w:tabs>
              <w:adjustRightInd w:val="0"/>
              <w:snapToGrid w:val="0"/>
              <w:spacing w:line="300" w:lineRule="auto"/>
              <w:jc w:val="center"/>
              <w:rPr>
                <w:rFonts w:ascii="宋体"/>
              </w:rPr>
            </w:pPr>
          </w:p>
        </w:tc>
        <w:tc>
          <w:tcPr>
            <w:tcW w:w="993" w:type="dxa"/>
            <w:vMerge/>
            <w:vAlign w:val="center"/>
          </w:tcPr>
          <w:p w:rsidR="005C280E" w:rsidRPr="00583104" w:rsidRDefault="005C280E" w:rsidP="00026BB1">
            <w:pPr>
              <w:tabs>
                <w:tab w:val="left" w:pos="210"/>
              </w:tabs>
              <w:adjustRightInd w:val="0"/>
              <w:snapToGrid w:val="0"/>
              <w:spacing w:line="300" w:lineRule="auto"/>
              <w:jc w:val="center"/>
              <w:rPr>
                <w:rFonts w:ascii="宋体"/>
              </w:rPr>
            </w:pPr>
          </w:p>
        </w:tc>
        <w:tc>
          <w:tcPr>
            <w:tcW w:w="1701" w:type="dxa"/>
            <w:vAlign w:val="center"/>
          </w:tcPr>
          <w:p w:rsidR="005C280E" w:rsidRPr="00583104" w:rsidRDefault="005C280E" w:rsidP="00026BB1">
            <w:pPr>
              <w:tabs>
                <w:tab w:val="left" w:pos="210"/>
              </w:tabs>
              <w:adjustRightInd w:val="0"/>
              <w:snapToGrid w:val="0"/>
              <w:spacing w:line="300" w:lineRule="auto"/>
              <w:jc w:val="center"/>
              <w:rPr>
                <w:rFonts w:ascii="宋体"/>
              </w:rPr>
            </w:pPr>
            <w:r w:rsidRPr="00583104">
              <w:rPr>
                <w:rFonts w:ascii="宋体" w:hAnsi="宋体" w:hint="eastAsia"/>
                <w:bCs/>
                <w:szCs w:val="32"/>
              </w:rPr>
              <w:t>在选框中打“√”</w:t>
            </w:r>
          </w:p>
        </w:tc>
        <w:tc>
          <w:tcPr>
            <w:tcW w:w="5919" w:type="dxa"/>
            <w:vMerge/>
            <w:vAlign w:val="center"/>
          </w:tcPr>
          <w:p w:rsidR="005C280E" w:rsidRPr="00583104" w:rsidRDefault="005C280E" w:rsidP="00026BB1">
            <w:pPr>
              <w:tabs>
                <w:tab w:val="left" w:pos="210"/>
              </w:tabs>
              <w:adjustRightInd w:val="0"/>
              <w:snapToGrid w:val="0"/>
              <w:spacing w:line="300" w:lineRule="auto"/>
              <w:jc w:val="center"/>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trHeight w:val="987"/>
        </w:trPr>
        <w:tc>
          <w:tcPr>
            <w:tcW w:w="675" w:type="dxa"/>
            <w:vAlign w:val="center"/>
          </w:tcPr>
          <w:p w:rsidR="005C280E" w:rsidRPr="00583104" w:rsidRDefault="005C280E" w:rsidP="00026BB1">
            <w:pPr>
              <w:tabs>
                <w:tab w:val="left" w:pos="210"/>
              </w:tabs>
              <w:adjustRightInd w:val="0"/>
              <w:snapToGrid w:val="0"/>
              <w:spacing w:line="300" w:lineRule="auto"/>
              <w:rPr>
                <w:rFonts w:ascii="宋体"/>
              </w:rPr>
            </w:pPr>
          </w:p>
        </w:tc>
        <w:tc>
          <w:tcPr>
            <w:tcW w:w="993" w:type="dxa"/>
            <w:vAlign w:val="center"/>
          </w:tcPr>
          <w:p w:rsidR="005C280E" w:rsidRPr="00583104" w:rsidRDefault="005C280E" w:rsidP="00026BB1">
            <w:pPr>
              <w:tabs>
                <w:tab w:val="left" w:pos="210"/>
              </w:tabs>
              <w:adjustRightInd w:val="0"/>
              <w:snapToGrid w:val="0"/>
              <w:spacing w:line="300" w:lineRule="auto"/>
              <w:rPr>
                <w:rFonts w:ascii="宋体"/>
              </w:rPr>
            </w:pPr>
          </w:p>
        </w:tc>
        <w:tc>
          <w:tcPr>
            <w:tcW w:w="1701" w:type="dxa"/>
            <w:vAlign w:val="center"/>
          </w:tcPr>
          <w:p w:rsidR="005C280E" w:rsidRPr="00583104" w:rsidRDefault="005C280E" w:rsidP="00026BB1">
            <w:pPr>
              <w:adjustRightInd w:val="0"/>
              <w:snapToGrid w:val="0"/>
              <w:spacing w:line="300" w:lineRule="auto"/>
              <w:rPr>
                <w:rFonts w:ascii="宋体"/>
                <w:bCs/>
              </w:rPr>
            </w:pPr>
            <w:r w:rsidRPr="00583104">
              <w:rPr>
                <w:rFonts w:ascii="宋体" w:hAnsi="Wingdings" w:hint="eastAsia"/>
                <w:bCs/>
              </w:rPr>
              <w:sym w:font="Wingdings" w:char="F06F"/>
            </w:r>
            <w:r w:rsidRPr="00583104">
              <w:rPr>
                <w:rFonts w:ascii="宋体" w:hAnsi="宋体" w:hint="eastAsia"/>
                <w:bCs/>
              </w:rPr>
              <w:t>不符合</w:t>
            </w:r>
          </w:p>
          <w:p w:rsidR="005C280E" w:rsidRPr="00583104" w:rsidRDefault="005C280E" w:rsidP="00026BB1">
            <w:pPr>
              <w:tabs>
                <w:tab w:val="left" w:pos="210"/>
              </w:tabs>
              <w:adjustRightInd w:val="0"/>
              <w:snapToGrid w:val="0"/>
              <w:spacing w:line="300" w:lineRule="auto"/>
              <w:rPr>
                <w:rFonts w:ascii="宋体"/>
              </w:rPr>
            </w:pPr>
            <w:r w:rsidRPr="00583104">
              <w:rPr>
                <w:rFonts w:ascii="宋体" w:hAnsi="Wingdings" w:hint="eastAsia"/>
                <w:bCs/>
              </w:rPr>
              <w:sym w:font="Wingdings" w:char="F06F"/>
            </w:r>
            <w:r w:rsidRPr="00583104">
              <w:rPr>
                <w:rFonts w:ascii="宋体" w:hAnsi="宋体" w:hint="eastAsia"/>
                <w:bCs/>
              </w:rPr>
              <w:t>建议改进</w:t>
            </w:r>
          </w:p>
        </w:tc>
        <w:tc>
          <w:tcPr>
            <w:tcW w:w="5919" w:type="dxa"/>
            <w:vAlign w:val="center"/>
          </w:tcPr>
          <w:p w:rsidR="005C280E" w:rsidRPr="00583104" w:rsidRDefault="005C280E" w:rsidP="00026BB1">
            <w:pPr>
              <w:tabs>
                <w:tab w:val="left" w:pos="210"/>
              </w:tabs>
              <w:adjustRightInd w:val="0"/>
              <w:snapToGrid w:val="0"/>
              <w:spacing w:line="300" w:lineRule="auto"/>
              <w:rPr>
                <w:rFonts w:ascii="宋体"/>
              </w:rPr>
            </w:pPr>
          </w:p>
        </w:tc>
      </w:tr>
      <w:tr w:rsidR="005C280E" w:rsidRPr="00583104" w:rsidTr="00026BB1">
        <w:trPr>
          <w:cantSplit/>
          <w:trHeight w:val="1041"/>
        </w:trPr>
        <w:tc>
          <w:tcPr>
            <w:tcW w:w="3369" w:type="dxa"/>
            <w:gridSpan w:val="3"/>
            <w:vAlign w:val="center"/>
          </w:tcPr>
          <w:p w:rsidR="005C280E" w:rsidRPr="00583104" w:rsidRDefault="005C280E" w:rsidP="00026BB1">
            <w:pPr>
              <w:tabs>
                <w:tab w:val="left" w:pos="210"/>
              </w:tabs>
              <w:adjustRightInd w:val="0"/>
              <w:snapToGrid w:val="0"/>
              <w:rPr>
                <w:rFonts w:ascii="宋体"/>
              </w:rPr>
            </w:pPr>
            <w:r w:rsidRPr="00583104">
              <w:rPr>
                <w:rFonts w:ascii="宋体" w:hAnsi="宋体" w:hint="eastAsia"/>
              </w:rPr>
              <w:t>审查</w:t>
            </w:r>
            <w:proofErr w:type="gramStart"/>
            <w:r w:rsidRPr="00583104">
              <w:rPr>
                <w:rFonts w:ascii="宋体" w:hAnsi="宋体" w:hint="eastAsia"/>
              </w:rPr>
              <w:t>组</w:t>
            </w:r>
            <w:proofErr w:type="gramEnd"/>
            <w:r w:rsidRPr="00583104">
              <w:rPr>
                <w:rFonts w:ascii="宋体" w:hAnsi="宋体" w:hint="eastAsia"/>
              </w:rPr>
              <w:t>组长</w:t>
            </w:r>
            <w:r w:rsidRPr="00583104">
              <w:rPr>
                <w:rFonts w:ascii="宋体" w:hAnsi="宋体"/>
              </w:rPr>
              <w:t>(</w:t>
            </w:r>
            <w:r w:rsidRPr="00583104">
              <w:rPr>
                <w:rFonts w:ascii="宋体" w:hAnsi="宋体" w:hint="eastAsia"/>
              </w:rPr>
              <w:t>签字</w:t>
            </w:r>
            <w:r w:rsidRPr="00583104">
              <w:rPr>
                <w:rFonts w:ascii="宋体" w:hAnsi="宋体"/>
              </w:rPr>
              <w:t>)</w:t>
            </w:r>
            <w:r w:rsidRPr="00583104">
              <w:rPr>
                <w:rFonts w:ascii="宋体" w:hAnsi="宋体" w:hint="eastAsia"/>
              </w:rPr>
              <w:t>：</w:t>
            </w:r>
          </w:p>
          <w:p w:rsidR="005C280E" w:rsidRPr="00583104" w:rsidRDefault="005C280E" w:rsidP="00026BB1">
            <w:pPr>
              <w:tabs>
                <w:tab w:val="left" w:pos="210"/>
              </w:tabs>
              <w:adjustRightInd w:val="0"/>
              <w:snapToGrid w:val="0"/>
              <w:jc w:val="right"/>
              <w:rPr>
                <w:rFonts w:ascii="宋体"/>
              </w:rPr>
            </w:pPr>
            <w:r w:rsidRPr="00583104">
              <w:rPr>
                <w:rFonts w:ascii="宋体" w:hAnsi="宋体" w:hint="eastAsia"/>
              </w:rPr>
              <w:t>年月日</w:t>
            </w:r>
          </w:p>
        </w:tc>
        <w:tc>
          <w:tcPr>
            <w:tcW w:w="5919" w:type="dxa"/>
            <w:vMerge w:val="restart"/>
          </w:tcPr>
          <w:p w:rsidR="005C280E" w:rsidRPr="00583104" w:rsidRDefault="005C280E" w:rsidP="00026BB1">
            <w:pPr>
              <w:tabs>
                <w:tab w:val="left" w:pos="210"/>
              </w:tabs>
              <w:adjustRightInd w:val="0"/>
              <w:snapToGrid w:val="0"/>
              <w:rPr>
                <w:rFonts w:ascii="宋体"/>
              </w:rPr>
            </w:pPr>
          </w:p>
          <w:p w:rsidR="005C280E" w:rsidRPr="00583104" w:rsidRDefault="005C280E" w:rsidP="00026BB1">
            <w:pPr>
              <w:tabs>
                <w:tab w:val="left" w:pos="210"/>
              </w:tabs>
              <w:adjustRightInd w:val="0"/>
              <w:snapToGrid w:val="0"/>
              <w:rPr>
                <w:rFonts w:ascii="宋体"/>
              </w:rPr>
            </w:pPr>
            <w:r w:rsidRPr="00583104">
              <w:rPr>
                <w:rFonts w:ascii="宋体" w:hAnsi="宋体" w:hint="eastAsia"/>
              </w:rPr>
              <w:t>企业代表签字：</w:t>
            </w:r>
          </w:p>
          <w:p w:rsidR="005C280E" w:rsidRPr="00583104" w:rsidRDefault="005C280E" w:rsidP="00026BB1">
            <w:pPr>
              <w:tabs>
                <w:tab w:val="left" w:pos="210"/>
              </w:tabs>
              <w:adjustRightInd w:val="0"/>
              <w:snapToGrid w:val="0"/>
              <w:rPr>
                <w:rFonts w:ascii="宋体"/>
              </w:rPr>
            </w:pPr>
          </w:p>
          <w:p w:rsidR="005C280E" w:rsidRPr="00583104" w:rsidRDefault="005C280E" w:rsidP="00026BB1">
            <w:pPr>
              <w:tabs>
                <w:tab w:val="left" w:pos="210"/>
              </w:tabs>
              <w:adjustRightInd w:val="0"/>
              <w:snapToGrid w:val="0"/>
              <w:rPr>
                <w:rFonts w:ascii="宋体"/>
              </w:rPr>
            </w:pPr>
          </w:p>
          <w:p w:rsidR="005C280E" w:rsidRPr="00583104" w:rsidRDefault="005C280E" w:rsidP="00026BB1">
            <w:pPr>
              <w:tabs>
                <w:tab w:val="left" w:pos="210"/>
              </w:tabs>
              <w:adjustRightInd w:val="0"/>
              <w:snapToGrid w:val="0"/>
              <w:rPr>
                <w:rFonts w:ascii="宋体"/>
              </w:rPr>
            </w:pPr>
          </w:p>
          <w:p w:rsidR="005C280E" w:rsidRPr="00583104" w:rsidRDefault="005C280E" w:rsidP="00026BB1">
            <w:pPr>
              <w:tabs>
                <w:tab w:val="left" w:pos="210"/>
              </w:tabs>
              <w:adjustRightInd w:val="0"/>
              <w:snapToGrid w:val="0"/>
              <w:ind w:right="420"/>
              <w:jc w:val="right"/>
              <w:rPr>
                <w:rFonts w:ascii="宋体"/>
              </w:rPr>
            </w:pPr>
          </w:p>
          <w:p w:rsidR="005C280E" w:rsidRPr="00583104" w:rsidRDefault="005C280E" w:rsidP="00026BB1">
            <w:pPr>
              <w:tabs>
                <w:tab w:val="left" w:pos="210"/>
              </w:tabs>
              <w:adjustRightInd w:val="0"/>
              <w:snapToGrid w:val="0"/>
              <w:ind w:right="420"/>
              <w:jc w:val="right"/>
              <w:rPr>
                <w:rFonts w:ascii="宋体"/>
              </w:rPr>
            </w:pPr>
            <w:r w:rsidRPr="00583104">
              <w:rPr>
                <w:rFonts w:ascii="宋体" w:hAnsi="宋体" w:hint="eastAsia"/>
              </w:rPr>
              <w:t>企业公章</w:t>
            </w:r>
          </w:p>
          <w:p w:rsidR="005C280E" w:rsidRPr="00583104" w:rsidRDefault="005C280E" w:rsidP="00026BB1">
            <w:pPr>
              <w:tabs>
                <w:tab w:val="left" w:pos="210"/>
              </w:tabs>
              <w:adjustRightInd w:val="0"/>
              <w:snapToGrid w:val="0"/>
              <w:ind w:right="210"/>
              <w:jc w:val="right"/>
              <w:rPr>
                <w:rFonts w:ascii="宋体"/>
              </w:rPr>
            </w:pPr>
            <w:r w:rsidRPr="00583104">
              <w:rPr>
                <w:rFonts w:ascii="宋体" w:hAnsi="宋体" w:hint="eastAsia"/>
              </w:rPr>
              <w:t>年月日</w:t>
            </w:r>
          </w:p>
        </w:tc>
      </w:tr>
      <w:tr w:rsidR="005C280E" w:rsidRPr="00583104" w:rsidTr="00026BB1">
        <w:trPr>
          <w:cantSplit/>
          <w:trHeight w:val="1041"/>
        </w:trPr>
        <w:tc>
          <w:tcPr>
            <w:tcW w:w="3369" w:type="dxa"/>
            <w:gridSpan w:val="3"/>
            <w:vAlign w:val="center"/>
          </w:tcPr>
          <w:p w:rsidR="005C280E" w:rsidRPr="00583104" w:rsidRDefault="005C280E" w:rsidP="00026BB1">
            <w:pPr>
              <w:tabs>
                <w:tab w:val="left" w:pos="210"/>
              </w:tabs>
              <w:adjustRightInd w:val="0"/>
              <w:snapToGrid w:val="0"/>
              <w:rPr>
                <w:rFonts w:ascii="宋体"/>
              </w:rPr>
            </w:pPr>
            <w:r w:rsidRPr="00583104">
              <w:rPr>
                <w:rFonts w:ascii="宋体" w:hAnsi="宋体" w:hint="eastAsia"/>
              </w:rPr>
              <w:t>审查组成员</w:t>
            </w:r>
            <w:r w:rsidRPr="00583104">
              <w:rPr>
                <w:rFonts w:ascii="宋体" w:hAnsi="宋体"/>
              </w:rPr>
              <w:t>(</w:t>
            </w:r>
            <w:r w:rsidRPr="00583104">
              <w:rPr>
                <w:rFonts w:ascii="宋体" w:hAnsi="宋体" w:hint="eastAsia"/>
              </w:rPr>
              <w:t>签字</w:t>
            </w:r>
            <w:r w:rsidRPr="00583104">
              <w:rPr>
                <w:rFonts w:ascii="宋体" w:hAnsi="宋体"/>
              </w:rPr>
              <w:t>)</w:t>
            </w:r>
            <w:r w:rsidRPr="00583104">
              <w:rPr>
                <w:rFonts w:ascii="宋体" w:hAnsi="宋体" w:hint="eastAsia"/>
              </w:rPr>
              <w:t>：</w:t>
            </w:r>
          </w:p>
          <w:p w:rsidR="005C280E" w:rsidRPr="00583104" w:rsidRDefault="005C280E" w:rsidP="00026BB1">
            <w:pPr>
              <w:tabs>
                <w:tab w:val="left" w:pos="210"/>
              </w:tabs>
              <w:adjustRightInd w:val="0"/>
              <w:snapToGrid w:val="0"/>
              <w:rPr>
                <w:rFonts w:ascii="宋体"/>
              </w:rPr>
            </w:pPr>
          </w:p>
          <w:p w:rsidR="005C280E" w:rsidRPr="00583104" w:rsidRDefault="005C280E" w:rsidP="00026BB1">
            <w:pPr>
              <w:tabs>
                <w:tab w:val="left" w:pos="210"/>
              </w:tabs>
              <w:adjustRightInd w:val="0"/>
              <w:snapToGrid w:val="0"/>
              <w:jc w:val="right"/>
              <w:rPr>
                <w:rFonts w:ascii="宋体"/>
              </w:rPr>
            </w:pPr>
            <w:r w:rsidRPr="00583104">
              <w:rPr>
                <w:rFonts w:ascii="宋体" w:hAnsi="宋体" w:hint="eastAsia"/>
              </w:rPr>
              <w:t>年月日</w:t>
            </w:r>
          </w:p>
        </w:tc>
        <w:tc>
          <w:tcPr>
            <w:tcW w:w="5919" w:type="dxa"/>
            <w:vMerge/>
          </w:tcPr>
          <w:p w:rsidR="005C280E" w:rsidRPr="00583104" w:rsidRDefault="005C280E" w:rsidP="00026BB1">
            <w:pPr>
              <w:tabs>
                <w:tab w:val="left" w:pos="210"/>
              </w:tabs>
              <w:adjustRightInd w:val="0"/>
              <w:snapToGrid w:val="0"/>
              <w:rPr>
                <w:rFonts w:ascii="宋体"/>
              </w:rPr>
            </w:pPr>
          </w:p>
        </w:tc>
      </w:tr>
      <w:tr w:rsidR="005C280E" w:rsidRPr="00583104" w:rsidTr="00026BB1">
        <w:trPr>
          <w:cantSplit/>
          <w:trHeight w:val="1041"/>
        </w:trPr>
        <w:tc>
          <w:tcPr>
            <w:tcW w:w="9288" w:type="dxa"/>
            <w:gridSpan w:val="4"/>
            <w:vAlign w:val="center"/>
          </w:tcPr>
          <w:p w:rsidR="005C280E" w:rsidRPr="00583104" w:rsidRDefault="005C280E" w:rsidP="00026BB1">
            <w:pPr>
              <w:tabs>
                <w:tab w:val="left" w:pos="210"/>
              </w:tabs>
              <w:adjustRightInd w:val="0"/>
              <w:snapToGrid w:val="0"/>
              <w:rPr>
                <w:rFonts w:ascii="宋体"/>
              </w:rPr>
            </w:pPr>
            <w:r w:rsidRPr="00583104">
              <w:rPr>
                <w:rFonts w:ascii="宋体" w:hint="eastAsia"/>
              </w:rPr>
              <w:t>注：对不符合的事实描述，必要时可以</w:t>
            </w:r>
            <w:proofErr w:type="gramStart"/>
            <w:r w:rsidRPr="00583104">
              <w:rPr>
                <w:rFonts w:ascii="宋体" w:hint="eastAsia"/>
              </w:rPr>
              <w:t>附现场</w:t>
            </w:r>
            <w:proofErr w:type="gramEnd"/>
            <w:r w:rsidRPr="00583104">
              <w:rPr>
                <w:rFonts w:ascii="宋体" w:hint="eastAsia"/>
              </w:rPr>
              <w:t>影像资料加以说明。</w:t>
            </w:r>
          </w:p>
        </w:tc>
      </w:tr>
    </w:tbl>
    <w:p w:rsidR="005C280E" w:rsidRPr="00583104" w:rsidRDefault="005C280E" w:rsidP="005C280E"/>
    <w:p w:rsidR="005C280E" w:rsidRPr="00583104" w:rsidRDefault="005C280E" w:rsidP="005C280E">
      <w:pPr>
        <w:spacing w:line="480" w:lineRule="exact"/>
        <w:sectPr w:rsidR="005C280E" w:rsidRPr="00583104">
          <w:headerReference w:type="default" r:id="rId18"/>
          <w:pgSz w:w="11906" w:h="16838"/>
          <w:pgMar w:top="1418" w:right="1418" w:bottom="1418" w:left="1418" w:header="851" w:footer="992" w:gutter="0"/>
          <w:cols w:space="720"/>
          <w:docGrid w:linePitch="312"/>
        </w:sectPr>
      </w:pPr>
    </w:p>
    <w:p w:rsidR="005C280E" w:rsidRPr="00583104" w:rsidRDefault="005C280E" w:rsidP="00583104">
      <w:pPr>
        <w:pStyle w:val="3"/>
        <w:ind w:left="5040" w:hangingChars="1680" w:hanging="5040"/>
        <w:rPr>
          <w:rFonts w:ascii="宋体"/>
          <w:b w:val="0"/>
        </w:rPr>
      </w:pPr>
      <w:bookmarkStart w:id="47" w:name="_Toc462920821"/>
      <w:r w:rsidRPr="00583104">
        <w:rPr>
          <w:rFonts w:hint="eastAsia"/>
          <w:b w:val="0"/>
          <w:sz w:val="30"/>
          <w:szCs w:val="30"/>
        </w:rPr>
        <w:t>附件</w:t>
      </w:r>
      <w:r w:rsidRPr="00583104">
        <w:rPr>
          <w:rFonts w:ascii="宋体" w:hAnsi="宋体"/>
          <w:b w:val="0"/>
          <w:sz w:val="30"/>
          <w:szCs w:val="30"/>
        </w:rPr>
        <w:t>4</w:t>
      </w:r>
      <w:r w:rsidRPr="00583104">
        <w:rPr>
          <w:b w:val="0"/>
          <w:sz w:val="30"/>
          <w:szCs w:val="30"/>
        </w:rPr>
        <w:br w:type="textWrapping" w:clear="all"/>
      </w:r>
      <w:r w:rsidRPr="00583104">
        <w:rPr>
          <w:rFonts w:ascii="宋体" w:hAnsi="宋体" w:hint="eastAsia"/>
          <w:b w:val="0"/>
          <w:sz w:val="21"/>
          <w:szCs w:val="21"/>
        </w:rPr>
        <w:t>生产许可证企业实地核查报告</w:t>
      </w:r>
      <w:bookmarkEnd w:id="47"/>
    </w:p>
    <w:tbl>
      <w:tblPr>
        <w:tblW w:w="1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7"/>
        <w:gridCol w:w="1616"/>
        <w:gridCol w:w="1348"/>
        <w:gridCol w:w="3044"/>
        <w:gridCol w:w="111"/>
        <w:gridCol w:w="1787"/>
        <w:gridCol w:w="1048"/>
        <w:gridCol w:w="709"/>
        <w:gridCol w:w="341"/>
        <w:gridCol w:w="1700"/>
      </w:tblGrid>
      <w:tr w:rsidR="005C280E" w:rsidRPr="00583104" w:rsidTr="00026BB1">
        <w:trPr>
          <w:cantSplit/>
          <w:trHeight w:val="536"/>
          <w:jc w:val="center"/>
        </w:trPr>
        <w:tc>
          <w:tcPr>
            <w:tcW w:w="5661" w:type="dxa"/>
            <w:gridSpan w:val="3"/>
            <w:vAlign w:val="center"/>
          </w:tcPr>
          <w:p w:rsidR="005C280E" w:rsidRPr="00583104" w:rsidRDefault="005C280E" w:rsidP="00026BB1">
            <w:pPr>
              <w:pStyle w:val="PlainText1"/>
              <w:adjustRightInd/>
              <w:spacing w:line="240" w:lineRule="atLeast"/>
              <w:textAlignment w:val="auto"/>
              <w:rPr>
                <w:rFonts w:hAnsi="宋体"/>
              </w:rPr>
            </w:pPr>
            <w:r w:rsidRPr="00583104">
              <w:rPr>
                <w:rFonts w:hAnsi="宋体" w:hint="eastAsia"/>
              </w:rPr>
              <w:t>企业名称：</w:t>
            </w:r>
          </w:p>
        </w:tc>
        <w:tc>
          <w:tcPr>
            <w:tcW w:w="6699" w:type="dxa"/>
            <w:gridSpan w:val="5"/>
            <w:vAlign w:val="center"/>
          </w:tcPr>
          <w:p w:rsidR="005C280E" w:rsidRPr="00583104" w:rsidRDefault="005C280E" w:rsidP="00026BB1">
            <w:pPr>
              <w:spacing w:line="240" w:lineRule="atLeast"/>
              <w:rPr>
                <w:rFonts w:ascii="宋体"/>
              </w:rPr>
            </w:pPr>
            <w:r w:rsidRPr="00583104">
              <w:rPr>
                <w:rFonts w:ascii="宋体" w:hAnsi="宋体" w:hint="eastAsia"/>
              </w:rPr>
              <w:t>生产地址：</w:t>
            </w:r>
          </w:p>
        </w:tc>
        <w:tc>
          <w:tcPr>
            <w:tcW w:w="2041" w:type="dxa"/>
            <w:gridSpan w:val="2"/>
            <w:vAlign w:val="center"/>
          </w:tcPr>
          <w:p w:rsidR="005C280E" w:rsidRPr="00583104" w:rsidRDefault="005C280E" w:rsidP="00026BB1">
            <w:pPr>
              <w:spacing w:line="240" w:lineRule="atLeast"/>
              <w:rPr>
                <w:rFonts w:ascii="宋体"/>
              </w:rPr>
            </w:pPr>
            <w:r w:rsidRPr="00583104">
              <w:rPr>
                <w:rFonts w:ascii="宋体" w:hAnsi="宋体" w:hint="eastAsia"/>
              </w:rPr>
              <w:t>邮编：</w:t>
            </w:r>
          </w:p>
        </w:tc>
      </w:tr>
      <w:tr w:rsidR="005C280E" w:rsidRPr="00583104" w:rsidTr="00026BB1">
        <w:trPr>
          <w:cantSplit/>
          <w:trHeight w:val="555"/>
          <w:jc w:val="center"/>
        </w:trPr>
        <w:tc>
          <w:tcPr>
            <w:tcW w:w="5661" w:type="dxa"/>
            <w:gridSpan w:val="3"/>
            <w:vAlign w:val="center"/>
          </w:tcPr>
          <w:p w:rsidR="005C280E" w:rsidRPr="00583104" w:rsidRDefault="005C280E" w:rsidP="00026BB1">
            <w:pPr>
              <w:spacing w:line="240" w:lineRule="atLeast"/>
              <w:rPr>
                <w:rFonts w:ascii="宋体"/>
              </w:rPr>
            </w:pPr>
            <w:r w:rsidRPr="00583104">
              <w:rPr>
                <w:rFonts w:ascii="宋体" w:hAnsi="宋体" w:hint="eastAsia"/>
              </w:rPr>
              <w:t>产品名称：</w:t>
            </w:r>
          </w:p>
        </w:tc>
        <w:tc>
          <w:tcPr>
            <w:tcW w:w="3155" w:type="dxa"/>
            <w:gridSpan w:val="2"/>
            <w:vAlign w:val="center"/>
          </w:tcPr>
          <w:p w:rsidR="005C280E" w:rsidRPr="00583104" w:rsidRDefault="005C280E" w:rsidP="00026BB1">
            <w:pPr>
              <w:spacing w:line="240" w:lineRule="atLeast"/>
              <w:rPr>
                <w:rFonts w:ascii="宋体"/>
              </w:rPr>
            </w:pPr>
            <w:r w:rsidRPr="00583104">
              <w:rPr>
                <w:rFonts w:ascii="宋体" w:hAnsi="宋体" w:hint="eastAsia"/>
              </w:rPr>
              <w:t>联系人：</w:t>
            </w:r>
          </w:p>
        </w:tc>
        <w:tc>
          <w:tcPr>
            <w:tcW w:w="2835" w:type="dxa"/>
            <w:gridSpan w:val="2"/>
            <w:vAlign w:val="center"/>
          </w:tcPr>
          <w:p w:rsidR="005C280E" w:rsidRPr="00583104" w:rsidRDefault="005C280E" w:rsidP="00026BB1">
            <w:pPr>
              <w:spacing w:line="240" w:lineRule="atLeast"/>
              <w:rPr>
                <w:rFonts w:ascii="宋体"/>
              </w:rPr>
            </w:pPr>
            <w:r w:rsidRPr="00583104">
              <w:rPr>
                <w:rFonts w:ascii="宋体" w:hAnsi="宋体" w:hint="eastAsia"/>
              </w:rPr>
              <w:t>电话：</w:t>
            </w:r>
          </w:p>
        </w:tc>
        <w:tc>
          <w:tcPr>
            <w:tcW w:w="2750" w:type="dxa"/>
            <w:gridSpan w:val="3"/>
            <w:vAlign w:val="center"/>
          </w:tcPr>
          <w:p w:rsidR="005C280E" w:rsidRPr="00583104" w:rsidRDefault="005C280E" w:rsidP="00026BB1">
            <w:pPr>
              <w:spacing w:line="240" w:lineRule="atLeast"/>
              <w:rPr>
                <w:rFonts w:ascii="宋体"/>
              </w:rPr>
            </w:pPr>
            <w:r w:rsidRPr="00583104">
              <w:rPr>
                <w:rFonts w:ascii="宋体" w:hAnsi="宋体" w:hint="eastAsia"/>
              </w:rPr>
              <w:t>传真：</w:t>
            </w:r>
          </w:p>
        </w:tc>
      </w:tr>
      <w:tr w:rsidR="005C280E" w:rsidRPr="00583104" w:rsidTr="00026BB1">
        <w:trPr>
          <w:cantSplit/>
          <w:trHeight w:val="562"/>
          <w:jc w:val="center"/>
        </w:trPr>
        <w:tc>
          <w:tcPr>
            <w:tcW w:w="14401" w:type="dxa"/>
            <w:gridSpan w:val="10"/>
            <w:vAlign w:val="center"/>
          </w:tcPr>
          <w:p w:rsidR="005C280E" w:rsidRPr="00583104" w:rsidRDefault="005C280E" w:rsidP="00026BB1">
            <w:pPr>
              <w:spacing w:line="240" w:lineRule="atLeast"/>
              <w:rPr>
                <w:rFonts w:ascii="宋体"/>
              </w:rPr>
            </w:pPr>
            <w:r w:rsidRPr="00583104">
              <w:rPr>
                <w:rFonts w:ascii="宋体" w:hAnsi="宋体" w:hint="eastAsia"/>
              </w:rPr>
              <w:t>产品单元</w:t>
            </w:r>
          </w:p>
        </w:tc>
      </w:tr>
      <w:tr w:rsidR="005C280E" w:rsidRPr="00583104" w:rsidTr="00026BB1">
        <w:trPr>
          <w:cantSplit/>
          <w:trHeight w:val="1962"/>
          <w:jc w:val="center"/>
        </w:trPr>
        <w:tc>
          <w:tcPr>
            <w:tcW w:w="2697" w:type="dxa"/>
            <w:vAlign w:val="center"/>
          </w:tcPr>
          <w:p w:rsidR="005C280E" w:rsidRPr="00583104" w:rsidRDefault="005C280E" w:rsidP="00026BB1">
            <w:pPr>
              <w:spacing w:line="360" w:lineRule="auto"/>
              <w:jc w:val="center"/>
              <w:rPr>
                <w:rFonts w:ascii="宋体"/>
              </w:rPr>
            </w:pPr>
            <w:r w:rsidRPr="00583104">
              <w:rPr>
                <w:rFonts w:ascii="宋体" w:hAnsi="宋体" w:hint="eastAsia"/>
              </w:rPr>
              <w:t>核查</w:t>
            </w:r>
          </w:p>
          <w:p w:rsidR="005C280E" w:rsidRPr="00583104" w:rsidRDefault="005C280E" w:rsidP="00026BB1">
            <w:pPr>
              <w:spacing w:line="360" w:lineRule="auto"/>
              <w:jc w:val="center"/>
              <w:rPr>
                <w:rFonts w:ascii="宋体"/>
              </w:rPr>
            </w:pPr>
            <w:r w:rsidRPr="00583104">
              <w:rPr>
                <w:rFonts w:ascii="宋体" w:hAnsi="宋体" w:hint="eastAsia"/>
              </w:rPr>
              <w:t>结论</w:t>
            </w:r>
          </w:p>
        </w:tc>
        <w:tc>
          <w:tcPr>
            <w:tcW w:w="11704" w:type="dxa"/>
            <w:gridSpan w:val="9"/>
          </w:tcPr>
          <w:p w:rsidR="005C280E" w:rsidRPr="00583104" w:rsidRDefault="005C280E" w:rsidP="00026BB1">
            <w:pPr>
              <w:spacing w:line="360" w:lineRule="auto"/>
              <w:ind w:firstLine="420"/>
              <w:rPr>
                <w:rFonts w:ascii="宋体"/>
              </w:rPr>
            </w:pPr>
            <w:r w:rsidRPr="00583104">
              <w:rPr>
                <w:rFonts w:ascii="宋体" w:hAnsi="宋体" w:hint="eastAsia"/>
              </w:rPr>
              <w:t>审查组根据《防爆电气产品生产许可证实施细则》，于年月日至年月</w:t>
            </w:r>
            <w:r w:rsidRPr="00583104">
              <w:rPr>
                <w:rFonts w:ascii="宋体" w:hAnsi="宋体"/>
                <w:u w:val="single"/>
              </w:rPr>
              <w:t>__ _</w:t>
            </w:r>
            <w:r w:rsidRPr="00583104">
              <w:rPr>
                <w:rFonts w:ascii="宋体" w:hAnsi="宋体" w:hint="eastAsia"/>
              </w:rPr>
              <w:t>日对该企业进行了核查，共计核查出：</w:t>
            </w:r>
          </w:p>
          <w:p w:rsidR="005C280E" w:rsidRPr="00583104" w:rsidRDefault="005C280E" w:rsidP="00026BB1">
            <w:pPr>
              <w:spacing w:line="360" w:lineRule="auto"/>
              <w:ind w:firstLine="420"/>
              <w:rPr>
                <w:rFonts w:ascii="宋体"/>
              </w:rPr>
            </w:pPr>
            <w:r w:rsidRPr="00583104">
              <w:rPr>
                <w:rFonts w:ascii="宋体" w:hAnsi="宋体" w:hint="eastAsia"/>
              </w:rPr>
              <w:t>符合（含不适用）</w:t>
            </w:r>
            <w:r w:rsidRPr="00583104">
              <w:rPr>
                <w:rFonts w:ascii="宋体" w:hAnsi="宋体"/>
                <w:u w:val="single"/>
              </w:rPr>
              <w:t>_____</w:t>
            </w:r>
            <w:r w:rsidRPr="00583104">
              <w:rPr>
                <w:rFonts w:ascii="宋体" w:hAnsi="宋体" w:hint="eastAsia"/>
              </w:rPr>
              <w:t>条、不符合条、建议改进条。</w:t>
            </w:r>
          </w:p>
          <w:p w:rsidR="005C280E" w:rsidRPr="00583104" w:rsidRDefault="005C280E" w:rsidP="00026BB1">
            <w:pPr>
              <w:spacing w:line="360" w:lineRule="auto"/>
              <w:ind w:firstLine="420"/>
              <w:rPr>
                <w:rFonts w:ascii="宋体"/>
                <w:u w:val="single"/>
              </w:rPr>
            </w:pPr>
            <w:r w:rsidRPr="00583104">
              <w:rPr>
                <w:rFonts w:ascii="宋体" w:hAnsi="宋体" w:hint="eastAsia"/>
              </w:rPr>
              <w:t>其他情况说明：</w:t>
            </w:r>
          </w:p>
          <w:p w:rsidR="005C280E" w:rsidRPr="00583104" w:rsidRDefault="005C280E" w:rsidP="00026BB1">
            <w:pPr>
              <w:spacing w:line="360" w:lineRule="auto"/>
              <w:ind w:firstLine="420"/>
              <w:rPr>
                <w:rFonts w:ascii="宋体"/>
              </w:rPr>
            </w:pPr>
            <w:r w:rsidRPr="00583104">
              <w:rPr>
                <w:rFonts w:ascii="宋体" w:hAnsi="宋体" w:hint="eastAsia"/>
              </w:rPr>
              <w:t>经综合评价，本审查组对该企业的核查结论是：，生产类型：。</w:t>
            </w:r>
          </w:p>
          <w:p w:rsidR="005C280E" w:rsidRPr="00583104" w:rsidRDefault="005C280E" w:rsidP="00026BB1">
            <w:pPr>
              <w:spacing w:line="360" w:lineRule="auto"/>
              <w:ind w:firstLine="420"/>
              <w:rPr>
                <w:rFonts w:ascii="宋体"/>
              </w:rPr>
            </w:pPr>
            <w:r w:rsidRPr="00583104">
              <w:rPr>
                <w:rFonts w:ascii="宋体" w:hAnsi="宋体" w:hint="eastAsia"/>
              </w:rPr>
              <w:t>（注：核查结论填写：合格或不合格）</w:t>
            </w:r>
          </w:p>
        </w:tc>
      </w:tr>
      <w:tr w:rsidR="005C280E" w:rsidRPr="00583104" w:rsidTr="00026BB1">
        <w:trPr>
          <w:cantSplit/>
          <w:trHeight w:val="520"/>
          <w:jc w:val="center"/>
        </w:trPr>
        <w:tc>
          <w:tcPr>
            <w:tcW w:w="2697" w:type="dxa"/>
            <w:vMerge w:val="restart"/>
            <w:vAlign w:val="center"/>
          </w:tcPr>
          <w:p w:rsidR="005C280E" w:rsidRPr="00583104" w:rsidRDefault="005C280E" w:rsidP="00026BB1">
            <w:pPr>
              <w:spacing w:line="360" w:lineRule="auto"/>
              <w:jc w:val="center"/>
              <w:rPr>
                <w:rFonts w:ascii="宋体"/>
              </w:rPr>
            </w:pPr>
            <w:r w:rsidRPr="00583104">
              <w:rPr>
                <w:rFonts w:ascii="宋体" w:hAnsi="宋体" w:hint="eastAsia"/>
              </w:rPr>
              <w:t>审查组成员</w:t>
            </w:r>
          </w:p>
        </w:tc>
        <w:tc>
          <w:tcPr>
            <w:tcW w:w="1616" w:type="dxa"/>
            <w:vAlign w:val="center"/>
          </w:tcPr>
          <w:p w:rsidR="005C280E" w:rsidRPr="00583104" w:rsidRDefault="005C280E" w:rsidP="00026BB1">
            <w:pPr>
              <w:jc w:val="center"/>
              <w:rPr>
                <w:rFonts w:ascii="宋体"/>
              </w:rPr>
            </w:pPr>
            <w:r w:rsidRPr="00583104">
              <w:rPr>
                <w:rFonts w:ascii="宋体" w:hAnsi="宋体" w:hint="eastAsia"/>
              </w:rPr>
              <w:t>姓名（签字）</w:t>
            </w:r>
          </w:p>
        </w:tc>
        <w:tc>
          <w:tcPr>
            <w:tcW w:w="4392" w:type="dxa"/>
            <w:gridSpan w:val="2"/>
            <w:vAlign w:val="center"/>
          </w:tcPr>
          <w:p w:rsidR="005C280E" w:rsidRPr="00583104" w:rsidRDefault="005C280E" w:rsidP="00026BB1">
            <w:pPr>
              <w:jc w:val="center"/>
              <w:rPr>
                <w:rFonts w:ascii="宋体"/>
              </w:rPr>
            </w:pPr>
            <w:r w:rsidRPr="00583104">
              <w:rPr>
                <w:rFonts w:ascii="宋体" w:hAnsi="宋体" w:hint="eastAsia"/>
              </w:rPr>
              <w:t>单位</w:t>
            </w:r>
          </w:p>
        </w:tc>
        <w:tc>
          <w:tcPr>
            <w:tcW w:w="1898" w:type="dxa"/>
            <w:gridSpan w:val="2"/>
            <w:vAlign w:val="center"/>
          </w:tcPr>
          <w:p w:rsidR="005C280E" w:rsidRPr="00583104" w:rsidRDefault="005C280E" w:rsidP="00026BB1">
            <w:pPr>
              <w:jc w:val="center"/>
              <w:rPr>
                <w:rFonts w:ascii="宋体"/>
              </w:rPr>
            </w:pPr>
            <w:r w:rsidRPr="00583104">
              <w:rPr>
                <w:rFonts w:ascii="宋体" w:hAnsi="宋体" w:hint="eastAsia"/>
              </w:rPr>
              <w:t>职务</w:t>
            </w:r>
            <w:r w:rsidRPr="00583104">
              <w:rPr>
                <w:rFonts w:ascii="宋体" w:hAnsi="宋体"/>
              </w:rPr>
              <w:t>(</w:t>
            </w:r>
            <w:r w:rsidRPr="00583104">
              <w:rPr>
                <w:rFonts w:ascii="宋体" w:hAnsi="宋体" w:hint="eastAsia"/>
              </w:rPr>
              <w:t>组长、组员</w:t>
            </w:r>
            <w:r w:rsidRPr="00583104">
              <w:rPr>
                <w:rFonts w:ascii="宋体" w:hAnsi="宋体"/>
              </w:rPr>
              <w:t>)</w:t>
            </w:r>
          </w:p>
        </w:tc>
        <w:tc>
          <w:tcPr>
            <w:tcW w:w="2098" w:type="dxa"/>
            <w:gridSpan w:val="3"/>
            <w:vAlign w:val="center"/>
          </w:tcPr>
          <w:p w:rsidR="005C280E" w:rsidRPr="00583104" w:rsidRDefault="005C280E" w:rsidP="00026BB1">
            <w:pPr>
              <w:jc w:val="center"/>
              <w:rPr>
                <w:rFonts w:ascii="宋体"/>
              </w:rPr>
            </w:pPr>
            <w:r w:rsidRPr="00583104">
              <w:rPr>
                <w:rFonts w:ascii="宋体" w:hAnsi="宋体" w:hint="eastAsia"/>
              </w:rPr>
              <w:t>核查分工（条款）</w:t>
            </w:r>
          </w:p>
        </w:tc>
        <w:tc>
          <w:tcPr>
            <w:tcW w:w="1700" w:type="dxa"/>
            <w:vAlign w:val="center"/>
          </w:tcPr>
          <w:p w:rsidR="005C280E" w:rsidRPr="00583104" w:rsidRDefault="005C280E" w:rsidP="00026BB1">
            <w:pPr>
              <w:jc w:val="center"/>
              <w:rPr>
                <w:rFonts w:ascii="宋体"/>
              </w:rPr>
            </w:pPr>
            <w:r w:rsidRPr="00583104">
              <w:rPr>
                <w:rFonts w:ascii="宋体" w:hAnsi="宋体" w:hint="eastAsia"/>
              </w:rPr>
              <w:t>审查员证书编号</w:t>
            </w:r>
          </w:p>
        </w:tc>
      </w:tr>
      <w:tr w:rsidR="005C280E" w:rsidRPr="00583104" w:rsidTr="00026BB1">
        <w:trPr>
          <w:cantSplit/>
          <w:trHeight w:val="520"/>
          <w:jc w:val="center"/>
        </w:trPr>
        <w:tc>
          <w:tcPr>
            <w:tcW w:w="2697" w:type="dxa"/>
            <w:vMerge/>
          </w:tcPr>
          <w:p w:rsidR="005C280E" w:rsidRPr="00583104" w:rsidRDefault="005C280E" w:rsidP="00026BB1">
            <w:pPr>
              <w:spacing w:line="360" w:lineRule="auto"/>
              <w:rPr>
                <w:rFonts w:ascii="宋体"/>
              </w:rPr>
            </w:pPr>
          </w:p>
        </w:tc>
        <w:tc>
          <w:tcPr>
            <w:tcW w:w="1616" w:type="dxa"/>
            <w:vAlign w:val="center"/>
          </w:tcPr>
          <w:p w:rsidR="005C280E" w:rsidRPr="00583104" w:rsidRDefault="005C280E" w:rsidP="00026BB1">
            <w:pPr>
              <w:spacing w:line="360" w:lineRule="auto"/>
              <w:jc w:val="center"/>
              <w:rPr>
                <w:rFonts w:ascii="宋体"/>
              </w:rPr>
            </w:pPr>
          </w:p>
        </w:tc>
        <w:tc>
          <w:tcPr>
            <w:tcW w:w="4392" w:type="dxa"/>
            <w:gridSpan w:val="2"/>
            <w:vAlign w:val="center"/>
          </w:tcPr>
          <w:p w:rsidR="005C280E" w:rsidRPr="00583104" w:rsidRDefault="005C280E" w:rsidP="00026BB1">
            <w:pPr>
              <w:spacing w:line="360" w:lineRule="auto"/>
              <w:jc w:val="center"/>
              <w:rPr>
                <w:rFonts w:ascii="宋体"/>
              </w:rPr>
            </w:pPr>
          </w:p>
        </w:tc>
        <w:tc>
          <w:tcPr>
            <w:tcW w:w="1898" w:type="dxa"/>
            <w:gridSpan w:val="2"/>
            <w:vAlign w:val="center"/>
          </w:tcPr>
          <w:p w:rsidR="005C280E" w:rsidRPr="00583104" w:rsidRDefault="005C280E" w:rsidP="00026BB1">
            <w:pPr>
              <w:spacing w:line="360" w:lineRule="auto"/>
              <w:jc w:val="center"/>
              <w:rPr>
                <w:rFonts w:ascii="宋体"/>
              </w:rPr>
            </w:pPr>
          </w:p>
        </w:tc>
        <w:tc>
          <w:tcPr>
            <w:tcW w:w="2098" w:type="dxa"/>
            <w:gridSpan w:val="3"/>
            <w:vAlign w:val="center"/>
          </w:tcPr>
          <w:p w:rsidR="005C280E" w:rsidRPr="00583104" w:rsidRDefault="005C280E" w:rsidP="00026BB1">
            <w:pPr>
              <w:spacing w:line="360" w:lineRule="auto"/>
              <w:jc w:val="center"/>
              <w:rPr>
                <w:rFonts w:ascii="宋体"/>
              </w:rPr>
            </w:pPr>
          </w:p>
        </w:tc>
        <w:tc>
          <w:tcPr>
            <w:tcW w:w="1700" w:type="dxa"/>
            <w:vAlign w:val="center"/>
          </w:tcPr>
          <w:p w:rsidR="005C280E" w:rsidRPr="00583104" w:rsidRDefault="005C280E" w:rsidP="00026BB1">
            <w:pPr>
              <w:spacing w:line="360" w:lineRule="auto"/>
              <w:jc w:val="center"/>
              <w:rPr>
                <w:rFonts w:ascii="宋体"/>
              </w:rPr>
            </w:pPr>
          </w:p>
        </w:tc>
      </w:tr>
      <w:tr w:rsidR="005C280E" w:rsidRPr="00583104" w:rsidTr="00026BB1">
        <w:trPr>
          <w:cantSplit/>
          <w:trHeight w:val="520"/>
          <w:jc w:val="center"/>
        </w:trPr>
        <w:tc>
          <w:tcPr>
            <w:tcW w:w="2697" w:type="dxa"/>
            <w:vMerge/>
          </w:tcPr>
          <w:p w:rsidR="005C280E" w:rsidRPr="00583104" w:rsidRDefault="005C280E" w:rsidP="00026BB1">
            <w:pPr>
              <w:spacing w:line="360" w:lineRule="auto"/>
              <w:rPr>
                <w:rFonts w:ascii="宋体"/>
              </w:rPr>
            </w:pPr>
          </w:p>
        </w:tc>
        <w:tc>
          <w:tcPr>
            <w:tcW w:w="1616" w:type="dxa"/>
            <w:vAlign w:val="center"/>
          </w:tcPr>
          <w:p w:rsidR="005C280E" w:rsidRPr="00583104" w:rsidRDefault="005C280E" w:rsidP="00026BB1">
            <w:pPr>
              <w:spacing w:line="360" w:lineRule="auto"/>
              <w:jc w:val="center"/>
              <w:rPr>
                <w:rFonts w:ascii="宋体"/>
              </w:rPr>
            </w:pPr>
          </w:p>
        </w:tc>
        <w:tc>
          <w:tcPr>
            <w:tcW w:w="4392" w:type="dxa"/>
            <w:gridSpan w:val="2"/>
            <w:vAlign w:val="center"/>
          </w:tcPr>
          <w:p w:rsidR="005C280E" w:rsidRPr="00583104" w:rsidRDefault="005C280E" w:rsidP="00026BB1">
            <w:pPr>
              <w:spacing w:line="360" w:lineRule="auto"/>
              <w:jc w:val="center"/>
              <w:rPr>
                <w:rFonts w:ascii="宋体"/>
              </w:rPr>
            </w:pPr>
          </w:p>
        </w:tc>
        <w:tc>
          <w:tcPr>
            <w:tcW w:w="1898" w:type="dxa"/>
            <w:gridSpan w:val="2"/>
            <w:vAlign w:val="center"/>
          </w:tcPr>
          <w:p w:rsidR="005C280E" w:rsidRPr="00583104" w:rsidRDefault="005C280E" w:rsidP="00026BB1">
            <w:pPr>
              <w:spacing w:line="360" w:lineRule="auto"/>
              <w:jc w:val="center"/>
              <w:rPr>
                <w:rFonts w:ascii="宋体"/>
              </w:rPr>
            </w:pPr>
          </w:p>
        </w:tc>
        <w:tc>
          <w:tcPr>
            <w:tcW w:w="2098" w:type="dxa"/>
            <w:gridSpan w:val="3"/>
            <w:vAlign w:val="center"/>
          </w:tcPr>
          <w:p w:rsidR="005C280E" w:rsidRPr="00583104" w:rsidRDefault="005C280E" w:rsidP="00026BB1">
            <w:pPr>
              <w:spacing w:line="360" w:lineRule="auto"/>
              <w:jc w:val="center"/>
              <w:rPr>
                <w:rFonts w:ascii="宋体"/>
              </w:rPr>
            </w:pPr>
          </w:p>
        </w:tc>
        <w:tc>
          <w:tcPr>
            <w:tcW w:w="1700" w:type="dxa"/>
            <w:vAlign w:val="center"/>
          </w:tcPr>
          <w:p w:rsidR="005C280E" w:rsidRPr="00583104" w:rsidRDefault="005C280E" w:rsidP="00026BB1">
            <w:pPr>
              <w:spacing w:line="360" w:lineRule="auto"/>
              <w:jc w:val="center"/>
              <w:rPr>
                <w:rFonts w:ascii="宋体"/>
              </w:rPr>
            </w:pPr>
          </w:p>
        </w:tc>
      </w:tr>
      <w:tr w:rsidR="005C280E" w:rsidRPr="00583104" w:rsidTr="00026BB1">
        <w:trPr>
          <w:cantSplit/>
          <w:trHeight w:val="520"/>
          <w:jc w:val="center"/>
        </w:trPr>
        <w:tc>
          <w:tcPr>
            <w:tcW w:w="2697" w:type="dxa"/>
            <w:vAlign w:val="center"/>
          </w:tcPr>
          <w:p w:rsidR="005C280E" w:rsidRPr="00583104" w:rsidRDefault="005C280E" w:rsidP="00026BB1">
            <w:pPr>
              <w:spacing w:line="360" w:lineRule="auto"/>
              <w:jc w:val="center"/>
              <w:rPr>
                <w:rFonts w:ascii="宋体"/>
                <w:highlight w:val="yellow"/>
              </w:rPr>
            </w:pPr>
            <w:r w:rsidRPr="00583104">
              <w:rPr>
                <w:rFonts w:ascii="宋体" w:hAnsi="宋体" w:hint="eastAsia"/>
                <w:szCs w:val="18"/>
              </w:rPr>
              <w:t>观察员</w:t>
            </w:r>
            <w:r w:rsidRPr="00583104">
              <w:rPr>
                <w:rFonts w:ascii="宋体" w:hAnsi="宋体"/>
                <w:szCs w:val="18"/>
              </w:rPr>
              <w:t>(</w:t>
            </w:r>
            <w:r w:rsidRPr="00583104">
              <w:rPr>
                <w:rFonts w:ascii="宋体" w:hAnsi="宋体" w:hint="eastAsia"/>
                <w:szCs w:val="18"/>
              </w:rPr>
              <w:t>签字，如有</w:t>
            </w:r>
            <w:r w:rsidRPr="00583104">
              <w:rPr>
                <w:rFonts w:ascii="宋体" w:hAnsi="宋体"/>
                <w:szCs w:val="18"/>
              </w:rPr>
              <w:t>)</w:t>
            </w:r>
            <w:r w:rsidRPr="00583104">
              <w:rPr>
                <w:rFonts w:ascii="宋体" w:hAnsi="宋体" w:hint="eastAsia"/>
                <w:szCs w:val="18"/>
              </w:rPr>
              <w:t>：</w:t>
            </w:r>
          </w:p>
        </w:tc>
        <w:tc>
          <w:tcPr>
            <w:tcW w:w="1616" w:type="dxa"/>
            <w:vAlign w:val="center"/>
          </w:tcPr>
          <w:p w:rsidR="005C280E" w:rsidRPr="00583104" w:rsidRDefault="005C280E" w:rsidP="00026BB1">
            <w:pPr>
              <w:spacing w:line="360" w:lineRule="auto"/>
              <w:jc w:val="center"/>
              <w:rPr>
                <w:rFonts w:ascii="宋体"/>
                <w:highlight w:val="yellow"/>
              </w:rPr>
            </w:pPr>
          </w:p>
        </w:tc>
        <w:tc>
          <w:tcPr>
            <w:tcW w:w="4392" w:type="dxa"/>
            <w:gridSpan w:val="2"/>
            <w:vAlign w:val="center"/>
          </w:tcPr>
          <w:p w:rsidR="005C280E" w:rsidRPr="00583104" w:rsidRDefault="005C280E" w:rsidP="00026BB1">
            <w:pPr>
              <w:spacing w:line="360" w:lineRule="auto"/>
              <w:jc w:val="center"/>
              <w:rPr>
                <w:rFonts w:ascii="宋体"/>
                <w:highlight w:val="yellow"/>
              </w:rPr>
            </w:pPr>
          </w:p>
        </w:tc>
        <w:tc>
          <w:tcPr>
            <w:tcW w:w="5696" w:type="dxa"/>
            <w:gridSpan w:val="6"/>
            <w:vAlign w:val="center"/>
          </w:tcPr>
          <w:p w:rsidR="005C280E" w:rsidRPr="00583104" w:rsidRDefault="005C280E" w:rsidP="00026BB1">
            <w:pPr>
              <w:spacing w:line="360" w:lineRule="auto"/>
              <w:jc w:val="left"/>
              <w:rPr>
                <w:rFonts w:ascii="宋体"/>
                <w:highlight w:val="yellow"/>
              </w:rPr>
            </w:pPr>
          </w:p>
        </w:tc>
      </w:tr>
    </w:tbl>
    <w:p w:rsidR="005C280E" w:rsidRPr="00583104" w:rsidRDefault="005C280E" w:rsidP="005C280E">
      <w:pPr>
        <w:tabs>
          <w:tab w:val="left" w:pos="210"/>
        </w:tabs>
        <w:adjustRightInd w:val="0"/>
        <w:snapToGrid w:val="0"/>
        <w:spacing w:line="300" w:lineRule="auto"/>
        <w:jc w:val="left"/>
        <w:rPr>
          <w:rFonts w:ascii="宋体"/>
          <w:sz w:val="10"/>
          <w:szCs w:val="10"/>
        </w:rPr>
      </w:pPr>
    </w:p>
    <w:p w:rsidR="005C280E" w:rsidRPr="00583104" w:rsidRDefault="005C280E" w:rsidP="005C280E">
      <w:pPr>
        <w:tabs>
          <w:tab w:val="left" w:pos="210"/>
        </w:tabs>
        <w:adjustRightInd w:val="0"/>
        <w:snapToGrid w:val="0"/>
        <w:spacing w:line="300" w:lineRule="auto"/>
        <w:rPr>
          <w:rFonts w:ascii="宋体"/>
          <w:szCs w:val="18"/>
        </w:rPr>
      </w:pPr>
      <w:r w:rsidRPr="00583104">
        <w:rPr>
          <w:rFonts w:ascii="宋体" w:hAnsi="宋体" w:hint="eastAsia"/>
        </w:rPr>
        <w:t>企业负责人签字、盖章</w:t>
      </w:r>
      <w:r w:rsidRPr="00583104">
        <w:rPr>
          <w:rFonts w:ascii="宋体" w:hAnsi="宋体" w:hint="eastAsia"/>
          <w:szCs w:val="18"/>
        </w:rPr>
        <w:t>年月日审查组织单位</w:t>
      </w:r>
      <w:r w:rsidRPr="00583104">
        <w:rPr>
          <w:rFonts w:ascii="宋体" w:hAnsi="宋体"/>
          <w:szCs w:val="18"/>
        </w:rPr>
        <w:t>(</w:t>
      </w:r>
      <w:r w:rsidRPr="00583104">
        <w:rPr>
          <w:rFonts w:ascii="宋体" w:hAnsi="宋体" w:hint="eastAsia"/>
          <w:szCs w:val="18"/>
        </w:rPr>
        <w:t>章</w:t>
      </w:r>
      <w:r w:rsidRPr="00583104">
        <w:rPr>
          <w:rFonts w:ascii="宋体" w:hAnsi="宋体"/>
          <w:szCs w:val="18"/>
        </w:rPr>
        <w:t>)</w:t>
      </w:r>
      <w:r w:rsidRPr="00583104">
        <w:rPr>
          <w:rFonts w:ascii="宋体" w:hAnsi="宋体" w:hint="eastAsia"/>
          <w:szCs w:val="18"/>
        </w:rPr>
        <w:t>：年月日</w:t>
      </w:r>
    </w:p>
    <w:p w:rsidR="005C280E" w:rsidRPr="00583104" w:rsidRDefault="005C280E" w:rsidP="005C280E">
      <w:pPr>
        <w:tabs>
          <w:tab w:val="left" w:pos="0"/>
        </w:tabs>
        <w:adjustRightInd w:val="0"/>
        <w:snapToGrid w:val="0"/>
        <w:spacing w:line="300" w:lineRule="auto"/>
      </w:pPr>
      <w:r w:rsidRPr="00583104">
        <w:rPr>
          <w:rFonts w:hint="eastAsia"/>
        </w:rPr>
        <w:t>注：</w:t>
      </w:r>
      <w:r w:rsidRPr="00583104">
        <w:rPr>
          <w:rFonts w:ascii="宋体" w:hAnsi="宋体"/>
          <w:szCs w:val="21"/>
        </w:rPr>
        <w:t>1.</w:t>
      </w:r>
      <w:r w:rsidRPr="00583104">
        <w:rPr>
          <w:rFonts w:ascii="宋体" w:hAnsi="宋体" w:hint="eastAsia"/>
          <w:szCs w:val="21"/>
        </w:rPr>
        <w:t>当产品单元中有部分产品不合格时，在本表核查结论中填写“见附表”，并填写附表；当产品有生产型和组装型之分时，在本表生产类型中填写“见附表”，并填写附表。</w:t>
      </w:r>
    </w:p>
    <w:p w:rsidR="005C280E" w:rsidRPr="00583104" w:rsidRDefault="005C280E" w:rsidP="005C280E">
      <w:pPr>
        <w:tabs>
          <w:tab w:val="left" w:pos="0"/>
        </w:tabs>
        <w:adjustRightInd w:val="0"/>
        <w:snapToGrid w:val="0"/>
        <w:spacing w:line="300" w:lineRule="auto"/>
        <w:ind w:firstLineChars="200" w:firstLine="420"/>
      </w:pPr>
      <w:r w:rsidRPr="00583104">
        <w:t>2.</w:t>
      </w:r>
      <w:r w:rsidRPr="00583104">
        <w:rPr>
          <w:rFonts w:hint="eastAsia"/>
        </w:rPr>
        <w:t>“其他情况说明”栏中填写的内容为：企业存在不符合法律法规等有关规定，且不能体现在实地核查记录中的情况，如企业存在因非不可抗力原因拖延或拒绝核查的情况等。</w:t>
      </w:r>
    </w:p>
    <w:p w:rsidR="005C280E" w:rsidRPr="00583104" w:rsidRDefault="005C280E" w:rsidP="005C280E">
      <w:pPr>
        <w:tabs>
          <w:tab w:val="left" w:pos="0"/>
        </w:tabs>
        <w:adjustRightInd w:val="0"/>
        <w:snapToGrid w:val="0"/>
        <w:spacing w:line="300" w:lineRule="auto"/>
        <w:rPr>
          <w:rFonts w:ascii="宋体"/>
          <w:bCs/>
          <w:sz w:val="30"/>
          <w:szCs w:val="30"/>
        </w:rPr>
        <w:sectPr w:rsidR="005C280E" w:rsidRPr="00583104">
          <w:pgSz w:w="16838" w:h="11906" w:orient="landscape"/>
          <w:pgMar w:top="1417" w:right="1418" w:bottom="1417" w:left="1418" w:header="851" w:footer="992" w:gutter="0"/>
          <w:cols w:space="0"/>
          <w:docGrid w:linePitch="312"/>
        </w:sectPr>
      </w:pPr>
    </w:p>
    <w:p w:rsidR="005C280E" w:rsidRPr="00583104" w:rsidRDefault="005C280E" w:rsidP="00583104">
      <w:pPr>
        <w:pStyle w:val="3"/>
        <w:ind w:left="5376" w:hangingChars="1680" w:hanging="5376"/>
        <w:rPr>
          <w:b w:val="0"/>
        </w:rPr>
      </w:pPr>
      <w:bookmarkStart w:id="48" w:name="_Toc462392267"/>
      <w:bookmarkStart w:id="49" w:name="_Toc462920822"/>
      <w:r w:rsidRPr="00583104">
        <w:rPr>
          <w:rFonts w:hint="eastAsia"/>
          <w:b w:val="0"/>
        </w:rPr>
        <w:t>附件</w:t>
      </w:r>
      <w:bookmarkEnd w:id="48"/>
      <w:bookmarkEnd w:id="49"/>
      <w:r w:rsidR="00583104">
        <w:rPr>
          <w:rFonts w:hint="eastAsia"/>
          <w:b w:val="0"/>
        </w:rPr>
        <w:t>5</w:t>
      </w:r>
    </w:p>
    <w:p w:rsidR="005C280E" w:rsidRPr="00583104" w:rsidRDefault="005C280E" w:rsidP="00583104">
      <w:pPr>
        <w:tabs>
          <w:tab w:val="left" w:pos="0"/>
        </w:tabs>
        <w:adjustRightInd w:val="0"/>
        <w:snapToGrid w:val="0"/>
        <w:spacing w:line="300" w:lineRule="auto"/>
        <w:outlineLvl w:val="0"/>
        <w:rPr>
          <w:rFonts w:ascii="宋体"/>
          <w:bCs/>
          <w:sz w:val="30"/>
          <w:szCs w:val="30"/>
        </w:rPr>
      </w:pPr>
    </w:p>
    <w:p w:rsidR="005C280E" w:rsidRPr="00583104" w:rsidRDefault="005C280E" w:rsidP="00583104">
      <w:pPr>
        <w:pStyle w:val="3"/>
        <w:ind w:left="3528" w:hangingChars="1680" w:hanging="3528"/>
        <w:jc w:val="center"/>
        <w:rPr>
          <w:rFonts w:ascii="宋体" w:hAnsi="宋体"/>
          <w:b w:val="0"/>
          <w:sz w:val="21"/>
          <w:szCs w:val="21"/>
        </w:rPr>
      </w:pPr>
      <w:bookmarkStart w:id="50" w:name="_Toc462920823"/>
      <w:r w:rsidRPr="00583104">
        <w:rPr>
          <w:rFonts w:ascii="宋体" w:hAnsi="宋体" w:hint="eastAsia"/>
          <w:b w:val="0"/>
          <w:sz w:val="21"/>
          <w:szCs w:val="21"/>
        </w:rPr>
        <w:t>企业实地核查产品品种情况汇总表</w:t>
      </w:r>
      <w:bookmarkEnd w:id="50"/>
    </w:p>
    <w:p w:rsidR="005C280E" w:rsidRPr="00583104" w:rsidRDefault="005C280E" w:rsidP="005C280E">
      <w:pPr>
        <w:tabs>
          <w:tab w:val="left" w:pos="210"/>
        </w:tabs>
        <w:adjustRightInd w:val="0"/>
        <w:snapToGrid w:val="0"/>
        <w:spacing w:line="400" w:lineRule="exact"/>
        <w:jc w:val="center"/>
        <w:rPr>
          <w:rFonts w:ascii="宋体"/>
          <w:bCs/>
          <w:szCs w:val="21"/>
        </w:rPr>
      </w:pPr>
      <w:proofErr w:type="gramStart"/>
      <w:r w:rsidRPr="00583104">
        <w:rPr>
          <w:rFonts w:ascii="宋体" w:hAnsi="宋体" w:hint="eastAsia"/>
          <w:bCs/>
          <w:szCs w:val="21"/>
        </w:rPr>
        <w:t>共页第</w:t>
      </w:r>
      <w:proofErr w:type="gramEnd"/>
      <w:r w:rsidRPr="00583104">
        <w:rPr>
          <w:rFonts w:ascii="宋体" w:hAnsi="宋体" w:hint="eastAsia"/>
          <w:bCs/>
          <w:szCs w:val="21"/>
        </w:rPr>
        <w:t>页</w:t>
      </w:r>
    </w:p>
    <w:tbl>
      <w:tblPr>
        <w:tblW w:w="92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40"/>
        <w:gridCol w:w="2160"/>
        <w:gridCol w:w="540"/>
        <w:gridCol w:w="1420"/>
        <w:gridCol w:w="1620"/>
        <w:gridCol w:w="374"/>
        <w:gridCol w:w="1966"/>
      </w:tblGrid>
      <w:tr w:rsidR="005C280E" w:rsidRPr="00583104" w:rsidTr="00026BB1">
        <w:trPr>
          <w:trHeight w:val="399"/>
        </w:trPr>
        <w:tc>
          <w:tcPr>
            <w:tcW w:w="1188" w:type="dxa"/>
            <w:gridSpan w:val="2"/>
            <w:vAlign w:val="center"/>
          </w:tcPr>
          <w:p w:rsidR="005C280E" w:rsidRPr="00583104" w:rsidRDefault="005C280E" w:rsidP="00026BB1">
            <w:pPr>
              <w:tabs>
                <w:tab w:val="left" w:pos="210"/>
              </w:tabs>
              <w:adjustRightInd w:val="0"/>
              <w:snapToGrid w:val="0"/>
              <w:spacing w:line="400" w:lineRule="exact"/>
              <w:rPr>
                <w:szCs w:val="21"/>
              </w:rPr>
            </w:pPr>
            <w:r w:rsidRPr="00583104">
              <w:rPr>
                <w:rFonts w:hAnsi="宋体" w:hint="eastAsia"/>
                <w:szCs w:val="21"/>
              </w:rPr>
              <w:t>企业名称</w:t>
            </w:r>
          </w:p>
        </w:tc>
        <w:tc>
          <w:tcPr>
            <w:tcW w:w="4120" w:type="dxa"/>
            <w:gridSpan w:val="3"/>
            <w:vAlign w:val="center"/>
          </w:tcPr>
          <w:p w:rsidR="005C280E" w:rsidRPr="00583104" w:rsidRDefault="005C280E" w:rsidP="00026BB1">
            <w:pPr>
              <w:tabs>
                <w:tab w:val="left" w:pos="210"/>
              </w:tabs>
              <w:adjustRightInd w:val="0"/>
              <w:snapToGrid w:val="0"/>
              <w:spacing w:line="400" w:lineRule="exact"/>
              <w:rPr>
                <w:szCs w:val="21"/>
              </w:rPr>
            </w:pPr>
          </w:p>
        </w:tc>
        <w:tc>
          <w:tcPr>
            <w:tcW w:w="1620" w:type="dxa"/>
            <w:vAlign w:val="center"/>
          </w:tcPr>
          <w:p w:rsidR="005C280E" w:rsidRPr="00583104" w:rsidRDefault="005C280E" w:rsidP="00026BB1">
            <w:pPr>
              <w:tabs>
                <w:tab w:val="left" w:pos="210"/>
              </w:tabs>
              <w:adjustRightInd w:val="0"/>
              <w:snapToGrid w:val="0"/>
              <w:spacing w:line="400" w:lineRule="exact"/>
              <w:jc w:val="center"/>
              <w:rPr>
                <w:szCs w:val="21"/>
              </w:rPr>
            </w:pPr>
            <w:r w:rsidRPr="00583104">
              <w:rPr>
                <w:rFonts w:hAnsi="宋体" w:hint="eastAsia"/>
                <w:szCs w:val="21"/>
              </w:rPr>
              <w:t>核查时间</w:t>
            </w:r>
          </w:p>
        </w:tc>
        <w:tc>
          <w:tcPr>
            <w:tcW w:w="2340" w:type="dxa"/>
            <w:gridSpan w:val="2"/>
            <w:vAlign w:val="center"/>
          </w:tcPr>
          <w:p w:rsidR="005C280E" w:rsidRPr="00583104" w:rsidRDefault="005C280E" w:rsidP="00026BB1">
            <w:pPr>
              <w:tabs>
                <w:tab w:val="left" w:pos="210"/>
              </w:tabs>
              <w:adjustRightInd w:val="0"/>
              <w:snapToGrid w:val="0"/>
              <w:spacing w:line="400" w:lineRule="exact"/>
              <w:jc w:val="center"/>
              <w:rPr>
                <w:szCs w:val="21"/>
              </w:rPr>
            </w:pPr>
          </w:p>
        </w:tc>
      </w:tr>
      <w:tr w:rsidR="005C280E" w:rsidRPr="00583104" w:rsidTr="00026BB1">
        <w:trPr>
          <w:trHeight w:val="399"/>
        </w:trPr>
        <w:tc>
          <w:tcPr>
            <w:tcW w:w="1188" w:type="dxa"/>
            <w:gridSpan w:val="2"/>
            <w:vAlign w:val="center"/>
          </w:tcPr>
          <w:p w:rsidR="005C280E" w:rsidRPr="00583104" w:rsidRDefault="005C280E" w:rsidP="00026BB1">
            <w:pPr>
              <w:tabs>
                <w:tab w:val="left" w:pos="210"/>
              </w:tabs>
              <w:adjustRightInd w:val="0"/>
              <w:snapToGrid w:val="0"/>
              <w:spacing w:line="400" w:lineRule="exact"/>
              <w:rPr>
                <w:szCs w:val="21"/>
              </w:rPr>
            </w:pPr>
            <w:r w:rsidRPr="00583104">
              <w:rPr>
                <w:rFonts w:hAnsi="宋体" w:hint="eastAsia"/>
                <w:szCs w:val="21"/>
              </w:rPr>
              <w:t>产品单元</w:t>
            </w:r>
          </w:p>
        </w:tc>
        <w:tc>
          <w:tcPr>
            <w:tcW w:w="8080" w:type="dxa"/>
            <w:gridSpan w:val="6"/>
            <w:vAlign w:val="center"/>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vAlign w:val="center"/>
          </w:tcPr>
          <w:p w:rsidR="005C280E" w:rsidRPr="00583104" w:rsidRDefault="005C280E" w:rsidP="00026BB1">
            <w:pPr>
              <w:tabs>
                <w:tab w:val="left" w:pos="210"/>
              </w:tabs>
              <w:adjustRightInd w:val="0"/>
              <w:snapToGrid w:val="0"/>
              <w:spacing w:line="400" w:lineRule="exact"/>
              <w:jc w:val="center"/>
              <w:rPr>
                <w:szCs w:val="21"/>
              </w:rPr>
            </w:pPr>
            <w:r w:rsidRPr="00583104">
              <w:rPr>
                <w:rFonts w:hAnsi="宋体" w:hint="eastAsia"/>
                <w:szCs w:val="21"/>
              </w:rPr>
              <w:t>序号</w:t>
            </w:r>
          </w:p>
        </w:tc>
        <w:tc>
          <w:tcPr>
            <w:tcW w:w="2700" w:type="dxa"/>
            <w:gridSpan w:val="2"/>
            <w:vAlign w:val="center"/>
          </w:tcPr>
          <w:p w:rsidR="005C280E" w:rsidRPr="00583104" w:rsidRDefault="005C280E" w:rsidP="00026BB1">
            <w:pPr>
              <w:tabs>
                <w:tab w:val="left" w:pos="210"/>
              </w:tabs>
              <w:adjustRightInd w:val="0"/>
              <w:snapToGrid w:val="0"/>
              <w:spacing w:line="400" w:lineRule="exact"/>
              <w:jc w:val="center"/>
              <w:rPr>
                <w:szCs w:val="21"/>
              </w:rPr>
            </w:pPr>
            <w:r w:rsidRPr="00583104">
              <w:rPr>
                <w:rFonts w:hAnsi="宋体" w:hint="eastAsia"/>
                <w:szCs w:val="21"/>
              </w:rPr>
              <w:t>产品名称</w:t>
            </w:r>
          </w:p>
        </w:tc>
        <w:tc>
          <w:tcPr>
            <w:tcW w:w="3954" w:type="dxa"/>
            <w:gridSpan w:val="4"/>
            <w:vAlign w:val="center"/>
          </w:tcPr>
          <w:p w:rsidR="005C280E" w:rsidRPr="00583104" w:rsidRDefault="005C280E" w:rsidP="00026BB1">
            <w:pPr>
              <w:tabs>
                <w:tab w:val="left" w:pos="210"/>
              </w:tabs>
              <w:adjustRightInd w:val="0"/>
              <w:snapToGrid w:val="0"/>
              <w:spacing w:line="400" w:lineRule="exact"/>
              <w:jc w:val="center"/>
              <w:rPr>
                <w:szCs w:val="21"/>
              </w:rPr>
            </w:pPr>
            <w:r w:rsidRPr="00583104">
              <w:rPr>
                <w:rFonts w:hAnsi="宋体" w:hint="eastAsia"/>
                <w:szCs w:val="21"/>
              </w:rPr>
              <w:t>主要参数</w:t>
            </w:r>
          </w:p>
        </w:tc>
        <w:tc>
          <w:tcPr>
            <w:tcW w:w="1966" w:type="dxa"/>
            <w:vAlign w:val="center"/>
          </w:tcPr>
          <w:p w:rsidR="005C280E" w:rsidRPr="00583104" w:rsidRDefault="005C280E" w:rsidP="00026BB1">
            <w:pPr>
              <w:tabs>
                <w:tab w:val="left" w:pos="210"/>
              </w:tabs>
              <w:adjustRightInd w:val="0"/>
              <w:snapToGrid w:val="0"/>
              <w:spacing w:line="400" w:lineRule="exact"/>
              <w:jc w:val="center"/>
              <w:rPr>
                <w:szCs w:val="21"/>
              </w:rPr>
            </w:pPr>
            <w:r w:rsidRPr="00583104">
              <w:rPr>
                <w:rFonts w:hAnsi="宋体" w:hint="eastAsia"/>
                <w:szCs w:val="21"/>
              </w:rPr>
              <w:t>核查结论</w:t>
            </w:r>
            <w:r w:rsidRPr="00583104">
              <w:rPr>
                <w:rFonts w:hAnsi="宋体" w:hint="eastAsia"/>
                <w:szCs w:val="21"/>
              </w:rPr>
              <w:t>/</w:t>
            </w:r>
            <w:r w:rsidRPr="00583104">
              <w:rPr>
                <w:rFonts w:hAnsi="宋体" w:hint="eastAsia"/>
                <w:szCs w:val="21"/>
              </w:rPr>
              <w:t>生产类型</w:t>
            </w:r>
          </w:p>
        </w:tc>
      </w:tr>
      <w:tr w:rsidR="005C280E" w:rsidRPr="00583104" w:rsidTr="00026BB1">
        <w:trPr>
          <w:trHeight w:val="105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widowControl/>
              <w:spacing w:before="100" w:beforeAutospacing="1" w:after="100" w:afterAutospacing="1" w:line="320" w:lineRule="exact"/>
              <w:jc w:val="lef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trHeight w:val="794"/>
        </w:trPr>
        <w:tc>
          <w:tcPr>
            <w:tcW w:w="648" w:type="dxa"/>
          </w:tcPr>
          <w:p w:rsidR="005C280E" w:rsidRPr="00583104" w:rsidRDefault="005C280E" w:rsidP="00026BB1">
            <w:pPr>
              <w:tabs>
                <w:tab w:val="left" w:pos="210"/>
              </w:tabs>
              <w:adjustRightInd w:val="0"/>
              <w:snapToGrid w:val="0"/>
              <w:spacing w:line="400" w:lineRule="exact"/>
              <w:rPr>
                <w:szCs w:val="21"/>
              </w:rPr>
            </w:pPr>
          </w:p>
        </w:tc>
        <w:tc>
          <w:tcPr>
            <w:tcW w:w="2700" w:type="dxa"/>
            <w:gridSpan w:val="2"/>
          </w:tcPr>
          <w:p w:rsidR="005C280E" w:rsidRPr="00583104" w:rsidRDefault="005C280E" w:rsidP="00026BB1">
            <w:pPr>
              <w:tabs>
                <w:tab w:val="left" w:pos="210"/>
              </w:tabs>
              <w:adjustRightInd w:val="0"/>
              <w:snapToGrid w:val="0"/>
              <w:spacing w:line="400" w:lineRule="exact"/>
              <w:rPr>
                <w:szCs w:val="21"/>
              </w:rPr>
            </w:pPr>
          </w:p>
        </w:tc>
        <w:tc>
          <w:tcPr>
            <w:tcW w:w="3954" w:type="dxa"/>
            <w:gridSpan w:val="4"/>
          </w:tcPr>
          <w:p w:rsidR="005C280E" w:rsidRPr="00583104" w:rsidRDefault="005C280E" w:rsidP="00026BB1">
            <w:pPr>
              <w:tabs>
                <w:tab w:val="left" w:pos="210"/>
              </w:tabs>
              <w:adjustRightInd w:val="0"/>
              <w:snapToGrid w:val="0"/>
              <w:spacing w:line="400" w:lineRule="exact"/>
              <w:rPr>
                <w:szCs w:val="21"/>
              </w:rPr>
            </w:pPr>
          </w:p>
        </w:tc>
        <w:tc>
          <w:tcPr>
            <w:tcW w:w="1966" w:type="dxa"/>
          </w:tcPr>
          <w:p w:rsidR="005C280E" w:rsidRPr="00583104" w:rsidRDefault="005C280E" w:rsidP="00026BB1">
            <w:pPr>
              <w:tabs>
                <w:tab w:val="left" w:pos="210"/>
              </w:tabs>
              <w:adjustRightInd w:val="0"/>
              <w:snapToGrid w:val="0"/>
              <w:spacing w:line="400" w:lineRule="exact"/>
              <w:rPr>
                <w:szCs w:val="21"/>
              </w:rPr>
            </w:pPr>
          </w:p>
        </w:tc>
      </w:tr>
      <w:tr w:rsidR="005C280E" w:rsidRPr="00583104" w:rsidTr="00026BB1">
        <w:trPr>
          <w:cantSplit/>
          <w:trHeight w:val="1041"/>
        </w:trPr>
        <w:tc>
          <w:tcPr>
            <w:tcW w:w="3888" w:type="dxa"/>
            <w:gridSpan w:val="4"/>
            <w:vAlign w:val="center"/>
          </w:tcPr>
          <w:p w:rsidR="005C280E" w:rsidRPr="00583104" w:rsidRDefault="005C280E" w:rsidP="00026BB1">
            <w:pPr>
              <w:tabs>
                <w:tab w:val="left" w:pos="210"/>
              </w:tabs>
              <w:adjustRightInd w:val="0"/>
              <w:snapToGrid w:val="0"/>
              <w:spacing w:line="400" w:lineRule="exact"/>
              <w:rPr>
                <w:szCs w:val="21"/>
              </w:rPr>
            </w:pPr>
            <w:r w:rsidRPr="00583104">
              <w:rPr>
                <w:rFonts w:hAnsi="宋体" w:hint="eastAsia"/>
                <w:szCs w:val="21"/>
              </w:rPr>
              <w:t>审查</w:t>
            </w:r>
            <w:proofErr w:type="gramStart"/>
            <w:r w:rsidRPr="00583104">
              <w:rPr>
                <w:rFonts w:hAnsi="宋体" w:hint="eastAsia"/>
                <w:szCs w:val="21"/>
              </w:rPr>
              <w:t>组</w:t>
            </w:r>
            <w:proofErr w:type="gramEnd"/>
            <w:r w:rsidRPr="00583104">
              <w:rPr>
                <w:rFonts w:hAnsi="宋体" w:hint="eastAsia"/>
                <w:szCs w:val="21"/>
              </w:rPr>
              <w:t>组长</w:t>
            </w:r>
            <w:r w:rsidRPr="00583104">
              <w:rPr>
                <w:szCs w:val="21"/>
              </w:rPr>
              <w:t>(</w:t>
            </w:r>
            <w:r w:rsidRPr="00583104">
              <w:rPr>
                <w:rFonts w:hAnsi="宋体" w:hint="eastAsia"/>
                <w:szCs w:val="21"/>
              </w:rPr>
              <w:t>签字</w:t>
            </w:r>
            <w:r w:rsidRPr="00583104">
              <w:rPr>
                <w:szCs w:val="21"/>
              </w:rPr>
              <w:t>)</w:t>
            </w:r>
            <w:r w:rsidRPr="00583104">
              <w:rPr>
                <w:rFonts w:hAnsi="宋体" w:hint="eastAsia"/>
                <w:szCs w:val="21"/>
              </w:rPr>
              <w:t>：</w:t>
            </w:r>
          </w:p>
          <w:p w:rsidR="005C280E" w:rsidRPr="00583104" w:rsidRDefault="005C280E" w:rsidP="00026BB1">
            <w:pPr>
              <w:tabs>
                <w:tab w:val="left" w:pos="210"/>
              </w:tabs>
              <w:wordWrap w:val="0"/>
              <w:adjustRightInd w:val="0"/>
              <w:snapToGrid w:val="0"/>
              <w:spacing w:line="400" w:lineRule="exact"/>
              <w:jc w:val="right"/>
              <w:rPr>
                <w:szCs w:val="21"/>
              </w:rPr>
            </w:pPr>
          </w:p>
        </w:tc>
        <w:tc>
          <w:tcPr>
            <w:tcW w:w="5380" w:type="dxa"/>
            <w:gridSpan w:val="4"/>
            <w:vAlign w:val="center"/>
          </w:tcPr>
          <w:p w:rsidR="005C280E" w:rsidRPr="00583104" w:rsidRDefault="005C280E" w:rsidP="00026BB1">
            <w:pPr>
              <w:tabs>
                <w:tab w:val="left" w:pos="210"/>
              </w:tabs>
              <w:adjustRightInd w:val="0"/>
              <w:snapToGrid w:val="0"/>
              <w:spacing w:line="400" w:lineRule="exact"/>
              <w:rPr>
                <w:szCs w:val="21"/>
              </w:rPr>
            </w:pPr>
            <w:r w:rsidRPr="00583104">
              <w:rPr>
                <w:rFonts w:hAnsi="宋体" w:hint="eastAsia"/>
                <w:szCs w:val="21"/>
              </w:rPr>
              <w:t>审查组成员</w:t>
            </w:r>
            <w:r w:rsidRPr="00583104">
              <w:rPr>
                <w:szCs w:val="21"/>
              </w:rPr>
              <w:t>(</w:t>
            </w:r>
            <w:r w:rsidRPr="00583104">
              <w:rPr>
                <w:rFonts w:hAnsi="宋体" w:hint="eastAsia"/>
                <w:szCs w:val="21"/>
              </w:rPr>
              <w:t>签字</w:t>
            </w:r>
            <w:r w:rsidRPr="00583104">
              <w:rPr>
                <w:szCs w:val="21"/>
              </w:rPr>
              <w:t>)</w:t>
            </w:r>
            <w:r w:rsidRPr="00583104">
              <w:rPr>
                <w:rFonts w:hAnsi="宋体" w:hint="eastAsia"/>
                <w:szCs w:val="21"/>
              </w:rPr>
              <w:t>：</w:t>
            </w:r>
          </w:p>
          <w:p w:rsidR="005C280E" w:rsidRPr="00583104" w:rsidRDefault="005C280E" w:rsidP="00026BB1">
            <w:pPr>
              <w:tabs>
                <w:tab w:val="left" w:pos="210"/>
              </w:tabs>
              <w:wordWrap w:val="0"/>
              <w:adjustRightInd w:val="0"/>
              <w:snapToGrid w:val="0"/>
              <w:spacing w:line="400" w:lineRule="exact"/>
              <w:jc w:val="right"/>
              <w:rPr>
                <w:szCs w:val="21"/>
              </w:rPr>
            </w:pPr>
          </w:p>
        </w:tc>
      </w:tr>
      <w:tr w:rsidR="005C280E" w:rsidRPr="00583104" w:rsidTr="00026BB1">
        <w:trPr>
          <w:cantSplit/>
          <w:trHeight w:val="1041"/>
        </w:trPr>
        <w:tc>
          <w:tcPr>
            <w:tcW w:w="9268" w:type="dxa"/>
            <w:gridSpan w:val="8"/>
            <w:vAlign w:val="center"/>
          </w:tcPr>
          <w:p w:rsidR="005C280E" w:rsidRPr="00583104" w:rsidRDefault="005C280E" w:rsidP="00026BB1">
            <w:pPr>
              <w:tabs>
                <w:tab w:val="left" w:pos="210"/>
              </w:tabs>
              <w:adjustRightInd w:val="0"/>
              <w:snapToGrid w:val="0"/>
              <w:spacing w:line="400" w:lineRule="exact"/>
              <w:rPr>
                <w:szCs w:val="21"/>
              </w:rPr>
            </w:pPr>
            <w:r w:rsidRPr="00583104">
              <w:rPr>
                <w:rFonts w:hAnsi="宋体" w:hint="eastAsia"/>
                <w:szCs w:val="21"/>
              </w:rPr>
              <w:t>其它说明：</w:t>
            </w:r>
          </w:p>
          <w:p w:rsidR="005C280E" w:rsidRPr="00583104" w:rsidRDefault="005C280E" w:rsidP="00026BB1">
            <w:pPr>
              <w:tabs>
                <w:tab w:val="left" w:pos="210"/>
              </w:tabs>
              <w:adjustRightInd w:val="0"/>
              <w:snapToGrid w:val="0"/>
              <w:spacing w:line="400" w:lineRule="exact"/>
              <w:rPr>
                <w:szCs w:val="21"/>
              </w:rPr>
            </w:pPr>
          </w:p>
          <w:p w:rsidR="005C280E" w:rsidRPr="00583104" w:rsidRDefault="005C280E" w:rsidP="00026BB1">
            <w:pPr>
              <w:tabs>
                <w:tab w:val="left" w:pos="210"/>
              </w:tabs>
              <w:adjustRightInd w:val="0"/>
              <w:snapToGrid w:val="0"/>
              <w:spacing w:line="400" w:lineRule="exact"/>
              <w:rPr>
                <w:szCs w:val="21"/>
              </w:rPr>
            </w:pPr>
          </w:p>
        </w:tc>
      </w:tr>
    </w:tbl>
    <w:p w:rsidR="005C280E" w:rsidRPr="00583104" w:rsidRDefault="005C280E" w:rsidP="005C280E">
      <w:pPr>
        <w:tabs>
          <w:tab w:val="left" w:pos="2247"/>
        </w:tabs>
        <w:spacing w:line="400" w:lineRule="exact"/>
        <w:rPr>
          <w:rFonts w:ascii="宋体"/>
        </w:rPr>
      </w:pPr>
      <w:r w:rsidRPr="00583104">
        <w:rPr>
          <w:rFonts w:ascii="宋体" w:hAnsi="宋体" w:hint="eastAsia"/>
        </w:rPr>
        <w:t>说明：核查结论填写“合格”或“不合格”，生产类型填写“生产型”或“组装型”。</w:t>
      </w:r>
    </w:p>
    <w:p w:rsidR="005C280E" w:rsidRPr="00583104" w:rsidRDefault="005C280E" w:rsidP="005C280E">
      <w:pPr>
        <w:tabs>
          <w:tab w:val="left" w:pos="0"/>
        </w:tabs>
        <w:adjustRightInd w:val="0"/>
        <w:snapToGrid w:val="0"/>
        <w:spacing w:line="300" w:lineRule="auto"/>
        <w:sectPr w:rsidR="005C280E" w:rsidRPr="00583104">
          <w:pgSz w:w="11906" w:h="16838"/>
          <w:pgMar w:top="1417" w:right="1417" w:bottom="1417" w:left="1417" w:header="851" w:footer="992" w:gutter="0"/>
          <w:cols w:space="0"/>
          <w:docGrid w:linePitch="312"/>
        </w:sectPr>
      </w:pPr>
    </w:p>
    <w:p w:rsidR="005C280E" w:rsidRPr="00583104" w:rsidRDefault="005C280E" w:rsidP="00583104">
      <w:pPr>
        <w:pStyle w:val="3"/>
        <w:ind w:left="5040" w:hangingChars="1680" w:hanging="5040"/>
        <w:rPr>
          <w:rFonts w:ascii="宋体"/>
          <w:b w:val="0"/>
          <w:sz w:val="30"/>
          <w:szCs w:val="30"/>
        </w:rPr>
      </w:pPr>
      <w:bookmarkStart w:id="51" w:name="_Toc462392269"/>
      <w:bookmarkStart w:id="52" w:name="_Toc462920824"/>
      <w:r w:rsidRPr="00583104">
        <w:rPr>
          <w:rFonts w:hint="eastAsia"/>
          <w:b w:val="0"/>
          <w:sz w:val="30"/>
          <w:szCs w:val="30"/>
        </w:rPr>
        <w:t>附件</w:t>
      </w:r>
      <w:bookmarkEnd w:id="51"/>
      <w:bookmarkEnd w:id="52"/>
      <w:r w:rsidR="00583104">
        <w:rPr>
          <w:rFonts w:hint="eastAsia"/>
          <w:b w:val="0"/>
          <w:sz w:val="30"/>
          <w:szCs w:val="30"/>
        </w:rPr>
        <w:t>6</w:t>
      </w:r>
    </w:p>
    <w:p w:rsidR="005C280E" w:rsidRPr="00583104" w:rsidRDefault="005C280E" w:rsidP="005C280E">
      <w:pPr>
        <w:ind w:firstLine="1245"/>
        <w:jc w:val="center"/>
        <w:rPr>
          <w:i/>
          <w:sz w:val="28"/>
          <w:szCs w:val="28"/>
        </w:rPr>
      </w:pPr>
      <w:r w:rsidRPr="00583104">
        <w:rPr>
          <w:rFonts w:hint="eastAsia"/>
          <w:i/>
          <w:sz w:val="28"/>
          <w:szCs w:val="28"/>
        </w:rPr>
        <w:t>（</w:t>
      </w:r>
      <w:r w:rsidRPr="00583104">
        <w:rPr>
          <w:i/>
          <w:sz w:val="28"/>
          <w:szCs w:val="28"/>
        </w:rPr>
        <w:t>CMA</w:t>
      </w:r>
      <w:r w:rsidRPr="00583104">
        <w:rPr>
          <w:rFonts w:hint="eastAsia"/>
          <w:i/>
          <w:sz w:val="28"/>
          <w:szCs w:val="28"/>
        </w:rPr>
        <w:t>章）、（</w:t>
      </w:r>
      <w:r w:rsidRPr="00583104">
        <w:rPr>
          <w:i/>
          <w:sz w:val="28"/>
          <w:szCs w:val="28"/>
        </w:rPr>
        <w:t>CNAS</w:t>
      </w:r>
      <w:r w:rsidRPr="00583104">
        <w:rPr>
          <w:rFonts w:hint="eastAsia"/>
          <w:i/>
          <w:sz w:val="28"/>
          <w:szCs w:val="28"/>
        </w:rPr>
        <w:t>章）、（</w:t>
      </w:r>
      <w:r w:rsidRPr="00583104">
        <w:rPr>
          <w:i/>
          <w:sz w:val="28"/>
          <w:szCs w:val="28"/>
        </w:rPr>
        <w:t>CAL</w:t>
      </w:r>
      <w:r w:rsidRPr="00583104">
        <w:rPr>
          <w:rFonts w:hint="eastAsia"/>
          <w:i/>
          <w:sz w:val="28"/>
          <w:szCs w:val="28"/>
        </w:rPr>
        <w:t>章）</w:t>
      </w:r>
    </w:p>
    <w:p w:rsidR="005C280E" w:rsidRPr="00583104" w:rsidRDefault="005C280E" w:rsidP="005C280E">
      <w:pPr>
        <w:ind w:firstLineChars="2400" w:firstLine="5040"/>
        <w:rPr>
          <w:szCs w:val="84"/>
        </w:rPr>
      </w:pPr>
    </w:p>
    <w:p w:rsidR="005C280E" w:rsidRPr="00583104" w:rsidRDefault="005C280E" w:rsidP="00583104">
      <w:pPr>
        <w:spacing w:beforeLines="100" w:before="312" w:line="240" w:lineRule="atLeast"/>
        <w:jc w:val="center"/>
        <w:outlineLvl w:val="0"/>
        <w:rPr>
          <w:sz w:val="84"/>
          <w:szCs w:val="84"/>
        </w:rPr>
      </w:pPr>
      <w:bookmarkStart w:id="53" w:name="_Toc462920825"/>
      <w:r w:rsidRPr="00583104">
        <w:rPr>
          <w:rFonts w:hint="eastAsia"/>
          <w:sz w:val="84"/>
          <w:szCs w:val="84"/>
        </w:rPr>
        <w:t>检验报告</w:t>
      </w:r>
      <w:bookmarkEnd w:id="53"/>
    </w:p>
    <w:p w:rsidR="005C280E" w:rsidRPr="00583104" w:rsidRDefault="005C280E" w:rsidP="00583104">
      <w:pPr>
        <w:spacing w:beforeLines="100" w:before="312" w:line="240" w:lineRule="atLeast"/>
        <w:jc w:val="center"/>
        <w:rPr>
          <w:sz w:val="28"/>
          <w:szCs w:val="28"/>
        </w:rPr>
      </w:pPr>
      <w:r w:rsidRPr="00583104">
        <w:rPr>
          <w:rFonts w:hint="eastAsia"/>
          <w:sz w:val="28"/>
          <w:szCs w:val="28"/>
        </w:rPr>
        <w:t>报告编号：</w:t>
      </w:r>
    </w:p>
    <w:p w:rsidR="005C280E" w:rsidRPr="00583104" w:rsidRDefault="005C280E" w:rsidP="00583104">
      <w:pPr>
        <w:spacing w:beforeLines="100" w:before="312"/>
        <w:ind w:firstLineChars="150" w:firstLine="450"/>
        <w:rPr>
          <w:sz w:val="30"/>
          <w:szCs w:val="30"/>
        </w:rPr>
      </w:pPr>
      <w:r w:rsidRPr="00583104">
        <w:rPr>
          <w:rFonts w:hint="eastAsia"/>
          <w:sz w:val="30"/>
          <w:szCs w:val="30"/>
        </w:rPr>
        <w:t>产品单元</w:t>
      </w:r>
    </w:p>
    <w:p w:rsidR="005C280E" w:rsidRPr="00583104" w:rsidRDefault="003C64D5" w:rsidP="00583104">
      <w:pPr>
        <w:spacing w:beforeLines="100" w:before="312"/>
        <w:ind w:firstLineChars="200" w:firstLine="420"/>
        <w:rPr>
          <w:sz w:val="30"/>
          <w:szCs w:val="30"/>
        </w:rPr>
      </w:pPr>
      <w:r>
        <w:rPr>
          <w:noProof/>
        </w:rPr>
        <w:pict>
          <v:line id="直接连接符 6" o:spid="_x0000_s1032" style="position:absolute;left:0;text-align:left;z-index:251665408;visibility:visible" from="94.5pt,9.7pt" to="409.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"/>
        </w:pict>
      </w:r>
      <w:r w:rsidR="005C280E" w:rsidRPr="00583104">
        <w:rPr>
          <w:rFonts w:hint="eastAsia"/>
          <w:sz w:val="30"/>
          <w:szCs w:val="30"/>
        </w:rPr>
        <w:t>产品名称</w:t>
      </w:r>
    </w:p>
    <w:p w:rsidR="005C280E" w:rsidRPr="00583104" w:rsidRDefault="003C64D5" w:rsidP="00583104">
      <w:pPr>
        <w:spacing w:beforeLines="100" w:before="312"/>
        <w:ind w:firstLineChars="200" w:firstLine="420"/>
        <w:rPr>
          <w:sz w:val="30"/>
          <w:szCs w:val="30"/>
        </w:rPr>
      </w:pPr>
      <w:r>
        <w:rPr>
          <w:noProof/>
        </w:rPr>
        <w:pict>
          <v:line id="直接连接符 5" o:spid="_x0000_s1031" style="position:absolute;left:0;text-align:left;z-index:251661312;visibility:visible" from="94.5pt,12.55pt" to="409.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"/>
        </w:pict>
      </w:r>
      <w:r w:rsidR="005C280E" w:rsidRPr="00583104">
        <w:rPr>
          <w:rFonts w:hint="eastAsia"/>
          <w:sz w:val="30"/>
          <w:szCs w:val="30"/>
        </w:rPr>
        <w:t>规格型号</w:t>
      </w:r>
    </w:p>
    <w:p w:rsidR="005C280E" w:rsidRPr="00583104" w:rsidRDefault="003C64D5" w:rsidP="00583104">
      <w:pPr>
        <w:spacing w:beforeLines="100" w:before="312"/>
        <w:ind w:firstLineChars="200" w:firstLine="420"/>
        <w:rPr>
          <w:i/>
          <w:szCs w:val="21"/>
        </w:rPr>
      </w:pPr>
      <w:r>
        <w:rPr>
          <w:noProof/>
        </w:rPr>
        <w:pict>
          <v:line id="直接连接符 4" o:spid="_x0000_s1030" style="position:absolute;left:0;text-align:left;z-index:251662336;visibility:visible" from="94.5pt,6.7pt" to="409.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"/>
        </w:pict>
      </w:r>
      <w:r w:rsidR="005C280E" w:rsidRPr="00583104">
        <w:rPr>
          <w:rFonts w:hint="eastAsia"/>
          <w:sz w:val="30"/>
          <w:szCs w:val="30"/>
        </w:rPr>
        <w:t>受检单位</w:t>
      </w:r>
      <w:r w:rsidR="005C280E" w:rsidRPr="00583104">
        <w:rPr>
          <w:i/>
          <w:szCs w:val="21"/>
        </w:rPr>
        <w:t xml:space="preserve"> (</w:t>
      </w:r>
      <w:r w:rsidR="005C280E" w:rsidRPr="00583104">
        <w:rPr>
          <w:rFonts w:hint="eastAsia"/>
          <w:i/>
          <w:szCs w:val="21"/>
        </w:rPr>
        <w:t>与送样单上企业名称一致</w:t>
      </w:r>
      <w:r w:rsidR="005C280E" w:rsidRPr="00583104">
        <w:rPr>
          <w:i/>
          <w:szCs w:val="21"/>
        </w:rPr>
        <w:t>)</w:t>
      </w:r>
    </w:p>
    <w:p w:rsidR="005C280E" w:rsidRPr="00583104" w:rsidRDefault="003C64D5" w:rsidP="005C280E">
      <w:pPr>
        <w:ind w:leftChars="200" w:left="420"/>
        <w:rPr>
          <w:sz w:val="30"/>
          <w:szCs w:val="30"/>
        </w:rPr>
      </w:pPr>
      <w:r>
        <w:rPr>
          <w:noProof/>
        </w:rPr>
        <w:pict>
          <v:line id="直接连接符 3" o:spid="_x0000_s1029" style="position:absolute;left:0;text-align:left;z-index:251659264;visibility:visible" from="89.25pt,.35pt" to="404.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"/>
        </w:pict>
      </w:r>
    </w:p>
    <w:p w:rsidR="005C280E" w:rsidRPr="00583104" w:rsidRDefault="005C280E" w:rsidP="005C280E">
      <w:pPr>
        <w:ind w:firstLineChars="150" w:firstLine="450"/>
        <w:rPr>
          <w:rFonts w:ascii="宋体"/>
          <w:szCs w:val="21"/>
        </w:rPr>
      </w:pPr>
      <w:r w:rsidRPr="00583104">
        <w:rPr>
          <w:rFonts w:hint="eastAsia"/>
          <w:sz w:val="30"/>
          <w:szCs w:val="30"/>
        </w:rPr>
        <w:t>检验类别</w:t>
      </w:r>
      <w:r w:rsidRPr="00583104">
        <w:rPr>
          <w:rFonts w:ascii="宋体" w:hAnsi="宋体" w:hint="eastAsia"/>
          <w:kern w:val="0"/>
          <w:szCs w:val="21"/>
        </w:rPr>
        <w:t>生产许可证</w:t>
      </w:r>
      <w:r w:rsidRPr="00583104">
        <w:rPr>
          <w:rFonts w:hint="eastAsia"/>
          <w:szCs w:val="21"/>
        </w:rPr>
        <w:t>检验</w:t>
      </w:r>
    </w:p>
    <w:p w:rsidR="005C280E" w:rsidRPr="00583104" w:rsidRDefault="003C64D5" w:rsidP="00583104">
      <w:pPr>
        <w:spacing w:beforeLines="100" w:before="312"/>
        <w:ind w:firstLineChars="200" w:firstLine="420"/>
        <w:rPr>
          <w:i/>
          <w:szCs w:val="21"/>
        </w:rPr>
      </w:pPr>
      <w:r>
        <w:rPr>
          <w:noProof/>
        </w:rPr>
        <w:pict>
          <v:line id="直接连接符 2" o:spid="_x0000_s1028" style="position:absolute;left:0;text-align:left;z-index:251660288;visibility:visible" from="89.25pt,2.65pt" to="404.2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"/>
        </w:pict>
      </w:r>
      <w:r w:rsidR="005C280E" w:rsidRPr="00583104">
        <w:rPr>
          <w:rFonts w:hint="eastAsia"/>
          <w:sz w:val="30"/>
          <w:szCs w:val="30"/>
        </w:rPr>
        <w:t>报告日期</w:t>
      </w:r>
      <w:r w:rsidR="005C280E" w:rsidRPr="00583104">
        <w:rPr>
          <w:i/>
          <w:szCs w:val="21"/>
        </w:rPr>
        <w:t xml:space="preserve">   (</w:t>
      </w:r>
      <w:r w:rsidR="005C280E" w:rsidRPr="00583104">
        <w:rPr>
          <w:rFonts w:hint="eastAsia"/>
          <w:i/>
          <w:szCs w:val="21"/>
        </w:rPr>
        <w:t>以签发日期为准</w:t>
      </w:r>
      <w:r w:rsidR="005C280E" w:rsidRPr="00583104">
        <w:rPr>
          <w:i/>
          <w:szCs w:val="21"/>
        </w:rPr>
        <w:t>)</w:t>
      </w:r>
    </w:p>
    <w:p w:rsidR="005C280E" w:rsidRPr="00583104" w:rsidRDefault="003C64D5" w:rsidP="00583104">
      <w:pPr>
        <w:spacing w:beforeLines="100" w:before="312"/>
        <w:jc w:val="center"/>
        <w:rPr>
          <w:i/>
          <w:sz w:val="32"/>
          <w:szCs w:val="32"/>
        </w:rPr>
      </w:pPr>
      <w:r>
        <w:rPr>
          <w:noProof/>
        </w:rPr>
        <w:pict>
          <v:line id="直接连接符 1" o:spid="_x0000_s1027" style="position:absolute;left:0;text-align:left;z-index:251663360;visibility:visible" from="90pt,6.6pt" to="414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"/>
        </w:pict>
      </w:r>
      <w:r w:rsidR="005C280E" w:rsidRPr="00583104">
        <w:rPr>
          <w:rFonts w:hint="eastAsia"/>
          <w:i/>
          <w:sz w:val="32"/>
          <w:szCs w:val="32"/>
        </w:rPr>
        <w:t>检验机构名称</w:t>
      </w:r>
    </w:p>
    <w:p w:rsidR="005C280E" w:rsidRPr="00583104" w:rsidRDefault="005C280E" w:rsidP="00583104">
      <w:pPr>
        <w:spacing w:beforeLines="100" w:before="312"/>
        <w:jc w:val="center"/>
        <w:rPr>
          <w:sz w:val="44"/>
          <w:szCs w:val="32"/>
        </w:rPr>
      </w:pPr>
      <w:r w:rsidRPr="00583104">
        <w:rPr>
          <w:i/>
          <w:sz w:val="32"/>
          <w:szCs w:val="32"/>
        </w:rPr>
        <w:br w:type="page"/>
      </w:r>
      <w:r w:rsidRPr="00583104">
        <w:rPr>
          <w:rFonts w:hint="eastAsia"/>
          <w:sz w:val="44"/>
          <w:szCs w:val="32"/>
        </w:rPr>
        <w:t>注意事项</w:t>
      </w:r>
    </w:p>
    <w:p w:rsidR="005C280E" w:rsidRPr="00583104" w:rsidRDefault="005C280E" w:rsidP="005C280E">
      <w:pPr>
        <w:spacing w:line="360" w:lineRule="auto"/>
        <w:ind w:firstLineChars="200" w:firstLine="560"/>
        <w:rPr>
          <w:rFonts w:ascii="宋体"/>
          <w:sz w:val="28"/>
          <w:szCs w:val="28"/>
        </w:rPr>
      </w:pPr>
    </w:p>
    <w:p w:rsidR="005C280E" w:rsidRPr="00583104" w:rsidRDefault="005C280E" w:rsidP="005C280E">
      <w:pPr>
        <w:numPr>
          <w:ilvl w:val="0"/>
          <w:numId w:val="5"/>
        </w:numPr>
        <w:spacing w:line="360" w:lineRule="auto"/>
        <w:rPr>
          <w:sz w:val="30"/>
          <w:szCs w:val="32"/>
        </w:rPr>
      </w:pPr>
      <w:r w:rsidRPr="00583104">
        <w:rPr>
          <w:rFonts w:hint="eastAsia"/>
          <w:sz w:val="30"/>
          <w:szCs w:val="32"/>
        </w:rPr>
        <w:t>检验报告无“检验报告专用章”或检验单位公章无效。</w:t>
      </w:r>
    </w:p>
    <w:p w:rsidR="005C280E" w:rsidRPr="00583104" w:rsidRDefault="005C280E" w:rsidP="005C280E">
      <w:pPr>
        <w:numPr>
          <w:ilvl w:val="0"/>
          <w:numId w:val="5"/>
        </w:numPr>
        <w:spacing w:line="360" w:lineRule="auto"/>
        <w:rPr>
          <w:sz w:val="30"/>
          <w:szCs w:val="32"/>
        </w:rPr>
      </w:pPr>
      <w:r w:rsidRPr="00583104">
        <w:rPr>
          <w:rFonts w:hint="eastAsia"/>
          <w:sz w:val="30"/>
          <w:szCs w:val="32"/>
        </w:rPr>
        <w:t>复制检验报告未重新加盖“检验报告专用章”或检验单位公章无效。</w:t>
      </w:r>
    </w:p>
    <w:p w:rsidR="005C280E" w:rsidRPr="00583104" w:rsidRDefault="005C280E" w:rsidP="005C280E">
      <w:pPr>
        <w:numPr>
          <w:ilvl w:val="0"/>
          <w:numId w:val="5"/>
        </w:numPr>
        <w:spacing w:line="360" w:lineRule="auto"/>
        <w:rPr>
          <w:sz w:val="30"/>
          <w:szCs w:val="32"/>
        </w:rPr>
      </w:pPr>
      <w:r w:rsidRPr="00583104">
        <w:rPr>
          <w:rFonts w:hint="eastAsia"/>
          <w:sz w:val="30"/>
          <w:szCs w:val="32"/>
        </w:rPr>
        <w:t>检验报告无批准人、审核、主检签字无效，无骑缝章无效。</w:t>
      </w:r>
    </w:p>
    <w:p w:rsidR="005C280E" w:rsidRPr="00583104" w:rsidRDefault="005C280E" w:rsidP="005C280E">
      <w:pPr>
        <w:numPr>
          <w:ilvl w:val="0"/>
          <w:numId w:val="5"/>
        </w:numPr>
        <w:spacing w:line="360" w:lineRule="auto"/>
        <w:rPr>
          <w:sz w:val="30"/>
          <w:szCs w:val="32"/>
        </w:rPr>
      </w:pPr>
      <w:r w:rsidRPr="00583104">
        <w:rPr>
          <w:rFonts w:hint="eastAsia"/>
          <w:sz w:val="30"/>
          <w:szCs w:val="32"/>
        </w:rPr>
        <w:t>检验报告涂改无效。</w:t>
      </w:r>
    </w:p>
    <w:p w:rsidR="005C280E" w:rsidRPr="00583104" w:rsidRDefault="005C280E" w:rsidP="005C280E">
      <w:pPr>
        <w:spacing w:line="360" w:lineRule="auto"/>
        <w:rPr>
          <w:sz w:val="30"/>
          <w:szCs w:val="32"/>
        </w:rPr>
      </w:pPr>
    </w:p>
    <w:p w:rsidR="005C280E" w:rsidRPr="00583104" w:rsidRDefault="005C280E" w:rsidP="005C280E">
      <w:pPr>
        <w:spacing w:line="360" w:lineRule="auto"/>
        <w:rPr>
          <w:sz w:val="30"/>
          <w:szCs w:val="32"/>
        </w:rPr>
      </w:pPr>
    </w:p>
    <w:p w:rsidR="005C280E" w:rsidRPr="00583104" w:rsidRDefault="005C280E" w:rsidP="005C280E">
      <w:pPr>
        <w:spacing w:line="360" w:lineRule="auto"/>
        <w:rPr>
          <w:sz w:val="30"/>
          <w:szCs w:val="32"/>
        </w:rPr>
      </w:pPr>
      <w:r w:rsidRPr="00583104">
        <w:rPr>
          <w:rFonts w:hint="eastAsia"/>
          <w:sz w:val="30"/>
          <w:szCs w:val="32"/>
        </w:rPr>
        <w:t>地址：</w:t>
      </w:r>
      <w:r w:rsidRPr="00583104">
        <w:rPr>
          <w:sz w:val="30"/>
          <w:szCs w:val="32"/>
        </w:rPr>
        <w:t>(</w:t>
      </w:r>
      <w:r w:rsidRPr="00583104">
        <w:rPr>
          <w:rFonts w:hint="eastAsia"/>
          <w:sz w:val="30"/>
          <w:szCs w:val="32"/>
        </w:rPr>
        <w:t>检验机构详细地址</w:t>
      </w:r>
      <w:r w:rsidRPr="00583104">
        <w:rPr>
          <w:sz w:val="30"/>
          <w:szCs w:val="32"/>
        </w:rPr>
        <w:t>)</w:t>
      </w:r>
    </w:p>
    <w:p w:rsidR="005C280E" w:rsidRPr="00583104" w:rsidRDefault="005C280E" w:rsidP="005C280E">
      <w:pPr>
        <w:spacing w:line="360" w:lineRule="auto"/>
        <w:rPr>
          <w:sz w:val="30"/>
          <w:szCs w:val="32"/>
        </w:rPr>
      </w:pPr>
      <w:r w:rsidRPr="00583104">
        <w:rPr>
          <w:rFonts w:hint="eastAsia"/>
          <w:sz w:val="30"/>
          <w:szCs w:val="32"/>
        </w:rPr>
        <w:t>邮政编码：</w:t>
      </w:r>
    </w:p>
    <w:p w:rsidR="005C280E" w:rsidRPr="00583104" w:rsidRDefault="005C280E" w:rsidP="005C280E">
      <w:pPr>
        <w:spacing w:line="360" w:lineRule="auto"/>
        <w:rPr>
          <w:sz w:val="30"/>
          <w:szCs w:val="32"/>
        </w:rPr>
      </w:pPr>
      <w:r w:rsidRPr="00583104">
        <w:rPr>
          <w:rFonts w:hint="eastAsia"/>
          <w:sz w:val="30"/>
          <w:szCs w:val="32"/>
        </w:rPr>
        <w:t>联系人：</w:t>
      </w:r>
    </w:p>
    <w:p w:rsidR="005C280E" w:rsidRPr="00583104" w:rsidRDefault="005C280E" w:rsidP="005C280E">
      <w:pPr>
        <w:spacing w:line="360" w:lineRule="auto"/>
        <w:rPr>
          <w:sz w:val="30"/>
          <w:szCs w:val="32"/>
        </w:rPr>
      </w:pPr>
      <w:r w:rsidRPr="00583104">
        <w:rPr>
          <w:rFonts w:hint="eastAsia"/>
          <w:sz w:val="30"/>
          <w:szCs w:val="32"/>
        </w:rPr>
        <w:t>电话：</w:t>
      </w:r>
    </w:p>
    <w:p w:rsidR="005C280E" w:rsidRPr="00583104" w:rsidRDefault="005C280E" w:rsidP="005C280E">
      <w:pPr>
        <w:spacing w:line="360" w:lineRule="auto"/>
        <w:rPr>
          <w:sz w:val="30"/>
          <w:szCs w:val="32"/>
        </w:rPr>
      </w:pPr>
      <w:r w:rsidRPr="00583104">
        <w:rPr>
          <w:rFonts w:hint="eastAsia"/>
          <w:sz w:val="30"/>
          <w:szCs w:val="32"/>
        </w:rPr>
        <w:t>传真：</w:t>
      </w:r>
    </w:p>
    <w:p w:rsidR="005C280E" w:rsidRPr="00583104" w:rsidRDefault="005C280E" w:rsidP="005C280E">
      <w:pPr>
        <w:spacing w:line="360" w:lineRule="auto"/>
        <w:rPr>
          <w:sz w:val="30"/>
          <w:szCs w:val="32"/>
        </w:rPr>
      </w:pPr>
      <w:r w:rsidRPr="00583104">
        <w:rPr>
          <w:sz w:val="30"/>
          <w:szCs w:val="32"/>
        </w:rPr>
        <w:t>E</w:t>
      </w:r>
      <w:r w:rsidRPr="00583104">
        <w:rPr>
          <w:rFonts w:hint="eastAsia"/>
          <w:sz w:val="30"/>
          <w:szCs w:val="32"/>
        </w:rPr>
        <w:t>－</w:t>
      </w:r>
      <w:r w:rsidRPr="00583104">
        <w:rPr>
          <w:sz w:val="30"/>
          <w:szCs w:val="32"/>
        </w:rPr>
        <w:t>mail</w:t>
      </w:r>
      <w:r w:rsidRPr="00583104">
        <w:rPr>
          <w:rFonts w:hint="eastAsia"/>
          <w:sz w:val="30"/>
          <w:szCs w:val="32"/>
        </w:rPr>
        <w:t>电子信箱</w:t>
      </w:r>
      <w:r w:rsidRPr="00583104">
        <w:rPr>
          <w:sz w:val="30"/>
          <w:szCs w:val="32"/>
        </w:rPr>
        <w:t>:</w:t>
      </w:r>
    </w:p>
    <w:p w:rsidR="005C280E" w:rsidRPr="00583104" w:rsidRDefault="005C280E" w:rsidP="005C280E">
      <w:pPr>
        <w:jc w:val="center"/>
        <w:rPr>
          <w:rFonts w:ascii="宋体"/>
          <w:i/>
          <w:iCs/>
          <w:sz w:val="32"/>
          <w:szCs w:val="32"/>
        </w:rPr>
      </w:pPr>
    </w:p>
    <w:p w:rsidR="005C280E" w:rsidRPr="00583104" w:rsidRDefault="005C280E" w:rsidP="005C280E">
      <w:pPr>
        <w:jc w:val="center"/>
        <w:rPr>
          <w:rFonts w:ascii="宋体"/>
          <w:i/>
          <w:iCs/>
          <w:sz w:val="32"/>
          <w:szCs w:val="32"/>
        </w:rPr>
      </w:pPr>
    </w:p>
    <w:p w:rsidR="005C280E" w:rsidRPr="00583104" w:rsidRDefault="005C280E" w:rsidP="005C280E">
      <w:pPr>
        <w:jc w:val="center"/>
        <w:rPr>
          <w:rFonts w:ascii="宋体"/>
          <w:i/>
          <w:iCs/>
          <w:sz w:val="32"/>
          <w:szCs w:val="32"/>
        </w:rPr>
      </w:pPr>
    </w:p>
    <w:p w:rsidR="005C280E" w:rsidRPr="00583104" w:rsidRDefault="005C280E" w:rsidP="005C280E">
      <w:pPr>
        <w:jc w:val="center"/>
        <w:rPr>
          <w:rFonts w:ascii="宋体"/>
          <w:i/>
          <w:iCs/>
          <w:sz w:val="32"/>
          <w:szCs w:val="32"/>
        </w:rPr>
      </w:pPr>
    </w:p>
    <w:p w:rsidR="005C280E" w:rsidRPr="00583104" w:rsidRDefault="005C280E" w:rsidP="005C280E">
      <w:pPr>
        <w:rPr>
          <w:rFonts w:ascii="宋体"/>
          <w:i/>
          <w:iCs/>
          <w:sz w:val="32"/>
          <w:szCs w:val="32"/>
        </w:rPr>
      </w:pPr>
    </w:p>
    <w:p w:rsidR="005C280E" w:rsidRPr="00583104" w:rsidRDefault="005C280E" w:rsidP="005C280E">
      <w:pPr>
        <w:jc w:val="center"/>
        <w:rPr>
          <w:rFonts w:ascii="宋体"/>
          <w:spacing w:val="20"/>
          <w:sz w:val="36"/>
        </w:rPr>
      </w:pPr>
      <w:r w:rsidRPr="00583104">
        <w:rPr>
          <w:rFonts w:ascii="宋体"/>
          <w:i/>
          <w:iCs/>
          <w:sz w:val="32"/>
          <w:szCs w:val="32"/>
        </w:rPr>
        <w:br w:type="page"/>
      </w:r>
      <w:r w:rsidRPr="00583104">
        <w:rPr>
          <w:rFonts w:hint="eastAsia"/>
          <w:i/>
          <w:iCs/>
          <w:sz w:val="32"/>
          <w:szCs w:val="32"/>
        </w:rPr>
        <w:t>××检验机构</w:t>
      </w:r>
    </w:p>
    <w:p w:rsidR="005C280E" w:rsidRPr="00583104" w:rsidRDefault="005C280E" w:rsidP="005C280E">
      <w:pPr>
        <w:jc w:val="center"/>
        <w:rPr>
          <w:sz w:val="32"/>
          <w:szCs w:val="32"/>
        </w:rPr>
      </w:pPr>
      <w:r w:rsidRPr="00583104">
        <w:rPr>
          <w:rFonts w:hint="eastAsia"/>
          <w:sz w:val="32"/>
          <w:szCs w:val="32"/>
        </w:rPr>
        <w:t>检验报告</w:t>
      </w:r>
    </w:p>
    <w:p w:rsidR="005C280E" w:rsidRPr="00583104" w:rsidRDefault="005C280E" w:rsidP="005C280E">
      <w:pPr>
        <w:jc w:val="center"/>
        <w:rPr>
          <w:szCs w:val="21"/>
        </w:rPr>
      </w:pPr>
      <w:r w:rsidRPr="00583104">
        <w:rPr>
          <w:rFonts w:hint="eastAsia"/>
          <w:szCs w:val="21"/>
        </w:rPr>
        <w:t>报告编号：</w:t>
      </w:r>
      <w:r w:rsidRPr="00583104">
        <w:rPr>
          <w:rFonts w:hint="eastAsia"/>
          <w:i/>
          <w:szCs w:val="21"/>
        </w:rPr>
        <w:t>××</w:t>
      </w:r>
      <w:r w:rsidRPr="00583104">
        <w:rPr>
          <w:rFonts w:hint="eastAsia"/>
          <w:szCs w:val="21"/>
        </w:rPr>
        <w:t>共</w:t>
      </w:r>
      <w:r w:rsidRPr="00583104">
        <w:rPr>
          <w:rFonts w:hint="eastAsia"/>
          <w:i/>
          <w:szCs w:val="21"/>
        </w:rPr>
        <w:t>×</w:t>
      </w:r>
      <w:r w:rsidRPr="00583104">
        <w:rPr>
          <w:rFonts w:hint="eastAsia"/>
          <w:szCs w:val="21"/>
        </w:rPr>
        <w:t>页第</w:t>
      </w:r>
      <w:r w:rsidRPr="00583104">
        <w:rPr>
          <w:rFonts w:hint="eastAsia"/>
          <w:i/>
          <w:szCs w:val="21"/>
        </w:rPr>
        <w:t>×</w:t>
      </w:r>
      <w:r w:rsidRPr="00583104">
        <w:rPr>
          <w:rFonts w:hint="eastAsia"/>
          <w:szCs w:val="21"/>
        </w:rPr>
        <w:t>页</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3420"/>
        <w:gridCol w:w="1274"/>
        <w:gridCol w:w="3402"/>
      </w:tblGrid>
      <w:tr w:rsidR="005C280E" w:rsidRPr="00583104" w:rsidTr="00026BB1">
        <w:trPr>
          <w:cantSplit/>
          <w:trHeight w:val="1234"/>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产品名称</w:t>
            </w:r>
          </w:p>
        </w:tc>
        <w:tc>
          <w:tcPr>
            <w:tcW w:w="3420"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按《产品送样单》填写</w:t>
            </w:r>
            <w:r w:rsidRPr="00583104">
              <w:rPr>
                <w:rFonts w:ascii="宋体" w:hAnsi="宋体"/>
                <w:i/>
                <w:iCs/>
                <w:szCs w:val="21"/>
              </w:rPr>
              <w:t>)</w:t>
            </w:r>
          </w:p>
        </w:tc>
        <w:tc>
          <w:tcPr>
            <w:tcW w:w="1274" w:type="dxa"/>
            <w:vAlign w:val="center"/>
          </w:tcPr>
          <w:p w:rsidR="005C280E" w:rsidRPr="00583104" w:rsidRDefault="005C280E" w:rsidP="00026BB1">
            <w:pPr>
              <w:jc w:val="center"/>
              <w:rPr>
                <w:rFonts w:ascii="宋体"/>
                <w:szCs w:val="21"/>
              </w:rPr>
            </w:pPr>
            <w:r w:rsidRPr="00583104">
              <w:rPr>
                <w:rFonts w:ascii="宋体" w:hAnsi="宋体" w:hint="eastAsia"/>
                <w:szCs w:val="21"/>
              </w:rPr>
              <w:t>产品单元</w:t>
            </w:r>
          </w:p>
        </w:tc>
        <w:tc>
          <w:tcPr>
            <w:tcW w:w="3402" w:type="dxa"/>
            <w:vAlign w:val="center"/>
          </w:tcPr>
          <w:p w:rsidR="005C280E" w:rsidRPr="00583104" w:rsidRDefault="005C280E" w:rsidP="00026BB1">
            <w:pPr>
              <w:jc w:val="center"/>
              <w:rPr>
                <w:rFonts w:ascii="宋体"/>
                <w:szCs w:val="21"/>
              </w:rPr>
            </w:pPr>
          </w:p>
        </w:tc>
      </w:tr>
      <w:tr w:rsidR="005C280E" w:rsidRPr="00583104" w:rsidTr="00026BB1">
        <w:trPr>
          <w:cantSplit/>
          <w:trHeight w:val="918"/>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规格型号</w:t>
            </w:r>
          </w:p>
        </w:tc>
        <w:tc>
          <w:tcPr>
            <w:tcW w:w="3420"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按《产品送样单》填写</w:t>
            </w:r>
            <w:r w:rsidRPr="00583104">
              <w:rPr>
                <w:rFonts w:ascii="宋体" w:hAnsi="宋体"/>
                <w:i/>
                <w:iCs/>
                <w:szCs w:val="21"/>
              </w:rPr>
              <w:t>)</w:t>
            </w:r>
          </w:p>
        </w:tc>
        <w:tc>
          <w:tcPr>
            <w:tcW w:w="1274" w:type="dxa"/>
            <w:vAlign w:val="center"/>
          </w:tcPr>
          <w:p w:rsidR="005C280E" w:rsidRPr="00583104" w:rsidRDefault="005C280E" w:rsidP="00026BB1">
            <w:pPr>
              <w:jc w:val="center"/>
              <w:rPr>
                <w:rFonts w:ascii="宋体"/>
                <w:szCs w:val="21"/>
              </w:rPr>
            </w:pPr>
            <w:r w:rsidRPr="00583104">
              <w:rPr>
                <w:rFonts w:ascii="宋体" w:hAnsi="宋体" w:hint="eastAsia"/>
                <w:szCs w:val="21"/>
              </w:rPr>
              <w:t>防爆标志</w:t>
            </w:r>
          </w:p>
        </w:tc>
        <w:tc>
          <w:tcPr>
            <w:tcW w:w="3402" w:type="dxa"/>
            <w:vAlign w:val="center"/>
          </w:tcPr>
          <w:p w:rsidR="005C280E" w:rsidRPr="00583104" w:rsidRDefault="005C280E" w:rsidP="00026BB1">
            <w:pPr>
              <w:jc w:val="center"/>
              <w:rPr>
                <w:rFonts w:ascii="宋体"/>
                <w:szCs w:val="21"/>
              </w:rPr>
            </w:pPr>
          </w:p>
        </w:tc>
      </w:tr>
      <w:tr w:rsidR="005C280E" w:rsidRPr="00583104" w:rsidTr="00026BB1">
        <w:trPr>
          <w:trHeight w:val="907"/>
        </w:trPr>
        <w:tc>
          <w:tcPr>
            <w:tcW w:w="1368" w:type="dxa"/>
            <w:vAlign w:val="center"/>
          </w:tcPr>
          <w:p w:rsidR="005C280E" w:rsidRPr="00583104" w:rsidRDefault="005C280E" w:rsidP="00026BB1">
            <w:pPr>
              <w:jc w:val="center"/>
              <w:rPr>
                <w:szCs w:val="21"/>
              </w:rPr>
            </w:pPr>
            <w:r w:rsidRPr="00583104">
              <w:rPr>
                <w:rFonts w:hint="eastAsia"/>
                <w:szCs w:val="21"/>
              </w:rPr>
              <w:t>受检单位</w:t>
            </w:r>
          </w:p>
          <w:p w:rsidR="005C280E" w:rsidRPr="00583104" w:rsidRDefault="005C280E" w:rsidP="00026BB1">
            <w:pPr>
              <w:jc w:val="center"/>
              <w:rPr>
                <w:rFonts w:ascii="宋体"/>
                <w:szCs w:val="21"/>
              </w:rPr>
            </w:pPr>
            <w:r w:rsidRPr="00583104">
              <w:rPr>
                <w:rFonts w:hint="eastAsia"/>
                <w:szCs w:val="21"/>
              </w:rPr>
              <w:t>名称</w:t>
            </w:r>
          </w:p>
        </w:tc>
        <w:tc>
          <w:tcPr>
            <w:tcW w:w="8096" w:type="dxa"/>
            <w:gridSpan w:val="3"/>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按《产品送样单》填写</w:t>
            </w:r>
            <w:r w:rsidRPr="00583104">
              <w:rPr>
                <w:rFonts w:ascii="宋体" w:hAnsi="宋体"/>
                <w:i/>
                <w:iCs/>
                <w:szCs w:val="21"/>
              </w:rPr>
              <w:t>)</w:t>
            </w:r>
          </w:p>
        </w:tc>
      </w:tr>
      <w:tr w:rsidR="005C280E" w:rsidRPr="00583104" w:rsidTr="00026BB1">
        <w:trPr>
          <w:trHeight w:val="907"/>
        </w:trPr>
        <w:tc>
          <w:tcPr>
            <w:tcW w:w="1368" w:type="dxa"/>
            <w:vAlign w:val="center"/>
          </w:tcPr>
          <w:p w:rsidR="005C280E" w:rsidRPr="00583104" w:rsidRDefault="005C280E" w:rsidP="00026BB1">
            <w:pPr>
              <w:jc w:val="center"/>
              <w:rPr>
                <w:szCs w:val="21"/>
              </w:rPr>
            </w:pPr>
            <w:r w:rsidRPr="00583104">
              <w:rPr>
                <w:rFonts w:hint="eastAsia"/>
                <w:szCs w:val="21"/>
              </w:rPr>
              <w:t>受检单位</w:t>
            </w:r>
          </w:p>
          <w:p w:rsidR="005C280E" w:rsidRPr="00583104" w:rsidRDefault="005C280E" w:rsidP="00026BB1">
            <w:pPr>
              <w:jc w:val="center"/>
              <w:rPr>
                <w:rFonts w:ascii="宋体"/>
                <w:szCs w:val="21"/>
              </w:rPr>
            </w:pPr>
            <w:r w:rsidRPr="00583104">
              <w:rPr>
                <w:rFonts w:ascii="宋体" w:hAnsi="宋体" w:hint="eastAsia"/>
                <w:szCs w:val="21"/>
              </w:rPr>
              <w:t>生产</w:t>
            </w:r>
            <w:r w:rsidRPr="00583104">
              <w:rPr>
                <w:rFonts w:hint="eastAsia"/>
                <w:szCs w:val="21"/>
              </w:rPr>
              <w:t>地址</w:t>
            </w:r>
          </w:p>
        </w:tc>
        <w:tc>
          <w:tcPr>
            <w:tcW w:w="8096" w:type="dxa"/>
            <w:gridSpan w:val="3"/>
            <w:vAlign w:val="center"/>
          </w:tcPr>
          <w:p w:rsidR="005C280E" w:rsidRPr="00583104" w:rsidRDefault="005C280E" w:rsidP="00026BB1">
            <w:pPr>
              <w:jc w:val="center"/>
              <w:rPr>
                <w:rFonts w:ascii="宋体"/>
                <w:i/>
                <w:iCs/>
                <w:szCs w:val="21"/>
              </w:rPr>
            </w:pPr>
            <w:r w:rsidRPr="00583104">
              <w:rPr>
                <w:rFonts w:ascii="宋体" w:hAnsi="宋体"/>
                <w:i/>
                <w:iCs/>
                <w:szCs w:val="21"/>
              </w:rPr>
              <w:t>(</w:t>
            </w:r>
            <w:r w:rsidRPr="00583104">
              <w:rPr>
                <w:rFonts w:ascii="宋体" w:hAnsi="宋体" w:hint="eastAsia"/>
                <w:i/>
                <w:iCs/>
                <w:szCs w:val="21"/>
              </w:rPr>
              <w:t>按《产品送样单》填写</w:t>
            </w:r>
            <w:r w:rsidRPr="00583104">
              <w:rPr>
                <w:rFonts w:ascii="宋体" w:hAnsi="宋体"/>
                <w:i/>
                <w:iCs/>
                <w:szCs w:val="21"/>
              </w:rPr>
              <w:t>)</w:t>
            </w:r>
          </w:p>
        </w:tc>
      </w:tr>
      <w:tr w:rsidR="005C280E" w:rsidRPr="00583104" w:rsidTr="00026BB1">
        <w:trPr>
          <w:trHeight w:val="907"/>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样品数量</w:t>
            </w:r>
          </w:p>
        </w:tc>
        <w:tc>
          <w:tcPr>
            <w:tcW w:w="3420"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按《产品抽样单》填写</w:t>
            </w:r>
            <w:r w:rsidRPr="00583104">
              <w:rPr>
                <w:rFonts w:ascii="宋体" w:hAnsi="宋体"/>
                <w:i/>
                <w:iCs/>
                <w:szCs w:val="21"/>
              </w:rPr>
              <w:t>)</w:t>
            </w:r>
          </w:p>
        </w:tc>
        <w:tc>
          <w:tcPr>
            <w:tcW w:w="1274" w:type="dxa"/>
            <w:vAlign w:val="center"/>
          </w:tcPr>
          <w:p w:rsidR="005C280E" w:rsidRPr="00583104" w:rsidRDefault="005C280E" w:rsidP="00026BB1">
            <w:pPr>
              <w:jc w:val="center"/>
              <w:rPr>
                <w:rFonts w:ascii="宋体"/>
                <w:szCs w:val="21"/>
              </w:rPr>
            </w:pPr>
            <w:r w:rsidRPr="00583104">
              <w:rPr>
                <w:rFonts w:ascii="宋体" w:hAnsi="宋体" w:hint="eastAsia"/>
                <w:szCs w:val="21"/>
              </w:rPr>
              <w:t>样品编号</w:t>
            </w:r>
          </w:p>
        </w:tc>
        <w:tc>
          <w:tcPr>
            <w:tcW w:w="3402"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按《产品抽样单》填写</w:t>
            </w:r>
            <w:r w:rsidRPr="00583104">
              <w:rPr>
                <w:rFonts w:ascii="宋体" w:hAnsi="宋体"/>
                <w:i/>
                <w:iCs/>
                <w:szCs w:val="21"/>
              </w:rPr>
              <w:t>)</w:t>
            </w:r>
          </w:p>
        </w:tc>
      </w:tr>
      <w:tr w:rsidR="005C280E" w:rsidRPr="00583104" w:rsidTr="00026BB1">
        <w:trPr>
          <w:trHeight w:val="907"/>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抽样人员</w:t>
            </w:r>
          </w:p>
        </w:tc>
        <w:tc>
          <w:tcPr>
            <w:tcW w:w="3420"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按《产品抽样单》填写</w:t>
            </w:r>
            <w:r w:rsidRPr="00583104">
              <w:rPr>
                <w:rFonts w:ascii="宋体" w:hAnsi="宋体"/>
                <w:i/>
                <w:iCs/>
                <w:szCs w:val="21"/>
              </w:rPr>
              <w:t>)</w:t>
            </w:r>
          </w:p>
        </w:tc>
        <w:tc>
          <w:tcPr>
            <w:tcW w:w="1274" w:type="dxa"/>
            <w:vAlign w:val="center"/>
          </w:tcPr>
          <w:p w:rsidR="005C280E" w:rsidRPr="00583104" w:rsidRDefault="005C280E" w:rsidP="00026BB1">
            <w:pPr>
              <w:jc w:val="center"/>
              <w:rPr>
                <w:rFonts w:ascii="宋体"/>
                <w:szCs w:val="21"/>
              </w:rPr>
            </w:pPr>
            <w:r w:rsidRPr="00583104">
              <w:rPr>
                <w:rFonts w:ascii="宋体" w:hAnsi="宋体" w:hint="eastAsia"/>
                <w:szCs w:val="21"/>
              </w:rPr>
              <w:t>生产日期</w:t>
            </w:r>
          </w:p>
        </w:tc>
        <w:tc>
          <w:tcPr>
            <w:tcW w:w="3402" w:type="dxa"/>
            <w:vAlign w:val="center"/>
          </w:tcPr>
          <w:p w:rsidR="005C280E" w:rsidRPr="00583104" w:rsidRDefault="005C280E" w:rsidP="00026BB1">
            <w:pPr>
              <w:jc w:val="center"/>
              <w:rPr>
                <w:rFonts w:ascii="宋体"/>
                <w:szCs w:val="21"/>
              </w:rPr>
            </w:pPr>
            <w:r w:rsidRPr="00583104">
              <w:rPr>
                <w:rFonts w:ascii="宋体" w:hAnsi="宋体"/>
                <w:i/>
                <w:iCs/>
                <w:szCs w:val="21"/>
              </w:rPr>
              <w:t>(</w:t>
            </w:r>
            <w:r w:rsidRPr="00583104">
              <w:rPr>
                <w:rFonts w:ascii="宋体" w:hAnsi="宋体" w:hint="eastAsia"/>
                <w:i/>
                <w:iCs/>
                <w:szCs w:val="21"/>
              </w:rPr>
              <w:t>按《产品抽样单》填写</w:t>
            </w:r>
            <w:r w:rsidRPr="00583104">
              <w:rPr>
                <w:rFonts w:ascii="宋体" w:hAnsi="宋体"/>
                <w:i/>
                <w:iCs/>
                <w:szCs w:val="21"/>
              </w:rPr>
              <w:t>)</w:t>
            </w:r>
          </w:p>
        </w:tc>
      </w:tr>
      <w:tr w:rsidR="005C280E" w:rsidRPr="00583104" w:rsidTr="00026BB1">
        <w:trPr>
          <w:trHeight w:val="907"/>
        </w:trPr>
        <w:tc>
          <w:tcPr>
            <w:tcW w:w="1368" w:type="dxa"/>
            <w:vAlign w:val="center"/>
          </w:tcPr>
          <w:p w:rsidR="005C280E" w:rsidRPr="00583104" w:rsidRDefault="005C280E" w:rsidP="00026BB1">
            <w:pPr>
              <w:jc w:val="center"/>
              <w:rPr>
                <w:rFonts w:ascii="宋体"/>
                <w:szCs w:val="21"/>
              </w:rPr>
            </w:pPr>
            <w:proofErr w:type="gramStart"/>
            <w:r w:rsidRPr="00583104">
              <w:rPr>
                <w:rFonts w:ascii="宋体" w:hAnsi="宋体" w:hint="eastAsia"/>
                <w:szCs w:val="21"/>
              </w:rPr>
              <w:t>到样日期</w:t>
            </w:r>
            <w:proofErr w:type="gramEnd"/>
          </w:p>
        </w:tc>
        <w:tc>
          <w:tcPr>
            <w:tcW w:w="3420" w:type="dxa"/>
            <w:vAlign w:val="center"/>
          </w:tcPr>
          <w:p w:rsidR="005C280E" w:rsidRPr="00583104" w:rsidRDefault="005C280E" w:rsidP="00026BB1">
            <w:pPr>
              <w:jc w:val="center"/>
              <w:rPr>
                <w:rFonts w:ascii="宋体"/>
                <w:szCs w:val="21"/>
              </w:rPr>
            </w:pPr>
            <w:r w:rsidRPr="00583104">
              <w:rPr>
                <w:rFonts w:ascii="宋体" w:hAnsi="宋体" w:hint="eastAsia"/>
                <w:i/>
                <w:iCs/>
                <w:szCs w:val="21"/>
              </w:rPr>
              <w:t>收到样品的日期</w:t>
            </w:r>
          </w:p>
        </w:tc>
        <w:tc>
          <w:tcPr>
            <w:tcW w:w="1274" w:type="dxa"/>
            <w:vAlign w:val="center"/>
          </w:tcPr>
          <w:p w:rsidR="005C280E" w:rsidRPr="00583104" w:rsidRDefault="005C280E" w:rsidP="00026BB1">
            <w:pPr>
              <w:jc w:val="center"/>
              <w:rPr>
                <w:rFonts w:ascii="宋体"/>
                <w:szCs w:val="21"/>
              </w:rPr>
            </w:pPr>
            <w:r w:rsidRPr="00583104">
              <w:rPr>
                <w:rFonts w:ascii="宋体" w:hAnsi="宋体" w:hint="eastAsia"/>
                <w:szCs w:val="21"/>
              </w:rPr>
              <w:t>检验日期</w:t>
            </w:r>
          </w:p>
        </w:tc>
        <w:tc>
          <w:tcPr>
            <w:tcW w:w="3402" w:type="dxa"/>
            <w:vAlign w:val="center"/>
          </w:tcPr>
          <w:p w:rsidR="005C280E" w:rsidRPr="00583104" w:rsidRDefault="005C280E" w:rsidP="00026BB1">
            <w:pPr>
              <w:jc w:val="center"/>
              <w:rPr>
                <w:rFonts w:ascii="宋体"/>
                <w:szCs w:val="21"/>
              </w:rPr>
            </w:pPr>
          </w:p>
        </w:tc>
      </w:tr>
      <w:tr w:rsidR="005C280E" w:rsidRPr="00583104" w:rsidTr="00026BB1">
        <w:trPr>
          <w:cantSplit/>
          <w:trHeight w:val="907"/>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样品描述</w:t>
            </w:r>
          </w:p>
        </w:tc>
        <w:tc>
          <w:tcPr>
            <w:tcW w:w="8096" w:type="dxa"/>
            <w:gridSpan w:val="3"/>
            <w:vAlign w:val="center"/>
          </w:tcPr>
          <w:p w:rsidR="005C280E" w:rsidRPr="00583104" w:rsidRDefault="005C280E" w:rsidP="00026BB1">
            <w:pPr>
              <w:rPr>
                <w:rFonts w:ascii="宋体"/>
                <w:i/>
                <w:iCs/>
                <w:szCs w:val="21"/>
              </w:rPr>
            </w:pPr>
            <w:r w:rsidRPr="00583104">
              <w:rPr>
                <w:rFonts w:ascii="宋体" w:hAnsi="宋体"/>
                <w:i/>
                <w:iCs/>
                <w:szCs w:val="21"/>
              </w:rPr>
              <w:t>(</w:t>
            </w:r>
            <w:r w:rsidRPr="00583104">
              <w:rPr>
                <w:rFonts w:ascii="宋体" w:hAnsi="宋体" w:hint="eastAsia"/>
                <w:i/>
                <w:iCs/>
                <w:szCs w:val="21"/>
              </w:rPr>
              <w:t>对收到的样品基本情况作简单表述，如：样品的形状、完好程度、附件配件等。</w:t>
            </w:r>
            <w:r w:rsidRPr="00583104">
              <w:rPr>
                <w:rFonts w:ascii="宋体" w:hAnsi="宋体"/>
                <w:i/>
                <w:iCs/>
                <w:szCs w:val="21"/>
              </w:rPr>
              <w:t>)</w:t>
            </w:r>
          </w:p>
        </w:tc>
      </w:tr>
      <w:tr w:rsidR="005C280E" w:rsidRPr="00583104" w:rsidTr="00026BB1">
        <w:trPr>
          <w:cantSplit/>
          <w:trHeight w:val="907"/>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检验依据</w:t>
            </w:r>
          </w:p>
        </w:tc>
        <w:tc>
          <w:tcPr>
            <w:tcW w:w="8096" w:type="dxa"/>
            <w:gridSpan w:val="3"/>
            <w:vAlign w:val="center"/>
          </w:tcPr>
          <w:p w:rsidR="005C280E" w:rsidRPr="00583104" w:rsidRDefault="005C280E" w:rsidP="00026BB1">
            <w:pPr>
              <w:jc w:val="center"/>
              <w:rPr>
                <w:rFonts w:ascii="宋体"/>
                <w:i/>
                <w:iCs/>
                <w:szCs w:val="21"/>
              </w:rPr>
            </w:pPr>
            <w:r w:rsidRPr="00583104">
              <w:rPr>
                <w:rFonts w:hint="eastAsia"/>
                <w:i/>
              </w:rPr>
              <w:t>防爆电气</w:t>
            </w:r>
            <w:r w:rsidRPr="00583104">
              <w:rPr>
                <w:rFonts w:ascii="宋体" w:hAnsi="宋体" w:hint="eastAsia"/>
                <w:i/>
                <w:iCs/>
                <w:szCs w:val="21"/>
              </w:rPr>
              <w:t>产品生产许可证实施细则规定的产品检验依据</w:t>
            </w:r>
          </w:p>
        </w:tc>
      </w:tr>
      <w:tr w:rsidR="005C280E" w:rsidRPr="00583104" w:rsidTr="00026BB1">
        <w:trPr>
          <w:trHeight w:val="1976"/>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检验结论</w:t>
            </w:r>
          </w:p>
        </w:tc>
        <w:tc>
          <w:tcPr>
            <w:tcW w:w="8096" w:type="dxa"/>
            <w:gridSpan w:val="3"/>
            <w:vAlign w:val="center"/>
          </w:tcPr>
          <w:p w:rsidR="005C280E" w:rsidRPr="00583104" w:rsidRDefault="00D45DA1" w:rsidP="00D45DA1">
            <w:pPr>
              <w:pStyle w:val="a8"/>
              <w:ind w:firstLineChars="200" w:firstLine="420"/>
              <w:rPr>
                <w:rFonts w:ascii="宋体" w:hAnsi="宋体"/>
                <w:i/>
                <w:iCs/>
                <w:kern w:val="2"/>
                <w:sz w:val="21"/>
                <w:szCs w:val="21"/>
              </w:rPr>
            </w:pPr>
            <w:r w:rsidRPr="00583104">
              <w:rPr>
                <w:rFonts w:ascii="宋体" w:hAnsi="宋体" w:hint="eastAsia"/>
                <w:i/>
                <w:iCs/>
                <w:kern w:val="2"/>
                <w:sz w:val="21"/>
                <w:szCs w:val="21"/>
              </w:rPr>
              <w:t>（按照XX标准和本实施细则对XX产品进行检验，检验结果均符合/XX项目不符合该标准和实施细则规定（XX规格XX等级）要求，判定该样品为合格/不合格。）</w:t>
            </w:r>
          </w:p>
          <w:p w:rsidR="005C280E" w:rsidRPr="00583104" w:rsidRDefault="005C280E" w:rsidP="00026BB1">
            <w:pPr>
              <w:rPr>
                <w:rFonts w:ascii="宋体"/>
                <w:i/>
                <w:iCs/>
                <w:szCs w:val="21"/>
              </w:rPr>
            </w:pPr>
          </w:p>
          <w:p w:rsidR="005C280E" w:rsidRPr="00583104" w:rsidRDefault="005C280E" w:rsidP="00026BB1">
            <w:pPr>
              <w:ind w:firstLineChars="1650" w:firstLine="3465"/>
              <w:rPr>
                <w:rFonts w:ascii="宋体"/>
                <w:i/>
                <w:iCs/>
                <w:szCs w:val="21"/>
              </w:rPr>
            </w:pPr>
            <w:r w:rsidRPr="00583104">
              <w:rPr>
                <w:rFonts w:ascii="宋体" w:hAnsi="宋体" w:hint="eastAsia"/>
                <w:iCs/>
                <w:szCs w:val="21"/>
              </w:rPr>
              <w:t>检验单位</w:t>
            </w:r>
            <w:r w:rsidRPr="00583104">
              <w:rPr>
                <w:rFonts w:ascii="宋体" w:hAnsi="宋体" w:hint="eastAsia"/>
                <w:i/>
                <w:iCs/>
                <w:szCs w:val="21"/>
              </w:rPr>
              <w:t>（公章或检验报告专用章）</w:t>
            </w:r>
          </w:p>
          <w:p w:rsidR="005C280E" w:rsidRPr="00583104" w:rsidRDefault="005C280E" w:rsidP="00583104">
            <w:pPr>
              <w:spacing w:afterLines="50" w:after="156"/>
              <w:ind w:firstLineChars="1700" w:firstLine="3570"/>
              <w:rPr>
                <w:rFonts w:ascii="宋体"/>
                <w:i/>
                <w:iCs/>
                <w:szCs w:val="21"/>
              </w:rPr>
            </w:pPr>
            <w:r w:rsidRPr="00583104">
              <w:rPr>
                <w:rFonts w:ascii="宋体" w:hAnsi="宋体" w:hint="eastAsia"/>
                <w:iCs/>
                <w:szCs w:val="21"/>
              </w:rPr>
              <w:t>签发日期：年月日</w:t>
            </w:r>
          </w:p>
        </w:tc>
      </w:tr>
      <w:tr w:rsidR="005C280E" w:rsidRPr="00583104" w:rsidTr="00026BB1">
        <w:trPr>
          <w:trHeight w:val="1117"/>
        </w:trPr>
        <w:tc>
          <w:tcPr>
            <w:tcW w:w="1368" w:type="dxa"/>
            <w:vAlign w:val="center"/>
          </w:tcPr>
          <w:p w:rsidR="005C280E" w:rsidRPr="00583104" w:rsidRDefault="005C280E" w:rsidP="00026BB1">
            <w:pPr>
              <w:jc w:val="center"/>
              <w:rPr>
                <w:rFonts w:ascii="宋体"/>
                <w:szCs w:val="21"/>
              </w:rPr>
            </w:pPr>
            <w:r w:rsidRPr="00583104">
              <w:rPr>
                <w:rFonts w:ascii="宋体" w:hAnsi="宋体" w:hint="eastAsia"/>
                <w:szCs w:val="21"/>
              </w:rPr>
              <w:t>备注</w:t>
            </w:r>
          </w:p>
        </w:tc>
        <w:tc>
          <w:tcPr>
            <w:tcW w:w="8096" w:type="dxa"/>
            <w:gridSpan w:val="3"/>
            <w:vAlign w:val="center"/>
          </w:tcPr>
          <w:p w:rsidR="005C280E" w:rsidRPr="00583104" w:rsidRDefault="005C280E" w:rsidP="00026BB1">
            <w:pPr>
              <w:rPr>
                <w:rFonts w:ascii="宋体"/>
                <w:i/>
                <w:iCs/>
                <w:szCs w:val="21"/>
              </w:rPr>
            </w:pPr>
            <w:r w:rsidRPr="00583104">
              <w:rPr>
                <w:rFonts w:ascii="宋体" w:hAnsi="宋体" w:hint="eastAsia"/>
                <w:i/>
                <w:iCs/>
                <w:szCs w:val="21"/>
              </w:rPr>
              <w:t>样品的出厂编号、试验室环境温度、湿度等</w:t>
            </w:r>
          </w:p>
        </w:tc>
      </w:tr>
    </w:tbl>
    <w:p w:rsidR="005C280E" w:rsidRPr="00583104" w:rsidRDefault="005C280E" w:rsidP="00583104">
      <w:pPr>
        <w:spacing w:beforeLines="100" w:before="312"/>
        <w:rPr>
          <w:szCs w:val="21"/>
        </w:rPr>
      </w:pPr>
      <w:r w:rsidRPr="00583104">
        <w:rPr>
          <w:rFonts w:hint="eastAsia"/>
          <w:szCs w:val="21"/>
        </w:rPr>
        <w:t>批准：审核：主检：</w:t>
      </w:r>
    </w:p>
    <w:p w:rsidR="005C280E" w:rsidRPr="00583104" w:rsidRDefault="005C280E" w:rsidP="00583104">
      <w:pPr>
        <w:spacing w:beforeLines="100" w:before="312"/>
        <w:rPr>
          <w:sz w:val="28"/>
          <w:szCs w:val="28"/>
        </w:rPr>
      </w:pPr>
      <w:r w:rsidRPr="00583104">
        <w:rPr>
          <w:szCs w:val="21"/>
        </w:rPr>
        <w:br w:type="page"/>
      </w:r>
      <w:r w:rsidRPr="00583104">
        <w:rPr>
          <w:rFonts w:hint="eastAsia"/>
          <w:szCs w:val="21"/>
        </w:rPr>
        <w:t>检验数据共</w:t>
      </w:r>
      <w:r w:rsidRPr="00583104">
        <w:rPr>
          <w:rFonts w:hint="eastAsia"/>
          <w:i/>
          <w:szCs w:val="21"/>
        </w:rPr>
        <w:t>×</w:t>
      </w:r>
      <w:r w:rsidRPr="00583104">
        <w:rPr>
          <w:rFonts w:hint="eastAsia"/>
          <w:szCs w:val="21"/>
        </w:rPr>
        <w:t>页第</w:t>
      </w:r>
      <w:r w:rsidRPr="00583104">
        <w:rPr>
          <w:rFonts w:hint="eastAsia"/>
          <w:i/>
          <w:szCs w:val="21"/>
        </w:rPr>
        <w:t>×</w:t>
      </w:r>
      <w:r w:rsidRPr="00583104">
        <w:rPr>
          <w:rFonts w:hint="eastAsia"/>
          <w:szCs w:val="21"/>
        </w:rPr>
        <w:t>页</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5C280E" w:rsidRPr="00583104" w:rsidTr="00026BB1">
        <w:trPr>
          <w:trHeight w:val="12141"/>
        </w:trPr>
        <w:tc>
          <w:tcPr>
            <w:tcW w:w="9286" w:type="dxa"/>
          </w:tcPr>
          <w:p w:rsidR="005C280E" w:rsidRPr="00583104" w:rsidRDefault="005C280E" w:rsidP="00583104">
            <w:pPr>
              <w:spacing w:beforeLines="100" w:before="312"/>
              <w:rPr>
                <w:sz w:val="28"/>
                <w:szCs w:val="28"/>
              </w:rPr>
            </w:pPr>
          </w:p>
        </w:tc>
      </w:tr>
    </w:tbl>
    <w:p w:rsidR="005C280E" w:rsidRPr="00583104" w:rsidRDefault="005C280E" w:rsidP="005C280E">
      <w:pPr>
        <w:jc w:val="center"/>
        <w:rPr>
          <w:rFonts w:ascii="宋体"/>
          <w:i/>
          <w:iCs/>
          <w:sz w:val="32"/>
          <w:szCs w:val="32"/>
        </w:rPr>
      </w:pPr>
      <w:r w:rsidRPr="00583104">
        <w:rPr>
          <w:rFonts w:hint="eastAsia"/>
          <w:szCs w:val="21"/>
        </w:rPr>
        <w:t>复核：检验：</w:t>
      </w:r>
    </w:p>
    <w:p w:rsidR="005C280E" w:rsidRPr="00583104" w:rsidRDefault="005C280E" w:rsidP="00583104">
      <w:pPr>
        <w:pStyle w:val="3"/>
        <w:ind w:left="2102" w:hangingChars="657" w:hanging="2102"/>
        <w:rPr>
          <w:b w:val="0"/>
          <w:sz w:val="30"/>
          <w:szCs w:val="30"/>
        </w:rPr>
      </w:pPr>
      <w:r w:rsidRPr="00583104">
        <w:rPr>
          <w:rFonts w:ascii="宋体"/>
          <w:b w:val="0"/>
        </w:rPr>
        <w:br w:type="page"/>
      </w:r>
      <w:bookmarkStart w:id="54" w:name="_Toc462392271"/>
      <w:bookmarkStart w:id="55" w:name="_Toc462920826"/>
      <w:r w:rsidRPr="00583104">
        <w:rPr>
          <w:rFonts w:hint="eastAsia"/>
          <w:b w:val="0"/>
          <w:sz w:val="30"/>
          <w:szCs w:val="30"/>
        </w:rPr>
        <w:t>附件</w:t>
      </w:r>
      <w:bookmarkEnd w:id="54"/>
      <w:bookmarkEnd w:id="55"/>
      <w:r w:rsidR="00583104">
        <w:rPr>
          <w:rFonts w:hint="eastAsia"/>
          <w:b w:val="0"/>
          <w:sz w:val="30"/>
          <w:szCs w:val="30"/>
        </w:rPr>
        <w:t>7</w:t>
      </w:r>
    </w:p>
    <w:p w:rsidR="005C280E" w:rsidRPr="00583104" w:rsidRDefault="005C280E" w:rsidP="00583104">
      <w:pPr>
        <w:pStyle w:val="3"/>
        <w:ind w:left="1971" w:hangingChars="657" w:hanging="1971"/>
        <w:jc w:val="center"/>
        <w:rPr>
          <w:rFonts w:ascii="宋体"/>
          <w:b w:val="0"/>
          <w:sz w:val="28"/>
          <w:szCs w:val="28"/>
        </w:rPr>
      </w:pPr>
      <w:bookmarkStart w:id="56" w:name="_Toc462920827"/>
      <w:r w:rsidRPr="00583104">
        <w:rPr>
          <w:rFonts w:ascii="宋体" w:hAnsi="宋体" w:hint="eastAsia"/>
          <w:b w:val="0"/>
          <w:bCs w:val="0"/>
          <w:sz w:val="30"/>
          <w:szCs w:val="30"/>
        </w:rPr>
        <w:t>本</w:t>
      </w:r>
      <w:r w:rsidRPr="00583104">
        <w:rPr>
          <w:rFonts w:ascii="宋体" w:hAnsi="宋体" w:hint="eastAsia"/>
          <w:b w:val="0"/>
          <w:sz w:val="30"/>
          <w:szCs w:val="30"/>
        </w:rPr>
        <w:t>实施细则</w:t>
      </w:r>
      <w:r w:rsidRPr="00583104">
        <w:rPr>
          <w:rFonts w:ascii="宋体" w:hAnsi="宋体" w:hint="eastAsia"/>
          <w:b w:val="0"/>
          <w:bCs w:val="0"/>
          <w:sz w:val="30"/>
          <w:szCs w:val="30"/>
        </w:rPr>
        <w:t>与旧版细则主要内容对比表</w:t>
      </w:r>
      <w:bookmarkEnd w:id="56"/>
    </w:p>
    <w:p w:rsidR="005C280E" w:rsidRPr="00583104" w:rsidRDefault="005C280E" w:rsidP="005C280E">
      <w:pPr>
        <w:jc w:val="center"/>
        <w:rPr>
          <w:szCs w:val="21"/>
        </w:rPr>
      </w:pPr>
    </w:p>
    <w:p w:rsidR="005C280E" w:rsidRPr="00583104" w:rsidRDefault="005C280E" w:rsidP="005C280E">
      <w:pPr>
        <w:jc w:val="center"/>
        <w:rPr>
          <w:sz w:val="28"/>
          <w:szCs w:val="28"/>
        </w:rPr>
      </w:pPr>
      <w:r w:rsidRPr="00583104">
        <w:rPr>
          <w:rFonts w:hint="eastAsia"/>
          <w:szCs w:val="21"/>
        </w:rPr>
        <w:t>产品单元、产品品种变化对比表</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
        <w:gridCol w:w="1565"/>
        <w:gridCol w:w="1845"/>
        <w:gridCol w:w="1557"/>
        <w:gridCol w:w="1747"/>
        <w:gridCol w:w="1634"/>
      </w:tblGrid>
      <w:tr w:rsidR="005C280E" w:rsidRPr="00583104" w:rsidTr="00026BB1">
        <w:trPr>
          <w:trHeight w:val="447"/>
          <w:jc w:val="center"/>
        </w:trPr>
        <w:tc>
          <w:tcPr>
            <w:tcW w:w="684" w:type="dxa"/>
            <w:vMerge w:val="restart"/>
            <w:vAlign w:val="center"/>
          </w:tcPr>
          <w:p w:rsidR="005C280E" w:rsidRPr="00583104" w:rsidRDefault="005C280E" w:rsidP="00026BB1">
            <w:pPr>
              <w:jc w:val="center"/>
              <w:rPr>
                <w:szCs w:val="21"/>
              </w:rPr>
            </w:pPr>
            <w:r w:rsidRPr="00583104">
              <w:rPr>
                <w:rFonts w:hint="eastAsia"/>
                <w:szCs w:val="21"/>
              </w:rPr>
              <w:t>序号</w:t>
            </w:r>
          </w:p>
        </w:tc>
        <w:tc>
          <w:tcPr>
            <w:tcW w:w="3410" w:type="dxa"/>
            <w:gridSpan w:val="2"/>
            <w:vAlign w:val="center"/>
          </w:tcPr>
          <w:p w:rsidR="005C280E" w:rsidRPr="00583104" w:rsidRDefault="005C280E" w:rsidP="00026BB1">
            <w:pPr>
              <w:jc w:val="center"/>
              <w:rPr>
                <w:szCs w:val="21"/>
              </w:rPr>
            </w:pPr>
            <w:r w:rsidRPr="00583104">
              <w:rPr>
                <w:rFonts w:hint="eastAsia"/>
                <w:szCs w:val="21"/>
              </w:rPr>
              <w:t>新版</w:t>
            </w:r>
          </w:p>
        </w:tc>
        <w:tc>
          <w:tcPr>
            <w:tcW w:w="3304" w:type="dxa"/>
            <w:gridSpan w:val="2"/>
            <w:vAlign w:val="center"/>
          </w:tcPr>
          <w:p w:rsidR="005C280E" w:rsidRPr="00583104" w:rsidRDefault="005C280E" w:rsidP="00026BB1">
            <w:pPr>
              <w:jc w:val="center"/>
              <w:rPr>
                <w:szCs w:val="21"/>
              </w:rPr>
            </w:pPr>
            <w:r w:rsidRPr="00583104">
              <w:rPr>
                <w:rFonts w:hint="eastAsia"/>
                <w:szCs w:val="21"/>
              </w:rPr>
              <w:t>旧版</w:t>
            </w:r>
          </w:p>
        </w:tc>
        <w:tc>
          <w:tcPr>
            <w:tcW w:w="1634" w:type="dxa"/>
            <w:vMerge w:val="restart"/>
            <w:vAlign w:val="center"/>
          </w:tcPr>
          <w:p w:rsidR="005C280E" w:rsidRPr="00583104" w:rsidRDefault="005C280E" w:rsidP="00026BB1">
            <w:pPr>
              <w:jc w:val="center"/>
              <w:rPr>
                <w:szCs w:val="21"/>
              </w:rPr>
            </w:pPr>
            <w:r w:rsidRPr="00583104">
              <w:rPr>
                <w:rFonts w:hint="eastAsia"/>
                <w:szCs w:val="21"/>
              </w:rPr>
              <w:t>说明</w:t>
            </w:r>
          </w:p>
        </w:tc>
      </w:tr>
      <w:tr w:rsidR="005C280E" w:rsidRPr="00583104" w:rsidTr="00026BB1">
        <w:trPr>
          <w:trHeight w:val="447"/>
          <w:jc w:val="center"/>
        </w:trPr>
        <w:tc>
          <w:tcPr>
            <w:tcW w:w="684" w:type="dxa"/>
            <w:vMerge/>
            <w:vAlign w:val="center"/>
          </w:tcPr>
          <w:p w:rsidR="005C280E" w:rsidRPr="00583104" w:rsidRDefault="005C280E" w:rsidP="00026BB1">
            <w:pPr>
              <w:jc w:val="center"/>
              <w:rPr>
                <w:szCs w:val="21"/>
              </w:rPr>
            </w:pPr>
          </w:p>
        </w:tc>
        <w:tc>
          <w:tcPr>
            <w:tcW w:w="1565" w:type="dxa"/>
            <w:vAlign w:val="center"/>
          </w:tcPr>
          <w:p w:rsidR="005C280E" w:rsidRPr="00583104" w:rsidRDefault="005C280E" w:rsidP="00026BB1">
            <w:pPr>
              <w:jc w:val="center"/>
              <w:rPr>
                <w:szCs w:val="21"/>
              </w:rPr>
            </w:pPr>
            <w:r w:rsidRPr="00583104">
              <w:rPr>
                <w:rFonts w:hint="eastAsia"/>
                <w:szCs w:val="21"/>
              </w:rPr>
              <w:t>产品单元</w:t>
            </w:r>
          </w:p>
        </w:tc>
        <w:tc>
          <w:tcPr>
            <w:tcW w:w="1845" w:type="dxa"/>
            <w:vAlign w:val="center"/>
          </w:tcPr>
          <w:p w:rsidR="005C280E" w:rsidRPr="00583104" w:rsidRDefault="005C280E" w:rsidP="00026BB1">
            <w:pPr>
              <w:jc w:val="center"/>
              <w:rPr>
                <w:rFonts w:ascii="宋体"/>
                <w:szCs w:val="21"/>
              </w:rPr>
            </w:pPr>
            <w:r w:rsidRPr="00583104">
              <w:rPr>
                <w:rFonts w:ascii="宋体" w:hAnsi="宋体" w:hint="eastAsia"/>
                <w:szCs w:val="21"/>
              </w:rPr>
              <w:t>产品品种</w:t>
            </w:r>
          </w:p>
        </w:tc>
        <w:tc>
          <w:tcPr>
            <w:tcW w:w="1557" w:type="dxa"/>
            <w:vAlign w:val="center"/>
          </w:tcPr>
          <w:p w:rsidR="005C280E" w:rsidRPr="00583104" w:rsidRDefault="005C280E" w:rsidP="00026BB1">
            <w:pPr>
              <w:jc w:val="center"/>
              <w:rPr>
                <w:szCs w:val="21"/>
              </w:rPr>
            </w:pPr>
            <w:r w:rsidRPr="00583104">
              <w:rPr>
                <w:rFonts w:hint="eastAsia"/>
                <w:szCs w:val="21"/>
              </w:rPr>
              <w:t>产品单元</w:t>
            </w:r>
          </w:p>
        </w:tc>
        <w:tc>
          <w:tcPr>
            <w:tcW w:w="1747" w:type="dxa"/>
            <w:vAlign w:val="center"/>
          </w:tcPr>
          <w:p w:rsidR="005C280E" w:rsidRPr="00583104" w:rsidRDefault="005C280E" w:rsidP="00026BB1">
            <w:pPr>
              <w:jc w:val="center"/>
              <w:rPr>
                <w:rFonts w:ascii="宋体"/>
                <w:szCs w:val="21"/>
              </w:rPr>
            </w:pPr>
            <w:r w:rsidRPr="00583104">
              <w:rPr>
                <w:rFonts w:ascii="宋体" w:hAnsi="宋体" w:hint="eastAsia"/>
                <w:szCs w:val="21"/>
              </w:rPr>
              <w:t>产品品种</w:t>
            </w:r>
          </w:p>
        </w:tc>
        <w:tc>
          <w:tcPr>
            <w:tcW w:w="1634" w:type="dxa"/>
            <w:vMerge/>
            <w:vAlign w:val="center"/>
          </w:tcPr>
          <w:p w:rsidR="005C280E" w:rsidRPr="00583104" w:rsidRDefault="005C280E" w:rsidP="00026BB1">
            <w:pPr>
              <w:jc w:val="center"/>
              <w:rPr>
                <w:szCs w:val="21"/>
              </w:rPr>
            </w:pPr>
          </w:p>
        </w:tc>
      </w:tr>
      <w:tr w:rsidR="005C280E" w:rsidRPr="00583104" w:rsidTr="00026BB1">
        <w:trPr>
          <w:trHeight w:val="808"/>
          <w:jc w:val="center"/>
        </w:trPr>
        <w:tc>
          <w:tcPr>
            <w:tcW w:w="684" w:type="dxa"/>
            <w:vMerge w:val="restart"/>
            <w:vAlign w:val="center"/>
          </w:tcPr>
          <w:p w:rsidR="005C280E" w:rsidRPr="00583104" w:rsidRDefault="005C280E" w:rsidP="00026BB1">
            <w:pPr>
              <w:jc w:val="center"/>
              <w:rPr>
                <w:szCs w:val="21"/>
              </w:rPr>
            </w:pPr>
            <w:r w:rsidRPr="00583104">
              <w:rPr>
                <w:szCs w:val="21"/>
              </w:rPr>
              <w:t>1</w:t>
            </w:r>
          </w:p>
        </w:tc>
        <w:tc>
          <w:tcPr>
            <w:tcW w:w="1565" w:type="dxa"/>
            <w:vMerge w:val="restart"/>
            <w:vAlign w:val="center"/>
          </w:tcPr>
          <w:p w:rsidR="005C280E" w:rsidRPr="00583104" w:rsidRDefault="005C280E" w:rsidP="00026BB1">
            <w:pPr>
              <w:jc w:val="center"/>
              <w:rPr>
                <w:rFonts w:ascii="宋体"/>
                <w:szCs w:val="21"/>
              </w:rPr>
            </w:pPr>
            <w:r w:rsidRPr="00583104">
              <w:rPr>
                <w:rFonts w:ascii="宋体" w:hint="eastAsia"/>
                <w:szCs w:val="21"/>
              </w:rPr>
              <w:t>防爆配电、</w:t>
            </w:r>
            <w:proofErr w:type="gramStart"/>
            <w:r w:rsidRPr="00583104">
              <w:rPr>
                <w:rFonts w:ascii="宋体" w:hint="eastAsia"/>
                <w:szCs w:val="21"/>
              </w:rPr>
              <w:t>仪表箱类</w:t>
            </w:r>
            <w:proofErr w:type="gramEnd"/>
          </w:p>
        </w:tc>
        <w:tc>
          <w:tcPr>
            <w:tcW w:w="1845" w:type="dxa"/>
            <w:vMerge w:val="restart"/>
            <w:vAlign w:val="center"/>
          </w:tcPr>
          <w:p w:rsidR="005C280E" w:rsidRPr="00583104" w:rsidRDefault="005C280E" w:rsidP="00026BB1">
            <w:pPr>
              <w:jc w:val="center"/>
              <w:rPr>
                <w:szCs w:val="21"/>
              </w:rPr>
            </w:pPr>
            <w:r w:rsidRPr="00583104">
              <w:rPr>
                <w:szCs w:val="21"/>
              </w:rPr>
              <w:t>16</w:t>
            </w:r>
            <w:r w:rsidRPr="00583104">
              <w:rPr>
                <w:rFonts w:hint="eastAsia"/>
                <w:szCs w:val="21"/>
              </w:rPr>
              <w:t>个</w:t>
            </w:r>
          </w:p>
        </w:tc>
        <w:tc>
          <w:tcPr>
            <w:tcW w:w="1557" w:type="dxa"/>
            <w:vAlign w:val="center"/>
          </w:tcPr>
          <w:p w:rsidR="005C280E" w:rsidRPr="00583104" w:rsidRDefault="005C280E" w:rsidP="00026BB1">
            <w:pPr>
              <w:ind w:left="210" w:hangingChars="100" w:hanging="210"/>
              <w:rPr>
                <w:rFonts w:ascii="宋体"/>
                <w:szCs w:val="21"/>
              </w:rPr>
            </w:pPr>
            <w:r w:rsidRPr="00583104">
              <w:rPr>
                <w:rFonts w:ascii="宋体"/>
                <w:szCs w:val="21"/>
              </w:rPr>
              <w:t>1.</w:t>
            </w:r>
            <w:r w:rsidRPr="00583104">
              <w:rPr>
                <w:rFonts w:ascii="宋体" w:hint="eastAsia"/>
                <w:szCs w:val="21"/>
              </w:rPr>
              <w:t>防爆配电装置类</w:t>
            </w:r>
          </w:p>
        </w:tc>
        <w:tc>
          <w:tcPr>
            <w:tcW w:w="1747" w:type="dxa"/>
            <w:vAlign w:val="center"/>
          </w:tcPr>
          <w:p w:rsidR="005C280E" w:rsidRPr="00583104" w:rsidRDefault="005C280E" w:rsidP="00026BB1">
            <w:pPr>
              <w:jc w:val="center"/>
              <w:rPr>
                <w:szCs w:val="21"/>
              </w:rPr>
            </w:pPr>
            <w:r w:rsidRPr="00583104">
              <w:rPr>
                <w:szCs w:val="21"/>
              </w:rPr>
              <w:t>9</w:t>
            </w:r>
            <w:r w:rsidRPr="00583104">
              <w:rPr>
                <w:rFonts w:hint="eastAsia"/>
                <w:szCs w:val="21"/>
              </w:rPr>
              <w:t>个</w:t>
            </w:r>
          </w:p>
        </w:tc>
        <w:tc>
          <w:tcPr>
            <w:tcW w:w="1634" w:type="dxa"/>
            <w:vMerge w:val="restart"/>
            <w:vAlign w:val="center"/>
          </w:tcPr>
          <w:p w:rsidR="005C280E" w:rsidRPr="00583104" w:rsidRDefault="005C280E" w:rsidP="00026BB1">
            <w:pPr>
              <w:rPr>
                <w:szCs w:val="21"/>
              </w:rPr>
            </w:pPr>
            <w:r w:rsidRPr="00583104">
              <w:rPr>
                <w:szCs w:val="21"/>
              </w:rPr>
              <w:t>1.</w:t>
            </w:r>
            <w:r w:rsidRPr="00583104">
              <w:rPr>
                <w:rFonts w:hint="eastAsia"/>
                <w:szCs w:val="21"/>
              </w:rPr>
              <w:t>旧版细则的三个单元合并为一个单元；</w:t>
            </w:r>
          </w:p>
          <w:p w:rsidR="005C280E" w:rsidRPr="00583104" w:rsidRDefault="005C280E" w:rsidP="00026BB1">
            <w:pPr>
              <w:rPr>
                <w:szCs w:val="21"/>
              </w:rPr>
            </w:pPr>
            <w:r w:rsidRPr="00583104">
              <w:rPr>
                <w:szCs w:val="21"/>
              </w:rPr>
              <w:t>2.</w:t>
            </w:r>
            <w:r w:rsidRPr="00583104">
              <w:rPr>
                <w:rFonts w:hint="eastAsia"/>
                <w:szCs w:val="21"/>
              </w:rPr>
              <w:t>产品品种数量不变</w:t>
            </w:r>
          </w:p>
        </w:tc>
      </w:tr>
      <w:tr w:rsidR="005C280E" w:rsidRPr="00583104" w:rsidTr="00026BB1">
        <w:trPr>
          <w:trHeight w:val="989"/>
          <w:jc w:val="center"/>
        </w:trPr>
        <w:tc>
          <w:tcPr>
            <w:tcW w:w="684" w:type="dxa"/>
            <w:vMerge/>
            <w:vAlign w:val="center"/>
          </w:tcPr>
          <w:p w:rsidR="005C280E" w:rsidRPr="00583104" w:rsidRDefault="005C280E" w:rsidP="00026BB1">
            <w:pPr>
              <w:jc w:val="center"/>
              <w:rPr>
                <w:szCs w:val="21"/>
              </w:rPr>
            </w:pPr>
          </w:p>
        </w:tc>
        <w:tc>
          <w:tcPr>
            <w:tcW w:w="1565" w:type="dxa"/>
            <w:vMerge/>
            <w:vAlign w:val="center"/>
          </w:tcPr>
          <w:p w:rsidR="005C280E" w:rsidRPr="00583104" w:rsidRDefault="005C280E" w:rsidP="00026BB1">
            <w:pPr>
              <w:jc w:val="center"/>
              <w:rPr>
                <w:rFonts w:ascii="宋体"/>
                <w:szCs w:val="21"/>
              </w:rPr>
            </w:pPr>
          </w:p>
        </w:tc>
        <w:tc>
          <w:tcPr>
            <w:tcW w:w="1845" w:type="dxa"/>
            <w:vMerge/>
            <w:vAlign w:val="center"/>
          </w:tcPr>
          <w:p w:rsidR="005C280E" w:rsidRPr="00583104" w:rsidRDefault="005C280E" w:rsidP="00026BB1">
            <w:pPr>
              <w:spacing w:line="400" w:lineRule="exact"/>
              <w:rPr>
                <w:rFonts w:ascii="宋体"/>
                <w:szCs w:val="21"/>
              </w:rPr>
            </w:pPr>
          </w:p>
        </w:tc>
        <w:tc>
          <w:tcPr>
            <w:tcW w:w="1557" w:type="dxa"/>
            <w:vAlign w:val="center"/>
          </w:tcPr>
          <w:p w:rsidR="005C280E" w:rsidRPr="00583104" w:rsidRDefault="005C280E" w:rsidP="00026BB1">
            <w:pPr>
              <w:ind w:left="210" w:hangingChars="100" w:hanging="210"/>
              <w:rPr>
                <w:rFonts w:ascii="宋体"/>
                <w:szCs w:val="21"/>
              </w:rPr>
            </w:pPr>
            <w:r w:rsidRPr="00583104">
              <w:rPr>
                <w:rFonts w:ascii="宋体"/>
                <w:szCs w:val="21"/>
              </w:rPr>
              <w:t>2.</w:t>
            </w:r>
            <w:r w:rsidRPr="00583104">
              <w:rPr>
                <w:rFonts w:ascii="宋体" w:hint="eastAsia"/>
                <w:szCs w:val="21"/>
              </w:rPr>
              <w:t>防爆插接装置</w:t>
            </w:r>
          </w:p>
        </w:tc>
        <w:tc>
          <w:tcPr>
            <w:tcW w:w="1747" w:type="dxa"/>
            <w:vAlign w:val="center"/>
          </w:tcPr>
          <w:p w:rsidR="005C280E" w:rsidRPr="00583104" w:rsidRDefault="005C280E" w:rsidP="00026BB1">
            <w:pPr>
              <w:jc w:val="center"/>
              <w:rPr>
                <w:szCs w:val="21"/>
              </w:rPr>
            </w:pPr>
            <w:r w:rsidRPr="00583104">
              <w:rPr>
                <w:szCs w:val="21"/>
              </w:rPr>
              <w:t>3</w:t>
            </w:r>
            <w:r w:rsidRPr="00583104">
              <w:rPr>
                <w:rFonts w:hint="eastAsia"/>
                <w:szCs w:val="21"/>
              </w:rPr>
              <w:t>个</w:t>
            </w:r>
          </w:p>
        </w:tc>
        <w:tc>
          <w:tcPr>
            <w:tcW w:w="1634" w:type="dxa"/>
            <w:vMerge/>
            <w:vAlign w:val="center"/>
          </w:tcPr>
          <w:p w:rsidR="005C280E" w:rsidRPr="00583104" w:rsidRDefault="005C280E" w:rsidP="00026BB1">
            <w:pPr>
              <w:jc w:val="center"/>
              <w:rPr>
                <w:szCs w:val="21"/>
              </w:rPr>
            </w:pPr>
          </w:p>
        </w:tc>
      </w:tr>
      <w:tr w:rsidR="005C280E" w:rsidRPr="00583104" w:rsidTr="00026BB1">
        <w:trPr>
          <w:trHeight w:val="872"/>
          <w:jc w:val="center"/>
        </w:trPr>
        <w:tc>
          <w:tcPr>
            <w:tcW w:w="684" w:type="dxa"/>
            <w:vMerge/>
            <w:vAlign w:val="center"/>
          </w:tcPr>
          <w:p w:rsidR="005C280E" w:rsidRPr="00583104" w:rsidRDefault="005C280E" w:rsidP="00026BB1">
            <w:pPr>
              <w:jc w:val="center"/>
              <w:rPr>
                <w:szCs w:val="21"/>
              </w:rPr>
            </w:pPr>
          </w:p>
        </w:tc>
        <w:tc>
          <w:tcPr>
            <w:tcW w:w="1565" w:type="dxa"/>
            <w:vMerge/>
            <w:vAlign w:val="center"/>
          </w:tcPr>
          <w:p w:rsidR="005C280E" w:rsidRPr="00583104" w:rsidRDefault="005C280E" w:rsidP="00026BB1">
            <w:pPr>
              <w:jc w:val="center"/>
              <w:rPr>
                <w:rFonts w:ascii="宋体"/>
                <w:szCs w:val="21"/>
              </w:rPr>
            </w:pPr>
          </w:p>
        </w:tc>
        <w:tc>
          <w:tcPr>
            <w:tcW w:w="1845" w:type="dxa"/>
            <w:vMerge/>
            <w:vAlign w:val="center"/>
          </w:tcPr>
          <w:p w:rsidR="005C280E" w:rsidRPr="00583104" w:rsidRDefault="005C280E" w:rsidP="00026BB1">
            <w:pPr>
              <w:spacing w:line="400" w:lineRule="exact"/>
              <w:rPr>
                <w:rFonts w:ascii="宋体"/>
                <w:szCs w:val="21"/>
              </w:rPr>
            </w:pPr>
          </w:p>
        </w:tc>
        <w:tc>
          <w:tcPr>
            <w:tcW w:w="1557" w:type="dxa"/>
            <w:vAlign w:val="center"/>
          </w:tcPr>
          <w:p w:rsidR="005C280E" w:rsidRPr="00583104" w:rsidRDefault="005C280E" w:rsidP="00026BB1">
            <w:pPr>
              <w:ind w:left="210" w:hangingChars="100" w:hanging="210"/>
              <w:rPr>
                <w:rFonts w:ascii="宋体"/>
                <w:szCs w:val="21"/>
              </w:rPr>
            </w:pPr>
            <w:r w:rsidRPr="00583104">
              <w:rPr>
                <w:rFonts w:ascii="宋体"/>
                <w:szCs w:val="21"/>
              </w:rPr>
              <w:t>3.</w:t>
            </w:r>
            <w:r w:rsidRPr="00583104">
              <w:rPr>
                <w:rFonts w:ascii="宋体" w:hint="eastAsia"/>
                <w:szCs w:val="21"/>
              </w:rPr>
              <w:t>防爆</w:t>
            </w:r>
            <w:proofErr w:type="gramStart"/>
            <w:r w:rsidRPr="00583104">
              <w:rPr>
                <w:rFonts w:ascii="宋体" w:hint="eastAsia"/>
                <w:szCs w:val="21"/>
              </w:rPr>
              <w:t>仪表箱类</w:t>
            </w:r>
            <w:proofErr w:type="gramEnd"/>
          </w:p>
        </w:tc>
        <w:tc>
          <w:tcPr>
            <w:tcW w:w="1747" w:type="dxa"/>
            <w:vAlign w:val="center"/>
          </w:tcPr>
          <w:p w:rsidR="005C280E" w:rsidRPr="00583104" w:rsidRDefault="005C280E" w:rsidP="00026BB1">
            <w:pPr>
              <w:jc w:val="center"/>
              <w:rPr>
                <w:szCs w:val="21"/>
              </w:rPr>
            </w:pPr>
            <w:r w:rsidRPr="00583104">
              <w:rPr>
                <w:szCs w:val="21"/>
              </w:rPr>
              <w:t>4</w:t>
            </w:r>
            <w:r w:rsidRPr="00583104">
              <w:rPr>
                <w:rFonts w:hint="eastAsia"/>
                <w:szCs w:val="21"/>
              </w:rPr>
              <w:t>个</w:t>
            </w:r>
          </w:p>
        </w:tc>
        <w:tc>
          <w:tcPr>
            <w:tcW w:w="1634" w:type="dxa"/>
            <w:vMerge/>
            <w:vAlign w:val="center"/>
          </w:tcPr>
          <w:p w:rsidR="005C280E" w:rsidRPr="00583104" w:rsidRDefault="005C280E" w:rsidP="00026BB1">
            <w:pPr>
              <w:jc w:val="center"/>
              <w:rPr>
                <w:szCs w:val="21"/>
              </w:rPr>
            </w:pPr>
          </w:p>
        </w:tc>
      </w:tr>
      <w:tr w:rsidR="005C280E" w:rsidRPr="00583104" w:rsidTr="00026BB1">
        <w:trPr>
          <w:trHeight w:val="1088"/>
          <w:jc w:val="center"/>
        </w:trPr>
        <w:tc>
          <w:tcPr>
            <w:tcW w:w="684" w:type="dxa"/>
            <w:vMerge w:val="restart"/>
            <w:vAlign w:val="center"/>
          </w:tcPr>
          <w:p w:rsidR="005C280E" w:rsidRPr="00583104" w:rsidRDefault="005C280E" w:rsidP="00026BB1">
            <w:pPr>
              <w:jc w:val="center"/>
              <w:rPr>
                <w:szCs w:val="21"/>
              </w:rPr>
            </w:pPr>
            <w:r w:rsidRPr="00583104">
              <w:rPr>
                <w:szCs w:val="21"/>
              </w:rPr>
              <w:t>2</w:t>
            </w:r>
          </w:p>
        </w:tc>
        <w:tc>
          <w:tcPr>
            <w:tcW w:w="1565" w:type="dxa"/>
            <w:vMerge w:val="restart"/>
            <w:vAlign w:val="center"/>
          </w:tcPr>
          <w:p w:rsidR="005C280E" w:rsidRPr="00583104" w:rsidRDefault="005C280E" w:rsidP="00026BB1">
            <w:pPr>
              <w:jc w:val="center"/>
              <w:rPr>
                <w:rFonts w:ascii="宋体"/>
                <w:szCs w:val="21"/>
              </w:rPr>
            </w:pPr>
            <w:r w:rsidRPr="00583104">
              <w:rPr>
                <w:rFonts w:ascii="宋体" w:hint="eastAsia"/>
                <w:szCs w:val="21"/>
              </w:rPr>
              <w:t>防爆开关、控制及保护产品</w:t>
            </w:r>
          </w:p>
        </w:tc>
        <w:tc>
          <w:tcPr>
            <w:tcW w:w="1845" w:type="dxa"/>
            <w:vMerge w:val="restart"/>
            <w:vAlign w:val="center"/>
          </w:tcPr>
          <w:p w:rsidR="005C280E" w:rsidRPr="00583104" w:rsidRDefault="005C280E" w:rsidP="00026BB1">
            <w:pPr>
              <w:spacing w:line="400" w:lineRule="exact"/>
              <w:jc w:val="center"/>
              <w:rPr>
                <w:rFonts w:ascii="宋体"/>
                <w:szCs w:val="21"/>
              </w:rPr>
            </w:pPr>
            <w:r w:rsidRPr="00583104">
              <w:rPr>
                <w:rFonts w:ascii="宋体"/>
                <w:szCs w:val="21"/>
              </w:rPr>
              <w:t>19</w:t>
            </w:r>
            <w:r w:rsidRPr="00583104">
              <w:rPr>
                <w:rFonts w:ascii="宋体" w:hint="eastAsia"/>
                <w:szCs w:val="21"/>
              </w:rPr>
              <w:t>个</w:t>
            </w:r>
          </w:p>
        </w:tc>
        <w:tc>
          <w:tcPr>
            <w:tcW w:w="1557" w:type="dxa"/>
            <w:vAlign w:val="center"/>
          </w:tcPr>
          <w:p w:rsidR="005C280E" w:rsidRPr="00583104" w:rsidRDefault="005C280E" w:rsidP="00026BB1">
            <w:pPr>
              <w:rPr>
                <w:rFonts w:ascii="宋体"/>
                <w:szCs w:val="21"/>
              </w:rPr>
            </w:pPr>
            <w:r w:rsidRPr="00583104">
              <w:rPr>
                <w:rFonts w:ascii="宋体" w:hint="eastAsia"/>
                <w:szCs w:val="21"/>
              </w:rPr>
              <w:t>防爆开关、控制及保护产品</w:t>
            </w:r>
          </w:p>
        </w:tc>
        <w:tc>
          <w:tcPr>
            <w:tcW w:w="1747" w:type="dxa"/>
            <w:vAlign w:val="center"/>
          </w:tcPr>
          <w:p w:rsidR="005C280E" w:rsidRPr="00583104" w:rsidRDefault="005C280E" w:rsidP="00026BB1">
            <w:pPr>
              <w:spacing w:line="400" w:lineRule="exact"/>
              <w:rPr>
                <w:rFonts w:ascii="宋体"/>
                <w:szCs w:val="21"/>
              </w:rPr>
            </w:pPr>
            <w:r w:rsidRPr="00583104">
              <w:rPr>
                <w:rFonts w:ascii="宋体" w:hAnsi="宋体"/>
                <w:szCs w:val="21"/>
              </w:rPr>
              <w:t xml:space="preserve">      15</w:t>
            </w:r>
            <w:r w:rsidRPr="00583104">
              <w:rPr>
                <w:rFonts w:ascii="宋体" w:hAnsi="宋体" w:hint="eastAsia"/>
                <w:szCs w:val="21"/>
              </w:rPr>
              <w:t>个</w:t>
            </w:r>
          </w:p>
        </w:tc>
        <w:tc>
          <w:tcPr>
            <w:tcW w:w="1634" w:type="dxa"/>
            <w:vMerge w:val="restart"/>
            <w:vAlign w:val="center"/>
          </w:tcPr>
          <w:p w:rsidR="005C280E" w:rsidRPr="00583104" w:rsidRDefault="005C280E" w:rsidP="00026BB1">
            <w:pPr>
              <w:rPr>
                <w:rFonts w:ascii="宋体"/>
                <w:szCs w:val="21"/>
              </w:rPr>
            </w:pPr>
            <w:r w:rsidRPr="00583104">
              <w:rPr>
                <w:szCs w:val="21"/>
              </w:rPr>
              <w:t>1.</w:t>
            </w:r>
            <w:r w:rsidRPr="00583104">
              <w:rPr>
                <w:rFonts w:hint="eastAsia"/>
                <w:szCs w:val="21"/>
              </w:rPr>
              <w:t>旧版细则的防爆起动器类单元并入</w:t>
            </w:r>
            <w:r w:rsidRPr="00583104">
              <w:rPr>
                <w:rFonts w:ascii="宋体" w:hint="eastAsia"/>
                <w:szCs w:val="21"/>
              </w:rPr>
              <w:t>防爆开关、控制及保护产品单元；</w:t>
            </w:r>
          </w:p>
          <w:p w:rsidR="005C280E" w:rsidRPr="00583104" w:rsidRDefault="005C280E" w:rsidP="00026BB1">
            <w:pPr>
              <w:rPr>
                <w:szCs w:val="21"/>
              </w:rPr>
            </w:pPr>
            <w:r w:rsidRPr="00583104">
              <w:rPr>
                <w:szCs w:val="21"/>
              </w:rPr>
              <w:t>2.</w:t>
            </w:r>
            <w:r w:rsidRPr="00583104">
              <w:rPr>
                <w:rFonts w:hint="eastAsia"/>
                <w:szCs w:val="21"/>
              </w:rPr>
              <w:t>产品品种数量不变</w:t>
            </w:r>
          </w:p>
        </w:tc>
      </w:tr>
      <w:tr w:rsidR="005C280E" w:rsidRPr="00583104" w:rsidTr="00026BB1">
        <w:trPr>
          <w:trHeight w:val="1973"/>
          <w:jc w:val="center"/>
        </w:trPr>
        <w:tc>
          <w:tcPr>
            <w:tcW w:w="684" w:type="dxa"/>
            <w:vMerge/>
            <w:vAlign w:val="center"/>
          </w:tcPr>
          <w:p w:rsidR="005C280E" w:rsidRPr="00583104" w:rsidRDefault="005C280E" w:rsidP="00026BB1">
            <w:pPr>
              <w:jc w:val="center"/>
              <w:rPr>
                <w:szCs w:val="21"/>
              </w:rPr>
            </w:pPr>
          </w:p>
        </w:tc>
        <w:tc>
          <w:tcPr>
            <w:tcW w:w="1565" w:type="dxa"/>
            <w:vMerge/>
            <w:vAlign w:val="center"/>
          </w:tcPr>
          <w:p w:rsidR="005C280E" w:rsidRPr="00583104" w:rsidRDefault="005C280E" w:rsidP="00026BB1">
            <w:pPr>
              <w:jc w:val="center"/>
              <w:rPr>
                <w:rFonts w:ascii="宋体"/>
                <w:szCs w:val="21"/>
              </w:rPr>
            </w:pPr>
          </w:p>
        </w:tc>
        <w:tc>
          <w:tcPr>
            <w:tcW w:w="1845" w:type="dxa"/>
            <w:vMerge/>
            <w:vAlign w:val="center"/>
          </w:tcPr>
          <w:p w:rsidR="005C280E" w:rsidRPr="00583104" w:rsidRDefault="005C280E" w:rsidP="00026BB1">
            <w:pPr>
              <w:spacing w:line="400" w:lineRule="exact"/>
              <w:rPr>
                <w:rFonts w:ascii="宋体"/>
                <w:szCs w:val="21"/>
              </w:rPr>
            </w:pPr>
          </w:p>
        </w:tc>
        <w:tc>
          <w:tcPr>
            <w:tcW w:w="1557" w:type="dxa"/>
            <w:vAlign w:val="center"/>
          </w:tcPr>
          <w:p w:rsidR="005C280E" w:rsidRPr="00583104" w:rsidRDefault="005C280E" w:rsidP="00026BB1">
            <w:pPr>
              <w:rPr>
                <w:rFonts w:ascii="宋体"/>
                <w:szCs w:val="21"/>
              </w:rPr>
            </w:pPr>
            <w:r w:rsidRPr="00583104">
              <w:rPr>
                <w:rFonts w:ascii="宋体" w:hint="eastAsia"/>
                <w:szCs w:val="21"/>
              </w:rPr>
              <w:t>防爆起动器类</w:t>
            </w:r>
          </w:p>
        </w:tc>
        <w:tc>
          <w:tcPr>
            <w:tcW w:w="1747" w:type="dxa"/>
            <w:vAlign w:val="center"/>
          </w:tcPr>
          <w:p w:rsidR="005C280E" w:rsidRPr="00583104" w:rsidRDefault="005C280E" w:rsidP="00026BB1">
            <w:pPr>
              <w:spacing w:line="400" w:lineRule="exact"/>
              <w:jc w:val="center"/>
              <w:rPr>
                <w:rFonts w:ascii="宋体"/>
                <w:szCs w:val="21"/>
              </w:rPr>
            </w:pPr>
            <w:r w:rsidRPr="00583104">
              <w:rPr>
                <w:rFonts w:ascii="宋体"/>
                <w:szCs w:val="21"/>
              </w:rPr>
              <w:t>4</w:t>
            </w:r>
            <w:r w:rsidRPr="00583104">
              <w:rPr>
                <w:rFonts w:ascii="宋体" w:hint="eastAsia"/>
                <w:szCs w:val="21"/>
              </w:rPr>
              <w:t>个</w:t>
            </w:r>
          </w:p>
        </w:tc>
        <w:tc>
          <w:tcPr>
            <w:tcW w:w="1634" w:type="dxa"/>
            <w:vMerge/>
            <w:vAlign w:val="center"/>
          </w:tcPr>
          <w:p w:rsidR="005C280E" w:rsidRPr="00583104" w:rsidRDefault="005C280E" w:rsidP="00026BB1">
            <w:pPr>
              <w:jc w:val="center"/>
              <w:rPr>
                <w:szCs w:val="21"/>
              </w:rPr>
            </w:pPr>
          </w:p>
        </w:tc>
      </w:tr>
      <w:tr w:rsidR="005C280E" w:rsidRPr="00583104" w:rsidTr="00026BB1">
        <w:trPr>
          <w:trHeight w:val="1074"/>
          <w:jc w:val="center"/>
        </w:trPr>
        <w:tc>
          <w:tcPr>
            <w:tcW w:w="684" w:type="dxa"/>
            <w:vMerge w:val="restart"/>
            <w:vAlign w:val="center"/>
          </w:tcPr>
          <w:p w:rsidR="005C280E" w:rsidRPr="00583104" w:rsidRDefault="005C280E" w:rsidP="00026BB1">
            <w:pPr>
              <w:jc w:val="center"/>
              <w:rPr>
                <w:szCs w:val="21"/>
              </w:rPr>
            </w:pPr>
            <w:r w:rsidRPr="00583104">
              <w:rPr>
                <w:szCs w:val="21"/>
              </w:rPr>
              <w:t>3</w:t>
            </w:r>
          </w:p>
        </w:tc>
        <w:tc>
          <w:tcPr>
            <w:tcW w:w="1565" w:type="dxa"/>
            <w:vMerge w:val="restart"/>
            <w:vAlign w:val="center"/>
          </w:tcPr>
          <w:p w:rsidR="005C280E" w:rsidRPr="00583104" w:rsidRDefault="005C280E" w:rsidP="00026BB1">
            <w:pPr>
              <w:rPr>
                <w:rFonts w:ascii="宋体"/>
                <w:szCs w:val="21"/>
              </w:rPr>
            </w:pPr>
            <w:r w:rsidRPr="00583104">
              <w:rPr>
                <w:rFonts w:ascii="宋体" w:hint="eastAsia"/>
                <w:szCs w:val="21"/>
              </w:rPr>
              <w:t>防爆监控、通讯类</w:t>
            </w:r>
          </w:p>
        </w:tc>
        <w:tc>
          <w:tcPr>
            <w:tcW w:w="1845" w:type="dxa"/>
            <w:vMerge w:val="restart"/>
            <w:vAlign w:val="center"/>
          </w:tcPr>
          <w:p w:rsidR="005C280E" w:rsidRPr="00583104" w:rsidRDefault="005C280E" w:rsidP="00026BB1">
            <w:pPr>
              <w:tabs>
                <w:tab w:val="left" w:pos="2231"/>
              </w:tabs>
              <w:spacing w:line="400" w:lineRule="exact"/>
              <w:jc w:val="center"/>
              <w:rPr>
                <w:rFonts w:ascii="宋体"/>
                <w:szCs w:val="21"/>
              </w:rPr>
            </w:pPr>
            <w:r w:rsidRPr="00583104">
              <w:rPr>
                <w:rFonts w:ascii="宋体"/>
                <w:szCs w:val="21"/>
              </w:rPr>
              <w:t>38</w:t>
            </w:r>
            <w:r w:rsidRPr="00583104">
              <w:rPr>
                <w:rFonts w:ascii="宋体" w:hint="eastAsia"/>
                <w:szCs w:val="21"/>
              </w:rPr>
              <w:t>个</w:t>
            </w:r>
          </w:p>
        </w:tc>
        <w:tc>
          <w:tcPr>
            <w:tcW w:w="1557" w:type="dxa"/>
            <w:vAlign w:val="center"/>
          </w:tcPr>
          <w:p w:rsidR="005C280E" w:rsidRPr="00583104" w:rsidRDefault="005C280E" w:rsidP="00026BB1">
            <w:pPr>
              <w:rPr>
                <w:rFonts w:ascii="宋体"/>
                <w:szCs w:val="21"/>
              </w:rPr>
            </w:pPr>
            <w:r w:rsidRPr="00583104">
              <w:rPr>
                <w:rFonts w:ascii="宋体" w:hint="eastAsia"/>
                <w:szCs w:val="21"/>
              </w:rPr>
              <w:t>防爆监控产品</w:t>
            </w:r>
          </w:p>
        </w:tc>
        <w:tc>
          <w:tcPr>
            <w:tcW w:w="1747" w:type="dxa"/>
            <w:vAlign w:val="center"/>
          </w:tcPr>
          <w:p w:rsidR="005C280E" w:rsidRPr="00583104" w:rsidRDefault="005C280E" w:rsidP="00026BB1">
            <w:pPr>
              <w:tabs>
                <w:tab w:val="left" w:pos="2231"/>
              </w:tabs>
              <w:spacing w:line="400" w:lineRule="exact"/>
              <w:jc w:val="center"/>
              <w:rPr>
                <w:rFonts w:ascii="宋体"/>
                <w:szCs w:val="21"/>
              </w:rPr>
            </w:pPr>
            <w:r w:rsidRPr="00583104">
              <w:rPr>
                <w:rFonts w:ascii="宋体" w:hAnsi="宋体"/>
                <w:szCs w:val="21"/>
              </w:rPr>
              <w:t>10</w:t>
            </w:r>
            <w:r w:rsidRPr="00583104">
              <w:rPr>
                <w:rFonts w:ascii="宋体" w:hAnsi="宋体" w:hint="eastAsia"/>
                <w:szCs w:val="21"/>
              </w:rPr>
              <w:t>个</w:t>
            </w:r>
          </w:p>
        </w:tc>
        <w:tc>
          <w:tcPr>
            <w:tcW w:w="1634" w:type="dxa"/>
            <w:vMerge w:val="restart"/>
            <w:vAlign w:val="center"/>
          </w:tcPr>
          <w:p w:rsidR="005C280E" w:rsidRPr="00583104" w:rsidRDefault="005C280E" w:rsidP="00026BB1">
            <w:pPr>
              <w:rPr>
                <w:szCs w:val="21"/>
              </w:rPr>
            </w:pPr>
            <w:r w:rsidRPr="00583104">
              <w:rPr>
                <w:szCs w:val="21"/>
              </w:rPr>
              <w:t>1.</w:t>
            </w:r>
            <w:r w:rsidRPr="00583104">
              <w:rPr>
                <w:rFonts w:hint="eastAsia"/>
                <w:szCs w:val="21"/>
              </w:rPr>
              <w:t>旧版细则的两个单元合并为一个单元；</w:t>
            </w:r>
          </w:p>
          <w:p w:rsidR="005C280E" w:rsidRPr="00583104" w:rsidRDefault="005C280E" w:rsidP="00026BB1">
            <w:pPr>
              <w:rPr>
                <w:szCs w:val="21"/>
              </w:rPr>
            </w:pPr>
            <w:r w:rsidRPr="00583104">
              <w:rPr>
                <w:szCs w:val="21"/>
              </w:rPr>
              <w:t>2.</w:t>
            </w:r>
            <w:r w:rsidRPr="00583104">
              <w:rPr>
                <w:rFonts w:hint="eastAsia"/>
                <w:szCs w:val="21"/>
              </w:rPr>
              <w:t>产品品种数量不变</w:t>
            </w:r>
          </w:p>
        </w:tc>
      </w:tr>
      <w:tr w:rsidR="005C280E" w:rsidRPr="00583104" w:rsidTr="00026BB1">
        <w:trPr>
          <w:trHeight w:val="1073"/>
          <w:jc w:val="center"/>
        </w:trPr>
        <w:tc>
          <w:tcPr>
            <w:tcW w:w="684" w:type="dxa"/>
            <w:vMerge/>
            <w:vAlign w:val="center"/>
          </w:tcPr>
          <w:p w:rsidR="005C280E" w:rsidRPr="00583104" w:rsidRDefault="005C280E" w:rsidP="00026BB1">
            <w:pPr>
              <w:jc w:val="center"/>
              <w:rPr>
                <w:szCs w:val="21"/>
              </w:rPr>
            </w:pPr>
          </w:p>
        </w:tc>
        <w:tc>
          <w:tcPr>
            <w:tcW w:w="1565" w:type="dxa"/>
            <w:vMerge/>
            <w:vAlign w:val="center"/>
          </w:tcPr>
          <w:p w:rsidR="005C280E" w:rsidRPr="00583104" w:rsidRDefault="005C280E" w:rsidP="00026BB1">
            <w:pPr>
              <w:rPr>
                <w:rFonts w:ascii="宋体"/>
                <w:szCs w:val="21"/>
              </w:rPr>
            </w:pPr>
          </w:p>
        </w:tc>
        <w:tc>
          <w:tcPr>
            <w:tcW w:w="1845" w:type="dxa"/>
            <w:vMerge/>
            <w:vAlign w:val="center"/>
          </w:tcPr>
          <w:p w:rsidR="005C280E" w:rsidRPr="00583104" w:rsidRDefault="005C280E" w:rsidP="00026BB1">
            <w:pPr>
              <w:tabs>
                <w:tab w:val="left" w:pos="2231"/>
              </w:tabs>
              <w:spacing w:line="400" w:lineRule="exact"/>
              <w:rPr>
                <w:rFonts w:ascii="宋体"/>
                <w:szCs w:val="21"/>
              </w:rPr>
            </w:pPr>
          </w:p>
        </w:tc>
        <w:tc>
          <w:tcPr>
            <w:tcW w:w="1557" w:type="dxa"/>
            <w:vAlign w:val="center"/>
          </w:tcPr>
          <w:p w:rsidR="005C280E" w:rsidRPr="00583104" w:rsidRDefault="005C280E" w:rsidP="00026BB1">
            <w:pPr>
              <w:rPr>
                <w:rFonts w:ascii="宋体"/>
                <w:szCs w:val="21"/>
              </w:rPr>
            </w:pPr>
            <w:r w:rsidRPr="00583104">
              <w:rPr>
                <w:rFonts w:ascii="宋体" w:hint="eastAsia"/>
                <w:szCs w:val="21"/>
              </w:rPr>
              <w:t>防爆通讯、信号装置</w:t>
            </w:r>
          </w:p>
        </w:tc>
        <w:tc>
          <w:tcPr>
            <w:tcW w:w="1747" w:type="dxa"/>
            <w:vAlign w:val="center"/>
          </w:tcPr>
          <w:p w:rsidR="005C280E" w:rsidRPr="00583104" w:rsidRDefault="005C280E" w:rsidP="00026BB1">
            <w:pPr>
              <w:tabs>
                <w:tab w:val="left" w:pos="2231"/>
              </w:tabs>
              <w:spacing w:line="400" w:lineRule="exact"/>
              <w:jc w:val="center"/>
              <w:rPr>
                <w:rFonts w:ascii="宋体"/>
                <w:szCs w:val="21"/>
              </w:rPr>
            </w:pPr>
            <w:r w:rsidRPr="00583104">
              <w:rPr>
                <w:rFonts w:ascii="宋体" w:hAnsi="宋体"/>
                <w:szCs w:val="21"/>
              </w:rPr>
              <w:t>28</w:t>
            </w:r>
            <w:r w:rsidRPr="00583104">
              <w:rPr>
                <w:rFonts w:ascii="宋体" w:hAnsi="宋体" w:hint="eastAsia"/>
                <w:szCs w:val="21"/>
              </w:rPr>
              <w:t>个</w:t>
            </w:r>
          </w:p>
        </w:tc>
        <w:tc>
          <w:tcPr>
            <w:tcW w:w="1634" w:type="dxa"/>
            <w:vMerge/>
            <w:vAlign w:val="center"/>
          </w:tcPr>
          <w:p w:rsidR="005C280E" w:rsidRPr="00583104" w:rsidRDefault="005C280E" w:rsidP="00026BB1">
            <w:pPr>
              <w:rPr>
                <w:szCs w:val="21"/>
              </w:rPr>
            </w:pPr>
          </w:p>
        </w:tc>
      </w:tr>
      <w:tr w:rsidR="005C280E" w:rsidRPr="00583104" w:rsidTr="00026BB1">
        <w:trPr>
          <w:trHeight w:val="1922"/>
          <w:jc w:val="center"/>
        </w:trPr>
        <w:tc>
          <w:tcPr>
            <w:tcW w:w="684" w:type="dxa"/>
            <w:vMerge w:val="restart"/>
            <w:vAlign w:val="center"/>
          </w:tcPr>
          <w:p w:rsidR="005C280E" w:rsidRPr="00583104" w:rsidRDefault="005C280E" w:rsidP="00026BB1">
            <w:pPr>
              <w:jc w:val="center"/>
              <w:rPr>
                <w:szCs w:val="21"/>
              </w:rPr>
            </w:pPr>
            <w:r w:rsidRPr="00583104">
              <w:rPr>
                <w:szCs w:val="21"/>
              </w:rPr>
              <w:t>4</w:t>
            </w:r>
          </w:p>
        </w:tc>
        <w:tc>
          <w:tcPr>
            <w:tcW w:w="1565" w:type="dxa"/>
            <w:vMerge w:val="restart"/>
            <w:vAlign w:val="center"/>
          </w:tcPr>
          <w:p w:rsidR="005C280E" w:rsidRPr="00583104" w:rsidRDefault="005C280E" w:rsidP="00026BB1">
            <w:pPr>
              <w:rPr>
                <w:rFonts w:ascii="宋体"/>
                <w:szCs w:val="21"/>
              </w:rPr>
            </w:pPr>
            <w:r w:rsidRPr="00583104">
              <w:rPr>
                <w:rFonts w:ascii="宋体" w:hint="eastAsia"/>
                <w:szCs w:val="21"/>
              </w:rPr>
              <w:t>防爆仪器仪表、传感器类</w:t>
            </w:r>
          </w:p>
        </w:tc>
        <w:tc>
          <w:tcPr>
            <w:tcW w:w="1845" w:type="dxa"/>
            <w:vMerge w:val="restart"/>
            <w:vAlign w:val="center"/>
          </w:tcPr>
          <w:p w:rsidR="005C280E" w:rsidRPr="00583104" w:rsidRDefault="005C280E" w:rsidP="00026BB1">
            <w:pPr>
              <w:tabs>
                <w:tab w:val="left" w:pos="2275"/>
              </w:tabs>
              <w:spacing w:line="400" w:lineRule="exact"/>
              <w:jc w:val="center"/>
              <w:rPr>
                <w:rFonts w:ascii="宋体"/>
                <w:szCs w:val="21"/>
              </w:rPr>
            </w:pPr>
            <w:r w:rsidRPr="00583104">
              <w:rPr>
                <w:rFonts w:ascii="宋体"/>
                <w:szCs w:val="21"/>
              </w:rPr>
              <w:t>30</w:t>
            </w:r>
            <w:r w:rsidRPr="00583104">
              <w:rPr>
                <w:rFonts w:ascii="宋体" w:hint="eastAsia"/>
                <w:szCs w:val="21"/>
              </w:rPr>
              <w:t>个</w:t>
            </w:r>
          </w:p>
        </w:tc>
        <w:tc>
          <w:tcPr>
            <w:tcW w:w="1557" w:type="dxa"/>
            <w:vAlign w:val="center"/>
          </w:tcPr>
          <w:p w:rsidR="005C280E" w:rsidRPr="00583104" w:rsidRDefault="005C280E" w:rsidP="00026BB1">
            <w:pPr>
              <w:rPr>
                <w:rFonts w:ascii="宋体"/>
                <w:szCs w:val="21"/>
              </w:rPr>
            </w:pPr>
            <w:r w:rsidRPr="00583104">
              <w:rPr>
                <w:rFonts w:ascii="宋体" w:hint="eastAsia"/>
                <w:szCs w:val="21"/>
              </w:rPr>
              <w:t>防爆仪器仪表类</w:t>
            </w:r>
          </w:p>
        </w:tc>
        <w:tc>
          <w:tcPr>
            <w:tcW w:w="1747" w:type="dxa"/>
            <w:vAlign w:val="center"/>
          </w:tcPr>
          <w:p w:rsidR="005C280E" w:rsidRPr="00583104" w:rsidRDefault="005C280E" w:rsidP="00026BB1">
            <w:pPr>
              <w:tabs>
                <w:tab w:val="left" w:pos="2291"/>
              </w:tabs>
              <w:spacing w:line="400" w:lineRule="exact"/>
              <w:jc w:val="center"/>
              <w:rPr>
                <w:rFonts w:ascii="宋体"/>
                <w:szCs w:val="21"/>
              </w:rPr>
            </w:pPr>
            <w:r w:rsidRPr="00583104">
              <w:rPr>
                <w:rFonts w:ascii="宋体" w:hAnsi="宋体"/>
                <w:szCs w:val="21"/>
              </w:rPr>
              <w:t>8</w:t>
            </w:r>
            <w:r w:rsidRPr="00583104">
              <w:rPr>
                <w:rFonts w:ascii="宋体" w:hAnsi="宋体" w:hint="eastAsia"/>
                <w:szCs w:val="21"/>
              </w:rPr>
              <w:t>个</w:t>
            </w:r>
          </w:p>
        </w:tc>
        <w:tc>
          <w:tcPr>
            <w:tcW w:w="1634" w:type="dxa"/>
            <w:vMerge w:val="restart"/>
            <w:vAlign w:val="center"/>
          </w:tcPr>
          <w:p w:rsidR="005C280E" w:rsidRPr="00583104" w:rsidRDefault="005C280E" w:rsidP="00026BB1">
            <w:pPr>
              <w:rPr>
                <w:szCs w:val="21"/>
              </w:rPr>
            </w:pPr>
            <w:r w:rsidRPr="00583104">
              <w:rPr>
                <w:szCs w:val="21"/>
              </w:rPr>
              <w:t>1.</w:t>
            </w:r>
            <w:r w:rsidRPr="00583104">
              <w:rPr>
                <w:rFonts w:hint="eastAsia"/>
                <w:szCs w:val="21"/>
              </w:rPr>
              <w:t>旧版细则的两个单元合并为一个单元；</w:t>
            </w:r>
          </w:p>
          <w:p w:rsidR="005C280E" w:rsidRPr="00583104" w:rsidRDefault="005C280E" w:rsidP="00026BB1">
            <w:pPr>
              <w:rPr>
                <w:szCs w:val="21"/>
              </w:rPr>
            </w:pPr>
            <w:r w:rsidRPr="00583104">
              <w:rPr>
                <w:szCs w:val="21"/>
              </w:rPr>
              <w:t>2.</w:t>
            </w:r>
            <w:r w:rsidRPr="00583104">
              <w:rPr>
                <w:rFonts w:hint="eastAsia"/>
                <w:szCs w:val="21"/>
              </w:rPr>
              <w:t>产品品种数量不变</w:t>
            </w:r>
          </w:p>
        </w:tc>
      </w:tr>
      <w:tr w:rsidR="005C280E" w:rsidRPr="00583104" w:rsidTr="00026BB1">
        <w:trPr>
          <w:trHeight w:val="1577"/>
          <w:jc w:val="center"/>
        </w:trPr>
        <w:tc>
          <w:tcPr>
            <w:tcW w:w="684" w:type="dxa"/>
            <w:vMerge/>
            <w:vAlign w:val="center"/>
          </w:tcPr>
          <w:p w:rsidR="005C280E" w:rsidRPr="00583104" w:rsidRDefault="005C280E" w:rsidP="00026BB1">
            <w:pPr>
              <w:jc w:val="center"/>
              <w:rPr>
                <w:szCs w:val="21"/>
              </w:rPr>
            </w:pPr>
          </w:p>
        </w:tc>
        <w:tc>
          <w:tcPr>
            <w:tcW w:w="1565" w:type="dxa"/>
            <w:vMerge/>
            <w:vAlign w:val="center"/>
          </w:tcPr>
          <w:p w:rsidR="005C280E" w:rsidRPr="00583104" w:rsidRDefault="005C280E" w:rsidP="00026BB1">
            <w:pPr>
              <w:rPr>
                <w:rFonts w:ascii="宋体"/>
                <w:szCs w:val="21"/>
              </w:rPr>
            </w:pPr>
          </w:p>
        </w:tc>
        <w:tc>
          <w:tcPr>
            <w:tcW w:w="1845" w:type="dxa"/>
            <w:vMerge/>
            <w:vAlign w:val="center"/>
          </w:tcPr>
          <w:p w:rsidR="005C280E" w:rsidRPr="00583104" w:rsidRDefault="005C280E" w:rsidP="00026BB1">
            <w:pPr>
              <w:spacing w:line="400" w:lineRule="exact"/>
              <w:rPr>
                <w:rFonts w:ascii="宋体"/>
                <w:szCs w:val="21"/>
              </w:rPr>
            </w:pPr>
          </w:p>
        </w:tc>
        <w:tc>
          <w:tcPr>
            <w:tcW w:w="1557" w:type="dxa"/>
            <w:vAlign w:val="center"/>
          </w:tcPr>
          <w:p w:rsidR="005C280E" w:rsidRPr="00583104" w:rsidRDefault="005C280E" w:rsidP="00026BB1">
            <w:pPr>
              <w:rPr>
                <w:rFonts w:ascii="宋体"/>
                <w:szCs w:val="21"/>
              </w:rPr>
            </w:pPr>
            <w:r w:rsidRPr="00583104">
              <w:rPr>
                <w:rFonts w:ascii="宋体" w:hint="eastAsia"/>
                <w:szCs w:val="21"/>
              </w:rPr>
              <w:t>防爆传感器</w:t>
            </w:r>
          </w:p>
        </w:tc>
        <w:tc>
          <w:tcPr>
            <w:tcW w:w="1747" w:type="dxa"/>
            <w:vAlign w:val="center"/>
          </w:tcPr>
          <w:p w:rsidR="005C280E" w:rsidRPr="00583104" w:rsidRDefault="005C280E" w:rsidP="00026BB1">
            <w:pPr>
              <w:spacing w:line="400" w:lineRule="exact"/>
              <w:jc w:val="center"/>
              <w:rPr>
                <w:rFonts w:ascii="宋体"/>
                <w:szCs w:val="21"/>
              </w:rPr>
            </w:pPr>
            <w:r w:rsidRPr="00583104">
              <w:rPr>
                <w:rFonts w:ascii="宋体"/>
                <w:szCs w:val="21"/>
              </w:rPr>
              <w:t>22</w:t>
            </w:r>
            <w:r w:rsidRPr="00583104">
              <w:rPr>
                <w:rFonts w:ascii="宋体" w:hint="eastAsia"/>
                <w:szCs w:val="21"/>
              </w:rPr>
              <w:t>个</w:t>
            </w:r>
          </w:p>
        </w:tc>
        <w:tc>
          <w:tcPr>
            <w:tcW w:w="1634" w:type="dxa"/>
            <w:vMerge/>
            <w:vAlign w:val="center"/>
          </w:tcPr>
          <w:p w:rsidR="005C280E" w:rsidRPr="00583104" w:rsidRDefault="005C280E" w:rsidP="00026BB1">
            <w:pPr>
              <w:jc w:val="center"/>
              <w:rPr>
                <w:szCs w:val="21"/>
              </w:rPr>
            </w:pPr>
          </w:p>
        </w:tc>
      </w:tr>
    </w:tbl>
    <w:p w:rsidR="005C280E" w:rsidRPr="00583104" w:rsidRDefault="005C280E" w:rsidP="005C280E">
      <w:pPr>
        <w:rPr>
          <w:szCs w:val="21"/>
        </w:rPr>
      </w:pPr>
    </w:p>
    <w:p w:rsidR="005C280E" w:rsidRPr="00583104" w:rsidRDefault="005C280E" w:rsidP="005C280E">
      <w:pPr>
        <w:jc w:val="center"/>
        <w:rPr>
          <w:sz w:val="28"/>
          <w:szCs w:val="28"/>
        </w:rPr>
      </w:pPr>
    </w:p>
    <w:p w:rsidR="005C280E" w:rsidRPr="00583104" w:rsidRDefault="005C280E" w:rsidP="005C280E">
      <w:pPr>
        <w:jc w:val="center"/>
        <w:rPr>
          <w:szCs w:val="21"/>
        </w:rPr>
      </w:pPr>
      <w:r w:rsidRPr="00583104">
        <w:rPr>
          <w:rFonts w:hint="eastAsia"/>
          <w:szCs w:val="21"/>
        </w:rPr>
        <w:t>产品标准变化对比表</w:t>
      </w:r>
    </w:p>
    <w:tbl>
      <w:tblPr>
        <w:tblW w:w="7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535"/>
        <w:gridCol w:w="2682"/>
        <w:gridCol w:w="1654"/>
      </w:tblGrid>
      <w:tr w:rsidR="005C280E" w:rsidRPr="00583104" w:rsidTr="00026BB1">
        <w:trPr>
          <w:trHeight w:val="474"/>
          <w:jc w:val="center"/>
        </w:trPr>
        <w:tc>
          <w:tcPr>
            <w:tcW w:w="744" w:type="dxa"/>
            <w:vAlign w:val="center"/>
          </w:tcPr>
          <w:p w:rsidR="005C280E" w:rsidRPr="00583104" w:rsidRDefault="005C280E" w:rsidP="00026BB1">
            <w:pPr>
              <w:jc w:val="center"/>
              <w:rPr>
                <w:szCs w:val="21"/>
              </w:rPr>
            </w:pPr>
            <w:r w:rsidRPr="00583104">
              <w:rPr>
                <w:rFonts w:hint="eastAsia"/>
                <w:szCs w:val="21"/>
              </w:rPr>
              <w:t>序号</w:t>
            </w:r>
          </w:p>
        </w:tc>
        <w:tc>
          <w:tcPr>
            <w:tcW w:w="2535" w:type="dxa"/>
            <w:vAlign w:val="center"/>
          </w:tcPr>
          <w:p w:rsidR="005C280E" w:rsidRPr="00583104" w:rsidRDefault="005C280E" w:rsidP="00026BB1">
            <w:pPr>
              <w:jc w:val="center"/>
              <w:rPr>
                <w:szCs w:val="21"/>
              </w:rPr>
            </w:pPr>
            <w:r w:rsidRPr="00583104">
              <w:rPr>
                <w:rFonts w:hint="eastAsia"/>
                <w:szCs w:val="21"/>
              </w:rPr>
              <w:t>产品标准（新版）</w:t>
            </w:r>
          </w:p>
        </w:tc>
        <w:tc>
          <w:tcPr>
            <w:tcW w:w="2682" w:type="dxa"/>
            <w:vAlign w:val="center"/>
          </w:tcPr>
          <w:p w:rsidR="005C280E" w:rsidRPr="00583104" w:rsidRDefault="005C280E" w:rsidP="00026BB1">
            <w:pPr>
              <w:jc w:val="center"/>
              <w:rPr>
                <w:szCs w:val="21"/>
              </w:rPr>
            </w:pPr>
            <w:r w:rsidRPr="00583104">
              <w:rPr>
                <w:rFonts w:hint="eastAsia"/>
                <w:szCs w:val="21"/>
              </w:rPr>
              <w:t>产品标准（旧版）</w:t>
            </w:r>
          </w:p>
        </w:tc>
        <w:tc>
          <w:tcPr>
            <w:tcW w:w="1654" w:type="dxa"/>
            <w:vAlign w:val="center"/>
          </w:tcPr>
          <w:p w:rsidR="005C280E" w:rsidRPr="00583104" w:rsidRDefault="005C280E" w:rsidP="00026BB1">
            <w:pPr>
              <w:jc w:val="center"/>
              <w:rPr>
                <w:szCs w:val="21"/>
              </w:rPr>
            </w:pPr>
            <w:r w:rsidRPr="00583104">
              <w:rPr>
                <w:rFonts w:hint="eastAsia"/>
                <w:szCs w:val="21"/>
              </w:rPr>
              <w:t>说明</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1</w:t>
            </w:r>
          </w:p>
        </w:tc>
        <w:tc>
          <w:tcPr>
            <w:tcW w:w="2535" w:type="dxa"/>
            <w:vAlign w:val="center"/>
          </w:tcPr>
          <w:p w:rsidR="005C280E" w:rsidRPr="00583104" w:rsidRDefault="005C280E" w:rsidP="00026BB1">
            <w:pPr>
              <w:tabs>
                <w:tab w:val="left" w:pos="1470"/>
              </w:tabs>
              <w:jc w:val="center"/>
              <w:rPr>
                <w:szCs w:val="21"/>
              </w:rPr>
            </w:pPr>
            <w:r w:rsidRPr="00583104">
              <w:rPr>
                <w:szCs w:val="21"/>
              </w:rPr>
              <w:t>GB3836. 1-2010</w:t>
            </w:r>
          </w:p>
        </w:tc>
        <w:tc>
          <w:tcPr>
            <w:tcW w:w="2682" w:type="dxa"/>
            <w:vAlign w:val="center"/>
          </w:tcPr>
          <w:p w:rsidR="005C280E" w:rsidRPr="00583104" w:rsidRDefault="005C280E" w:rsidP="00026BB1">
            <w:pPr>
              <w:jc w:val="center"/>
              <w:rPr>
                <w:szCs w:val="21"/>
              </w:rPr>
            </w:pPr>
            <w:r w:rsidRPr="00583104">
              <w:rPr>
                <w:szCs w:val="21"/>
              </w:rPr>
              <w:t>GB3836.1-2000</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2</w:t>
            </w:r>
          </w:p>
        </w:tc>
        <w:tc>
          <w:tcPr>
            <w:tcW w:w="2535" w:type="dxa"/>
            <w:vAlign w:val="center"/>
          </w:tcPr>
          <w:p w:rsidR="005C280E" w:rsidRPr="00583104" w:rsidRDefault="005C280E" w:rsidP="00026BB1">
            <w:pPr>
              <w:tabs>
                <w:tab w:val="left" w:pos="1470"/>
              </w:tabs>
              <w:jc w:val="center"/>
              <w:rPr>
                <w:szCs w:val="21"/>
              </w:rPr>
            </w:pPr>
            <w:r w:rsidRPr="00583104">
              <w:rPr>
                <w:szCs w:val="21"/>
              </w:rPr>
              <w:t>GB3836. 2-2010</w:t>
            </w:r>
          </w:p>
        </w:tc>
        <w:tc>
          <w:tcPr>
            <w:tcW w:w="2682" w:type="dxa"/>
            <w:vAlign w:val="center"/>
          </w:tcPr>
          <w:p w:rsidR="005C280E" w:rsidRPr="00583104" w:rsidRDefault="005C280E" w:rsidP="00026BB1">
            <w:pPr>
              <w:jc w:val="center"/>
              <w:rPr>
                <w:szCs w:val="21"/>
              </w:rPr>
            </w:pPr>
            <w:r w:rsidRPr="00583104">
              <w:rPr>
                <w:szCs w:val="21"/>
              </w:rPr>
              <w:t>GB3836.2-2000</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3</w:t>
            </w:r>
          </w:p>
        </w:tc>
        <w:tc>
          <w:tcPr>
            <w:tcW w:w="2535" w:type="dxa"/>
            <w:vAlign w:val="center"/>
          </w:tcPr>
          <w:p w:rsidR="005C280E" w:rsidRPr="00583104" w:rsidRDefault="005C280E" w:rsidP="00026BB1">
            <w:pPr>
              <w:tabs>
                <w:tab w:val="left" w:pos="1470"/>
              </w:tabs>
              <w:jc w:val="center"/>
              <w:rPr>
                <w:szCs w:val="21"/>
              </w:rPr>
            </w:pPr>
            <w:r w:rsidRPr="00583104">
              <w:rPr>
                <w:szCs w:val="21"/>
              </w:rPr>
              <w:t>GB3836. 3-2010</w:t>
            </w:r>
          </w:p>
        </w:tc>
        <w:tc>
          <w:tcPr>
            <w:tcW w:w="2682" w:type="dxa"/>
            <w:vAlign w:val="center"/>
          </w:tcPr>
          <w:p w:rsidR="005C280E" w:rsidRPr="00583104" w:rsidRDefault="005C280E" w:rsidP="00026BB1">
            <w:pPr>
              <w:tabs>
                <w:tab w:val="left" w:pos="1470"/>
              </w:tabs>
              <w:jc w:val="center"/>
              <w:rPr>
                <w:szCs w:val="21"/>
              </w:rPr>
            </w:pPr>
            <w:r w:rsidRPr="00583104">
              <w:rPr>
                <w:szCs w:val="21"/>
              </w:rPr>
              <w:t>GB3836.3-2000</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4</w:t>
            </w:r>
          </w:p>
        </w:tc>
        <w:tc>
          <w:tcPr>
            <w:tcW w:w="2535" w:type="dxa"/>
            <w:vAlign w:val="center"/>
          </w:tcPr>
          <w:p w:rsidR="005C280E" w:rsidRPr="00583104" w:rsidRDefault="005C280E" w:rsidP="00026BB1">
            <w:pPr>
              <w:tabs>
                <w:tab w:val="left" w:pos="1470"/>
              </w:tabs>
              <w:jc w:val="center"/>
              <w:rPr>
                <w:szCs w:val="21"/>
              </w:rPr>
            </w:pPr>
            <w:r w:rsidRPr="00583104">
              <w:rPr>
                <w:szCs w:val="21"/>
              </w:rPr>
              <w:t>GB3836. 4-2010</w:t>
            </w:r>
          </w:p>
        </w:tc>
        <w:tc>
          <w:tcPr>
            <w:tcW w:w="2682" w:type="dxa"/>
            <w:vAlign w:val="center"/>
          </w:tcPr>
          <w:p w:rsidR="005C280E" w:rsidRPr="00583104" w:rsidRDefault="005C280E" w:rsidP="00026BB1">
            <w:pPr>
              <w:tabs>
                <w:tab w:val="left" w:pos="1470"/>
              </w:tabs>
              <w:jc w:val="center"/>
              <w:rPr>
                <w:szCs w:val="21"/>
              </w:rPr>
            </w:pPr>
            <w:r w:rsidRPr="00583104">
              <w:rPr>
                <w:szCs w:val="21"/>
              </w:rPr>
              <w:t>GB3836.4-2000</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5</w:t>
            </w:r>
          </w:p>
        </w:tc>
        <w:tc>
          <w:tcPr>
            <w:tcW w:w="2535" w:type="dxa"/>
            <w:vAlign w:val="center"/>
          </w:tcPr>
          <w:p w:rsidR="005C280E" w:rsidRPr="00583104" w:rsidRDefault="005C280E" w:rsidP="00026BB1">
            <w:pPr>
              <w:tabs>
                <w:tab w:val="left" w:pos="1470"/>
              </w:tabs>
              <w:jc w:val="center"/>
              <w:rPr>
                <w:szCs w:val="21"/>
              </w:rPr>
            </w:pPr>
            <w:r w:rsidRPr="00583104">
              <w:rPr>
                <w:szCs w:val="21"/>
              </w:rPr>
              <w:t>GB3836. 8-2014</w:t>
            </w:r>
          </w:p>
        </w:tc>
        <w:tc>
          <w:tcPr>
            <w:tcW w:w="2682" w:type="dxa"/>
            <w:vAlign w:val="center"/>
          </w:tcPr>
          <w:p w:rsidR="005C280E" w:rsidRPr="00583104" w:rsidRDefault="005C280E" w:rsidP="00026BB1">
            <w:pPr>
              <w:tabs>
                <w:tab w:val="left" w:pos="1470"/>
              </w:tabs>
              <w:jc w:val="center"/>
              <w:rPr>
                <w:szCs w:val="21"/>
              </w:rPr>
            </w:pPr>
            <w:r w:rsidRPr="00583104">
              <w:rPr>
                <w:szCs w:val="21"/>
              </w:rPr>
              <w:t>GB3836.8-2003</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6</w:t>
            </w:r>
          </w:p>
        </w:tc>
        <w:tc>
          <w:tcPr>
            <w:tcW w:w="2535" w:type="dxa"/>
            <w:vAlign w:val="center"/>
          </w:tcPr>
          <w:p w:rsidR="005C280E" w:rsidRPr="00583104" w:rsidRDefault="005C280E" w:rsidP="00026BB1">
            <w:pPr>
              <w:tabs>
                <w:tab w:val="left" w:pos="1470"/>
              </w:tabs>
              <w:jc w:val="center"/>
              <w:rPr>
                <w:szCs w:val="21"/>
              </w:rPr>
            </w:pPr>
            <w:r w:rsidRPr="00583104">
              <w:rPr>
                <w:szCs w:val="21"/>
              </w:rPr>
              <w:t>GB3836. 9-2014</w:t>
            </w:r>
          </w:p>
        </w:tc>
        <w:tc>
          <w:tcPr>
            <w:tcW w:w="2682" w:type="dxa"/>
            <w:vAlign w:val="center"/>
          </w:tcPr>
          <w:p w:rsidR="005C280E" w:rsidRPr="00583104" w:rsidRDefault="005C280E" w:rsidP="00026BB1">
            <w:pPr>
              <w:jc w:val="center"/>
              <w:rPr>
                <w:szCs w:val="21"/>
              </w:rPr>
            </w:pPr>
            <w:r w:rsidRPr="00583104">
              <w:rPr>
                <w:szCs w:val="21"/>
              </w:rPr>
              <w:t>GB3836.9-2006</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7</w:t>
            </w:r>
          </w:p>
        </w:tc>
        <w:tc>
          <w:tcPr>
            <w:tcW w:w="2535" w:type="dxa"/>
            <w:vAlign w:val="center"/>
          </w:tcPr>
          <w:p w:rsidR="005C280E" w:rsidRPr="00583104" w:rsidRDefault="005C280E" w:rsidP="00026BB1">
            <w:pPr>
              <w:tabs>
                <w:tab w:val="left" w:pos="1470"/>
              </w:tabs>
              <w:jc w:val="center"/>
              <w:rPr>
                <w:szCs w:val="21"/>
              </w:rPr>
            </w:pPr>
            <w:r w:rsidRPr="00583104">
              <w:rPr>
                <w:szCs w:val="21"/>
              </w:rPr>
              <w:t>GB18613-2012</w:t>
            </w:r>
          </w:p>
        </w:tc>
        <w:tc>
          <w:tcPr>
            <w:tcW w:w="2682" w:type="dxa"/>
            <w:vAlign w:val="center"/>
          </w:tcPr>
          <w:p w:rsidR="005C280E" w:rsidRPr="00583104" w:rsidRDefault="005C280E" w:rsidP="00026BB1">
            <w:pPr>
              <w:jc w:val="center"/>
              <w:rPr>
                <w:szCs w:val="21"/>
              </w:rPr>
            </w:pPr>
            <w:r w:rsidRPr="00583104">
              <w:rPr>
                <w:szCs w:val="21"/>
              </w:rPr>
              <w:t>GB18613-2006</w:t>
            </w:r>
          </w:p>
        </w:tc>
        <w:tc>
          <w:tcPr>
            <w:tcW w:w="1654" w:type="dxa"/>
            <w:vAlign w:val="center"/>
          </w:tcPr>
          <w:p w:rsidR="005C280E" w:rsidRPr="00583104" w:rsidRDefault="005C280E" w:rsidP="00026BB1">
            <w:pPr>
              <w:jc w:val="center"/>
              <w:rPr>
                <w:szCs w:val="21"/>
              </w:rPr>
            </w:pPr>
            <w:r w:rsidRPr="00583104">
              <w:rPr>
                <w:rFonts w:hint="eastAsia"/>
                <w:szCs w:val="21"/>
              </w:rPr>
              <w:t>标准更新</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8</w:t>
            </w:r>
          </w:p>
        </w:tc>
        <w:tc>
          <w:tcPr>
            <w:tcW w:w="2535" w:type="dxa"/>
            <w:vAlign w:val="center"/>
          </w:tcPr>
          <w:p w:rsidR="005C280E" w:rsidRPr="00583104" w:rsidRDefault="005C280E" w:rsidP="00026BB1">
            <w:pPr>
              <w:tabs>
                <w:tab w:val="left" w:pos="1470"/>
              </w:tabs>
              <w:jc w:val="center"/>
              <w:rPr>
                <w:szCs w:val="21"/>
              </w:rPr>
            </w:pPr>
            <w:r w:rsidRPr="00583104">
              <w:rPr>
                <w:szCs w:val="21"/>
              </w:rPr>
              <w:t>GB12476.1-2013</w:t>
            </w:r>
          </w:p>
        </w:tc>
        <w:tc>
          <w:tcPr>
            <w:tcW w:w="2682" w:type="dxa"/>
            <w:vMerge w:val="restart"/>
            <w:vAlign w:val="center"/>
          </w:tcPr>
          <w:p w:rsidR="005C280E" w:rsidRPr="00583104" w:rsidRDefault="005C280E" w:rsidP="00026BB1">
            <w:pPr>
              <w:jc w:val="center"/>
              <w:rPr>
                <w:szCs w:val="21"/>
              </w:rPr>
            </w:pPr>
            <w:r w:rsidRPr="00583104">
              <w:rPr>
                <w:szCs w:val="21"/>
              </w:rPr>
              <w:t>GB12476.1-2000</w:t>
            </w:r>
          </w:p>
        </w:tc>
        <w:tc>
          <w:tcPr>
            <w:tcW w:w="1654" w:type="dxa"/>
            <w:vMerge w:val="restart"/>
            <w:vAlign w:val="center"/>
          </w:tcPr>
          <w:p w:rsidR="005C280E" w:rsidRPr="00583104" w:rsidRDefault="005C280E" w:rsidP="00026BB1">
            <w:pPr>
              <w:tabs>
                <w:tab w:val="left" w:pos="1470"/>
              </w:tabs>
              <w:jc w:val="center"/>
              <w:rPr>
                <w:szCs w:val="21"/>
              </w:rPr>
            </w:pPr>
            <w:r w:rsidRPr="00583104">
              <w:rPr>
                <w:rFonts w:hint="eastAsia"/>
                <w:szCs w:val="21"/>
              </w:rPr>
              <w:t>标准更新</w:t>
            </w:r>
          </w:p>
          <w:p w:rsidR="005C280E" w:rsidRPr="00583104" w:rsidRDefault="005C280E" w:rsidP="00026BB1">
            <w:pPr>
              <w:tabs>
                <w:tab w:val="left" w:pos="1470"/>
              </w:tabs>
              <w:jc w:val="center"/>
              <w:rPr>
                <w:szCs w:val="21"/>
              </w:rPr>
            </w:pP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9</w:t>
            </w:r>
          </w:p>
        </w:tc>
        <w:tc>
          <w:tcPr>
            <w:tcW w:w="2535" w:type="dxa"/>
            <w:vAlign w:val="center"/>
          </w:tcPr>
          <w:p w:rsidR="005C280E" w:rsidRPr="00583104" w:rsidRDefault="005C280E" w:rsidP="00026BB1">
            <w:pPr>
              <w:tabs>
                <w:tab w:val="left" w:pos="1470"/>
              </w:tabs>
              <w:jc w:val="center"/>
              <w:rPr>
                <w:szCs w:val="21"/>
              </w:rPr>
            </w:pPr>
            <w:r w:rsidRPr="00583104">
              <w:rPr>
                <w:szCs w:val="21"/>
              </w:rPr>
              <w:t>GB12476.5-2013</w:t>
            </w:r>
          </w:p>
        </w:tc>
        <w:tc>
          <w:tcPr>
            <w:tcW w:w="2682" w:type="dxa"/>
            <w:vMerge/>
            <w:vAlign w:val="center"/>
          </w:tcPr>
          <w:p w:rsidR="005C280E" w:rsidRPr="00583104" w:rsidRDefault="005C280E" w:rsidP="00026BB1">
            <w:pPr>
              <w:jc w:val="center"/>
              <w:rPr>
                <w:szCs w:val="21"/>
              </w:rPr>
            </w:pPr>
          </w:p>
        </w:tc>
        <w:tc>
          <w:tcPr>
            <w:tcW w:w="1654" w:type="dxa"/>
            <w:vMerge/>
            <w:vAlign w:val="center"/>
          </w:tcPr>
          <w:p w:rsidR="005C280E" w:rsidRPr="00583104" w:rsidRDefault="005C280E" w:rsidP="00026BB1">
            <w:pPr>
              <w:tabs>
                <w:tab w:val="left" w:pos="1470"/>
              </w:tabs>
              <w:jc w:val="center"/>
              <w:rPr>
                <w:szCs w:val="21"/>
              </w:rPr>
            </w:pP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10</w:t>
            </w:r>
          </w:p>
        </w:tc>
        <w:tc>
          <w:tcPr>
            <w:tcW w:w="2535" w:type="dxa"/>
            <w:vAlign w:val="center"/>
          </w:tcPr>
          <w:p w:rsidR="005C280E" w:rsidRPr="00583104" w:rsidRDefault="005C280E" w:rsidP="00026BB1">
            <w:pPr>
              <w:tabs>
                <w:tab w:val="left" w:pos="1470"/>
              </w:tabs>
              <w:jc w:val="center"/>
              <w:rPr>
                <w:szCs w:val="21"/>
              </w:rPr>
            </w:pPr>
            <w:r w:rsidRPr="00583104">
              <w:rPr>
                <w:rFonts w:hint="eastAsia"/>
                <w:szCs w:val="21"/>
              </w:rPr>
              <w:t>-----</w:t>
            </w:r>
          </w:p>
        </w:tc>
        <w:tc>
          <w:tcPr>
            <w:tcW w:w="2682" w:type="dxa"/>
            <w:vAlign w:val="center"/>
          </w:tcPr>
          <w:p w:rsidR="005C280E" w:rsidRPr="00583104" w:rsidRDefault="005C280E" w:rsidP="00026BB1">
            <w:pPr>
              <w:jc w:val="center"/>
              <w:rPr>
                <w:szCs w:val="21"/>
              </w:rPr>
            </w:pPr>
            <w:r w:rsidRPr="00583104">
              <w:rPr>
                <w:szCs w:val="21"/>
              </w:rPr>
              <w:t>GB/T 13007-1991</w:t>
            </w:r>
          </w:p>
        </w:tc>
        <w:tc>
          <w:tcPr>
            <w:tcW w:w="1654" w:type="dxa"/>
            <w:vAlign w:val="center"/>
          </w:tcPr>
          <w:p w:rsidR="005C280E" w:rsidRPr="00583104" w:rsidRDefault="005C280E" w:rsidP="00026BB1">
            <w:pPr>
              <w:tabs>
                <w:tab w:val="left" w:pos="1470"/>
              </w:tabs>
              <w:jc w:val="center"/>
              <w:rPr>
                <w:szCs w:val="21"/>
              </w:rPr>
            </w:pPr>
            <w:r w:rsidRPr="00583104">
              <w:rPr>
                <w:rFonts w:hint="eastAsia"/>
                <w:szCs w:val="21"/>
              </w:rPr>
              <w:t>减少</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11</w:t>
            </w:r>
          </w:p>
        </w:tc>
        <w:tc>
          <w:tcPr>
            <w:tcW w:w="2535" w:type="dxa"/>
            <w:vAlign w:val="center"/>
          </w:tcPr>
          <w:p w:rsidR="005C280E" w:rsidRPr="00583104" w:rsidRDefault="005C280E" w:rsidP="00026BB1">
            <w:pPr>
              <w:tabs>
                <w:tab w:val="left" w:pos="1470"/>
              </w:tabs>
              <w:jc w:val="center"/>
              <w:rPr>
                <w:szCs w:val="21"/>
              </w:rPr>
            </w:pPr>
            <w:r w:rsidRPr="00583104">
              <w:rPr>
                <w:rFonts w:hint="eastAsia"/>
                <w:szCs w:val="21"/>
              </w:rPr>
              <w:t>-----</w:t>
            </w:r>
          </w:p>
        </w:tc>
        <w:tc>
          <w:tcPr>
            <w:tcW w:w="2682" w:type="dxa"/>
            <w:vAlign w:val="center"/>
          </w:tcPr>
          <w:p w:rsidR="005C280E" w:rsidRPr="00583104" w:rsidRDefault="005C280E" w:rsidP="00026BB1">
            <w:pPr>
              <w:jc w:val="center"/>
              <w:rPr>
                <w:szCs w:val="21"/>
              </w:rPr>
            </w:pPr>
            <w:r w:rsidRPr="00583104">
              <w:rPr>
                <w:szCs w:val="21"/>
              </w:rPr>
              <w:t>GB/T 12785-2002</w:t>
            </w:r>
          </w:p>
        </w:tc>
        <w:tc>
          <w:tcPr>
            <w:tcW w:w="1654" w:type="dxa"/>
            <w:vAlign w:val="center"/>
          </w:tcPr>
          <w:p w:rsidR="005C280E" w:rsidRPr="00583104" w:rsidRDefault="005C280E" w:rsidP="00026BB1">
            <w:pPr>
              <w:tabs>
                <w:tab w:val="left" w:pos="1470"/>
              </w:tabs>
              <w:jc w:val="center"/>
              <w:rPr>
                <w:szCs w:val="21"/>
              </w:rPr>
            </w:pPr>
            <w:r w:rsidRPr="00583104">
              <w:rPr>
                <w:rFonts w:hint="eastAsia"/>
                <w:szCs w:val="21"/>
              </w:rPr>
              <w:t>减少</w:t>
            </w:r>
          </w:p>
          <w:p w:rsidR="005C280E" w:rsidRPr="00583104" w:rsidRDefault="005C280E" w:rsidP="00026BB1">
            <w:pPr>
              <w:tabs>
                <w:tab w:val="left" w:pos="1470"/>
              </w:tabs>
              <w:jc w:val="center"/>
              <w:rPr>
                <w:szCs w:val="21"/>
              </w:rPr>
            </w:pP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12</w:t>
            </w:r>
          </w:p>
        </w:tc>
        <w:tc>
          <w:tcPr>
            <w:tcW w:w="2535" w:type="dxa"/>
            <w:vAlign w:val="center"/>
          </w:tcPr>
          <w:p w:rsidR="005C280E" w:rsidRPr="00583104" w:rsidRDefault="005C280E" w:rsidP="00026BB1">
            <w:pPr>
              <w:tabs>
                <w:tab w:val="left" w:pos="1470"/>
              </w:tabs>
              <w:jc w:val="center"/>
              <w:rPr>
                <w:szCs w:val="21"/>
              </w:rPr>
            </w:pPr>
            <w:r w:rsidRPr="00583104">
              <w:rPr>
                <w:rFonts w:hint="eastAsia"/>
                <w:szCs w:val="21"/>
              </w:rPr>
              <w:t>-----</w:t>
            </w:r>
          </w:p>
        </w:tc>
        <w:tc>
          <w:tcPr>
            <w:tcW w:w="2682" w:type="dxa"/>
            <w:vAlign w:val="center"/>
          </w:tcPr>
          <w:p w:rsidR="005C280E" w:rsidRPr="00583104" w:rsidRDefault="005C280E" w:rsidP="00026BB1">
            <w:pPr>
              <w:jc w:val="center"/>
              <w:rPr>
                <w:szCs w:val="21"/>
              </w:rPr>
            </w:pPr>
            <w:r w:rsidRPr="00583104">
              <w:rPr>
                <w:szCs w:val="21"/>
              </w:rPr>
              <w:t>GB3836.6-2004</w:t>
            </w:r>
          </w:p>
        </w:tc>
        <w:tc>
          <w:tcPr>
            <w:tcW w:w="1654" w:type="dxa"/>
            <w:vAlign w:val="center"/>
          </w:tcPr>
          <w:p w:rsidR="005C280E" w:rsidRPr="00583104" w:rsidRDefault="005C280E" w:rsidP="00026BB1">
            <w:pPr>
              <w:tabs>
                <w:tab w:val="left" w:pos="1470"/>
              </w:tabs>
              <w:jc w:val="center"/>
              <w:rPr>
                <w:szCs w:val="21"/>
              </w:rPr>
            </w:pPr>
            <w:r w:rsidRPr="00583104">
              <w:rPr>
                <w:rFonts w:hint="eastAsia"/>
                <w:szCs w:val="21"/>
              </w:rPr>
              <w:t>减少</w:t>
            </w:r>
          </w:p>
        </w:tc>
      </w:tr>
      <w:tr w:rsidR="005C280E" w:rsidRPr="00583104" w:rsidTr="00026BB1">
        <w:trPr>
          <w:trHeight w:val="836"/>
          <w:jc w:val="center"/>
        </w:trPr>
        <w:tc>
          <w:tcPr>
            <w:tcW w:w="744" w:type="dxa"/>
            <w:vAlign w:val="center"/>
          </w:tcPr>
          <w:p w:rsidR="005C280E" w:rsidRPr="00583104" w:rsidRDefault="005C280E" w:rsidP="00026BB1">
            <w:pPr>
              <w:jc w:val="center"/>
              <w:rPr>
                <w:rFonts w:ascii="宋体"/>
                <w:szCs w:val="21"/>
              </w:rPr>
            </w:pPr>
            <w:r w:rsidRPr="00583104">
              <w:rPr>
                <w:rFonts w:ascii="宋体"/>
                <w:szCs w:val="21"/>
              </w:rPr>
              <w:t>13</w:t>
            </w:r>
          </w:p>
        </w:tc>
        <w:tc>
          <w:tcPr>
            <w:tcW w:w="2535" w:type="dxa"/>
            <w:vAlign w:val="center"/>
          </w:tcPr>
          <w:p w:rsidR="005C280E" w:rsidRPr="00583104" w:rsidRDefault="005C280E" w:rsidP="00026BB1">
            <w:pPr>
              <w:tabs>
                <w:tab w:val="left" w:pos="1470"/>
              </w:tabs>
              <w:jc w:val="center"/>
              <w:rPr>
                <w:szCs w:val="21"/>
              </w:rPr>
            </w:pPr>
            <w:r w:rsidRPr="00583104">
              <w:rPr>
                <w:rFonts w:hint="eastAsia"/>
                <w:szCs w:val="21"/>
              </w:rPr>
              <w:t>-----</w:t>
            </w:r>
          </w:p>
        </w:tc>
        <w:tc>
          <w:tcPr>
            <w:tcW w:w="2682" w:type="dxa"/>
            <w:vAlign w:val="center"/>
          </w:tcPr>
          <w:p w:rsidR="005C280E" w:rsidRPr="00583104" w:rsidRDefault="005C280E" w:rsidP="00026BB1">
            <w:pPr>
              <w:jc w:val="center"/>
              <w:rPr>
                <w:szCs w:val="21"/>
              </w:rPr>
            </w:pPr>
            <w:r w:rsidRPr="00583104">
              <w:rPr>
                <w:szCs w:val="21"/>
              </w:rPr>
              <w:t>GB3836.7-2004</w:t>
            </w:r>
          </w:p>
        </w:tc>
        <w:tc>
          <w:tcPr>
            <w:tcW w:w="1654" w:type="dxa"/>
            <w:vAlign w:val="center"/>
          </w:tcPr>
          <w:p w:rsidR="005C280E" w:rsidRPr="00583104" w:rsidRDefault="005C280E" w:rsidP="00026BB1">
            <w:pPr>
              <w:tabs>
                <w:tab w:val="left" w:pos="1470"/>
              </w:tabs>
              <w:jc w:val="center"/>
              <w:rPr>
                <w:szCs w:val="21"/>
              </w:rPr>
            </w:pPr>
            <w:r w:rsidRPr="00583104">
              <w:rPr>
                <w:rFonts w:hint="eastAsia"/>
                <w:szCs w:val="21"/>
              </w:rPr>
              <w:t>减少</w:t>
            </w:r>
          </w:p>
        </w:tc>
      </w:tr>
    </w:tbl>
    <w:p w:rsidR="005C280E" w:rsidRPr="00583104" w:rsidRDefault="005C280E" w:rsidP="005C280E">
      <w:pPr>
        <w:rPr>
          <w:szCs w:val="21"/>
        </w:rPr>
      </w:pPr>
    </w:p>
    <w:p w:rsidR="0049341B" w:rsidRPr="00583104" w:rsidRDefault="0049341B"/>
    <w:sectPr w:rsidR="0049341B" w:rsidRPr="00583104" w:rsidSect="00026BB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634" w:rsidRDefault="00EA2634" w:rsidP="005C280E">
      <w:r>
        <w:separator/>
      </w:r>
    </w:p>
  </w:endnote>
  <w:endnote w:type="continuationSeparator" w:id="0">
    <w:p w:rsidR="00EA2634" w:rsidRDefault="00EA2634" w:rsidP="005C2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fixed"/>
    <w:sig w:usb0="00000001" w:usb1="080E0000" w:usb2="00000010" w:usb3="00000000" w:csb0="00040000" w:csb1="00000000"/>
  </w:font>
  <w:font w:name="MS+Sans+Serif">
    <w:altName w:val="黑体"/>
    <w:charset w:val="86"/>
    <w:family w:val="auto"/>
    <w:pitch w:val="default"/>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955050">
    <w:pPr>
      <w:pStyle w:val="a6"/>
      <w:framePr w:wrap="around" w:vAnchor="text" w:hAnchor="margin" w:xAlign="center" w:y="1"/>
      <w:rPr>
        <w:rStyle w:val="ad"/>
      </w:rPr>
    </w:pPr>
    <w:r>
      <w:rPr>
        <w:rStyle w:val="ad"/>
      </w:rPr>
      <w:fldChar w:fldCharType="begin"/>
    </w:r>
    <w:r w:rsidR="00026BB1">
      <w:rPr>
        <w:rStyle w:val="ad"/>
      </w:rPr>
      <w:instrText xml:space="preserve">PAGE  </w:instrText>
    </w:r>
    <w:r>
      <w:rPr>
        <w:rStyle w:val="ad"/>
      </w:rPr>
      <w:fldChar w:fldCharType="end"/>
    </w:r>
  </w:p>
  <w:p w:rsidR="00026BB1" w:rsidRDefault="00026BB1" w:rsidP="00026BB1">
    <w:pPr>
      <w:pStyle w:val="a6"/>
      <w:ind w:firstLineChars="100" w:firstLine="210"/>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pPr>
      <w:pStyle w:val="a6"/>
      <w:wordWrap w:val="0"/>
      <w:jc w:val="right"/>
      <w:rPr>
        <w:sz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pPr>
      <w:pStyle w:val="a6"/>
      <w:wordWrap w:val="0"/>
      <w:jc w:val="right"/>
      <w:rPr>
        <w:sz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955050" w:rsidP="00026BB1">
    <w:pPr>
      <w:pStyle w:val="a6"/>
      <w:ind w:firstLineChars="100" w:firstLine="210"/>
      <w:rPr>
        <w:sz w:val="21"/>
      </w:rPr>
    </w:pPr>
    <w:r>
      <w:rPr>
        <w:rStyle w:val="ad"/>
        <w:sz w:val="21"/>
      </w:rPr>
      <w:fldChar w:fldCharType="begin"/>
    </w:r>
    <w:r w:rsidR="00026BB1">
      <w:rPr>
        <w:rStyle w:val="ad"/>
        <w:sz w:val="21"/>
      </w:rPr>
      <w:instrText xml:space="preserve"> PAGE </w:instrText>
    </w:r>
    <w:r>
      <w:rPr>
        <w:rStyle w:val="ad"/>
        <w:sz w:val="21"/>
      </w:rPr>
      <w:fldChar w:fldCharType="separate"/>
    </w:r>
    <w:r w:rsidR="00026BB1">
      <w:rPr>
        <w:rStyle w:val="ad"/>
        <w:sz w:val="21"/>
      </w:rPr>
      <w:t>18</w:t>
    </w:r>
    <w:r>
      <w:rPr>
        <w:rStyle w:val="ad"/>
        <w:sz w:val="21"/>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955050" w:rsidP="00026BB1">
    <w:pPr>
      <w:pStyle w:val="a6"/>
      <w:ind w:firstLineChars="100" w:firstLine="210"/>
      <w:rPr>
        <w:sz w:val="21"/>
      </w:rPr>
    </w:pPr>
    <w:r>
      <w:rPr>
        <w:rStyle w:val="ad"/>
        <w:sz w:val="21"/>
      </w:rPr>
      <w:fldChar w:fldCharType="begin"/>
    </w:r>
    <w:r w:rsidR="00026BB1">
      <w:rPr>
        <w:rStyle w:val="ad"/>
        <w:sz w:val="21"/>
      </w:rPr>
      <w:instrText xml:space="preserve"> PAGE </w:instrText>
    </w:r>
    <w:r>
      <w:rPr>
        <w:rStyle w:val="ad"/>
        <w:sz w:val="21"/>
      </w:rPr>
      <w:fldChar w:fldCharType="separate"/>
    </w:r>
    <w:r w:rsidR="00026BB1">
      <w:rPr>
        <w:rStyle w:val="ad"/>
        <w:sz w:val="21"/>
      </w:rPr>
      <w:t>18</w:t>
    </w:r>
    <w:r>
      <w:rPr>
        <w:rStyle w:val="ad"/>
        <w:sz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955050" w:rsidP="00026BB1">
    <w:pPr>
      <w:pStyle w:val="a6"/>
      <w:ind w:firstLineChars="100" w:firstLine="210"/>
      <w:rPr>
        <w:sz w:val="21"/>
      </w:rPr>
    </w:pPr>
    <w:r>
      <w:rPr>
        <w:rStyle w:val="ad"/>
        <w:sz w:val="21"/>
      </w:rPr>
      <w:fldChar w:fldCharType="begin"/>
    </w:r>
    <w:r w:rsidR="00026BB1">
      <w:rPr>
        <w:rStyle w:val="ad"/>
        <w:sz w:val="21"/>
      </w:rPr>
      <w:instrText xml:space="preserve"> PAGE </w:instrText>
    </w:r>
    <w:r>
      <w:rPr>
        <w:rStyle w:val="ad"/>
        <w:sz w:val="21"/>
      </w:rPr>
      <w:fldChar w:fldCharType="separate"/>
    </w:r>
    <w:r w:rsidR="00026BB1">
      <w:rPr>
        <w:rStyle w:val="ad"/>
        <w:sz w:val="21"/>
      </w:rPr>
      <w:t>18</w:t>
    </w:r>
    <w:r>
      <w:rPr>
        <w:rStyle w:val="ad"/>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634" w:rsidRDefault="00EA2634" w:rsidP="005C280E">
      <w:r>
        <w:separator/>
      </w:r>
    </w:p>
  </w:footnote>
  <w:footnote w:type="continuationSeparator" w:id="0">
    <w:p w:rsidR="00EA2634" w:rsidRDefault="00EA2634" w:rsidP="005C28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pPr>
      <w:pStyle w:val="a5"/>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733" w:type="dxa"/>
      <w:jc w:val="center"/>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747"/>
      <w:gridCol w:w="707"/>
      <w:gridCol w:w="4269"/>
      <w:gridCol w:w="4853"/>
      <w:gridCol w:w="1470"/>
      <w:gridCol w:w="1687"/>
    </w:tblGrid>
    <w:tr w:rsidR="00026BB1">
      <w:trPr>
        <w:cantSplit/>
        <w:tblHeader/>
        <w:jc w:val="center"/>
      </w:trPr>
      <w:tc>
        <w:tcPr>
          <w:tcW w:w="747" w:type="dxa"/>
          <w:tcBorders>
            <w:top w:val="single" w:sz="4" w:space="0" w:color="auto"/>
            <w:bottom w:val="single" w:sz="4" w:space="0" w:color="auto"/>
            <w:right w:val="single" w:sz="4" w:space="0" w:color="auto"/>
          </w:tcBorders>
          <w:vAlign w:val="center"/>
        </w:tcPr>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序号</w:t>
          </w:r>
        </w:p>
      </w:tc>
      <w:tc>
        <w:tcPr>
          <w:tcW w:w="707" w:type="dxa"/>
          <w:tcBorders>
            <w:top w:val="single" w:sz="4" w:space="0" w:color="auto"/>
            <w:left w:val="single" w:sz="4" w:space="0" w:color="auto"/>
            <w:bottom w:val="single" w:sz="4" w:space="0" w:color="auto"/>
            <w:right w:val="single" w:sz="4" w:space="0" w:color="auto"/>
          </w:tcBorders>
          <w:vAlign w:val="center"/>
        </w:tcPr>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核查</w:t>
          </w:r>
        </w:p>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项目</w:t>
          </w:r>
        </w:p>
      </w:tc>
      <w:tc>
        <w:tcPr>
          <w:tcW w:w="4269" w:type="dxa"/>
          <w:tcBorders>
            <w:top w:val="single" w:sz="4" w:space="0" w:color="auto"/>
            <w:left w:val="single" w:sz="4" w:space="0" w:color="auto"/>
            <w:bottom w:val="single" w:sz="4" w:space="0" w:color="auto"/>
            <w:right w:val="single" w:sz="4" w:space="0" w:color="auto"/>
          </w:tcBorders>
          <w:vAlign w:val="center"/>
        </w:tcPr>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核查内容和要点</w:t>
          </w:r>
        </w:p>
      </w:tc>
      <w:tc>
        <w:tcPr>
          <w:tcW w:w="4853" w:type="dxa"/>
          <w:tcBorders>
            <w:top w:val="single" w:sz="4" w:space="0" w:color="auto"/>
            <w:left w:val="single" w:sz="4" w:space="0" w:color="auto"/>
            <w:bottom w:val="single" w:sz="4" w:space="0" w:color="auto"/>
            <w:right w:val="single" w:sz="4" w:space="0" w:color="auto"/>
          </w:tcBorders>
          <w:vAlign w:val="center"/>
        </w:tcPr>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核查情况</w:t>
          </w:r>
        </w:p>
      </w:tc>
      <w:tc>
        <w:tcPr>
          <w:tcW w:w="1470" w:type="dxa"/>
          <w:tcBorders>
            <w:top w:val="single" w:sz="4" w:space="0" w:color="auto"/>
            <w:left w:val="single" w:sz="4" w:space="0" w:color="auto"/>
            <w:bottom w:val="single" w:sz="4" w:space="0" w:color="auto"/>
            <w:right w:val="single" w:sz="4" w:space="0" w:color="auto"/>
          </w:tcBorders>
          <w:vAlign w:val="center"/>
        </w:tcPr>
        <w:p w:rsidR="00026BB1" w:rsidRDefault="00026BB1">
          <w:pPr>
            <w:adjustRightInd w:val="0"/>
            <w:snapToGrid w:val="0"/>
            <w:spacing w:line="300" w:lineRule="auto"/>
            <w:jc w:val="center"/>
            <w:rPr>
              <w:rFonts w:ascii="宋体"/>
              <w:b/>
              <w:bCs/>
              <w:color w:val="FF0000"/>
            </w:rPr>
          </w:pPr>
          <w:r>
            <w:rPr>
              <w:rFonts w:ascii="宋体" w:hAnsi="宋体" w:hint="eastAsia"/>
              <w:b/>
              <w:bCs/>
              <w:color w:val="000000"/>
            </w:rPr>
            <w:t>结论</w:t>
          </w:r>
        </w:p>
      </w:tc>
      <w:tc>
        <w:tcPr>
          <w:tcW w:w="1687" w:type="dxa"/>
          <w:tcBorders>
            <w:top w:val="single" w:sz="4" w:space="0" w:color="auto"/>
            <w:left w:val="single" w:sz="4" w:space="0" w:color="auto"/>
            <w:bottom w:val="single" w:sz="4" w:space="0" w:color="auto"/>
          </w:tcBorders>
          <w:vAlign w:val="center"/>
        </w:tcPr>
        <w:p w:rsidR="00026BB1" w:rsidRDefault="00026BB1">
          <w:pPr>
            <w:adjustRightInd w:val="0"/>
            <w:snapToGrid w:val="0"/>
            <w:spacing w:line="300" w:lineRule="auto"/>
            <w:jc w:val="center"/>
            <w:rPr>
              <w:rFonts w:ascii="宋体"/>
              <w:b/>
              <w:bCs/>
              <w:color w:val="000000"/>
            </w:rPr>
          </w:pPr>
          <w:r>
            <w:rPr>
              <w:rFonts w:ascii="宋体" w:hAnsi="宋体" w:hint="eastAsia"/>
              <w:b/>
              <w:bCs/>
              <w:color w:val="000000"/>
            </w:rPr>
            <w:t>备注</w:t>
          </w:r>
        </w:p>
      </w:tc>
    </w:tr>
  </w:tbl>
  <w:p w:rsidR="00026BB1" w:rsidRDefault="00026BB1">
    <w:pPr>
      <w:pStyle w:val="a5"/>
      <w:pBdr>
        <w:bottom w:val="single" w:sz="6" w:space="0" w:color="auto"/>
      </w:pBdr>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pPr>
      <w:pStyle w:val="a5"/>
      <w:pBdr>
        <w:bottom w:val="none" w:sz="0" w:space="0" w:color="auto"/>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BB1" w:rsidRDefault="00026BB1" w:rsidP="00583104">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start w:val="1"/>
      <w:numFmt w:val="decimal"/>
      <w:lvlText w:val="%1．"/>
      <w:lvlJc w:val="left"/>
      <w:pPr>
        <w:tabs>
          <w:tab w:val="left" w:pos="720"/>
        </w:tabs>
        <w:ind w:left="720" w:hanging="720"/>
      </w:pPr>
      <w:rPr>
        <w:rFonts w:cs="Times New Roman" w:hint="eastAsia"/>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27273400"/>
    <w:multiLevelType w:val="hybridMultilevel"/>
    <w:tmpl w:val="919804D2"/>
    <w:lvl w:ilvl="0" w:tplc="FFFFFFFF">
      <w:start w:val="1"/>
      <w:numFmt w:val="japaneseCounting"/>
      <w:pStyle w:val="1"/>
      <w:lvlText w:val="第%1章"/>
      <w:lvlJc w:val="left"/>
      <w:pPr>
        <w:tabs>
          <w:tab w:val="num" w:pos="1545"/>
        </w:tabs>
        <w:ind w:left="1545" w:hanging="1545"/>
      </w:pPr>
      <w:rPr>
        <w:rFonts w:hint="eastAsia"/>
      </w:rPr>
    </w:lvl>
    <w:lvl w:ilvl="1" w:tplc="607E39EC">
      <w:start w:val="1"/>
      <w:numFmt w:val="japaneseCounting"/>
      <w:lvlText w:val="第%2节"/>
      <w:lvlJc w:val="left"/>
      <w:pPr>
        <w:tabs>
          <w:tab w:val="num" w:pos="1530"/>
        </w:tabs>
        <w:ind w:left="1530" w:hanging="1110"/>
      </w:pPr>
      <w:rPr>
        <w:rFonts w:hint="eastAsia"/>
      </w:rPr>
    </w:lvl>
    <w:lvl w:ilvl="2" w:tplc="FFFFFFFF">
      <w:start w:val="1"/>
      <w:numFmt w:val="japaneseCounting"/>
      <w:lvlText w:val="%3、"/>
      <w:lvlJc w:val="left"/>
      <w:pPr>
        <w:tabs>
          <w:tab w:val="num" w:pos="1260"/>
        </w:tabs>
        <w:ind w:left="1260" w:hanging="420"/>
      </w:pPr>
      <w:rPr>
        <w:rFonts w:hint="eastAsia"/>
      </w:rPr>
    </w:lvl>
    <w:lvl w:ilvl="3" w:tplc="5C86DBA0">
      <w:start w:val="1"/>
      <w:numFmt w:val="japaneseCounting"/>
      <w:lvlText w:val="第%4条"/>
      <w:lvlJc w:val="left"/>
      <w:pPr>
        <w:tabs>
          <w:tab w:val="num" w:pos="2316"/>
        </w:tabs>
        <w:ind w:left="2316" w:hanging="1056"/>
      </w:pPr>
      <w:rPr>
        <w:rFonts w:hint="eastAsia"/>
      </w:rPr>
    </w:lvl>
    <w:lvl w:ilvl="4" w:tplc="AB10F886">
      <w:start w:val="1"/>
      <w:numFmt w:val="decimal"/>
      <w:lvlText w:val="%5、"/>
      <w:lvlJc w:val="left"/>
      <w:pPr>
        <w:tabs>
          <w:tab w:val="num" w:pos="2400"/>
        </w:tabs>
        <w:ind w:left="2400" w:hanging="720"/>
      </w:pPr>
      <w:rPr>
        <w:rFonts w:hint="eastAsia"/>
      </w:rPr>
    </w:lvl>
    <w:lvl w:ilvl="5" w:tplc="284678F4">
      <w:start w:val="1"/>
      <w:numFmt w:val="japaneseCounting"/>
      <w:lvlText w:val="（%6）"/>
      <w:lvlJc w:val="left"/>
      <w:pPr>
        <w:tabs>
          <w:tab w:val="num" w:pos="3480"/>
        </w:tabs>
        <w:ind w:left="3480" w:hanging="1380"/>
      </w:pPr>
      <w:rPr>
        <w:rFonts w:ascii="宋体" w:hAnsi="宋体" w:hint="eastAsia"/>
        <w:sz w:val="28"/>
      </w:r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
    <w:nsid w:val="4BEF674E"/>
    <w:multiLevelType w:val="multilevel"/>
    <w:tmpl w:val="9F5E7348"/>
    <w:lvl w:ilvl="0">
      <w:start w:val="1"/>
      <w:numFmt w:val="japaneseCounting"/>
      <w:lvlText w:val="第%1条"/>
      <w:lvlJc w:val="left"/>
      <w:pPr>
        <w:ind w:left="1554" w:hanging="420"/>
      </w:pPr>
      <w:rPr>
        <w:rFonts w:cs="Times New Roman" w:hint="default"/>
        <w:b/>
        <w:i w:val="0"/>
        <w:color w:val="auto"/>
        <w:lang w:val="en-US"/>
      </w:rPr>
    </w:lvl>
    <w:lvl w:ilvl="1" w:tentative="1">
      <w:start w:val="1"/>
      <w:numFmt w:val="lowerLetter"/>
      <w:lvlText w:val="%2)"/>
      <w:lvlJc w:val="left"/>
      <w:pPr>
        <w:ind w:left="1262" w:hanging="420"/>
      </w:pPr>
      <w:rPr>
        <w:rFonts w:cs="Times New Roman"/>
      </w:rPr>
    </w:lvl>
    <w:lvl w:ilvl="2" w:tentative="1">
      <w:start w:val="1"/>
      <w:numFmt w:val="lowerRoman"/>
      <w:lvlText w:val="%3."/>
      <w:lvlJc w:val="right"/>
      <w:pPr>
        <w:ind w:left="1682" w:hanging="420"/>
      </w:pPr>
      <w:rPr>
        <w:rFonts w:cs="Times New Roman"/>
      </w:rPr>
    </w:lvl>
    <w:lvl w:ilvl="3" w:tentative="1">
      <w:start w:val="1"/>
      <w:numFmt w:val="decimal"/>
      <w:lvlText w:val="%4."/>
      <w:lvlJc w:val="left"/>
      <w:pPr>
        <w:ind w:left="2102" w:hanging="420"/>
      </w:pPr>
      <w:rPr>
        <w:rFonts w:cs="Times New Roman"/>
      </w:rPr>
    </w:lvl>
    <w:lvl w:ilvl="4" w:tentative="1">
      <w:start w:val="1"/>
      <w:numFmt w:val="lowerLetter"/>
      <w:lvlText w:val="%5)"/>
      <w:lvlJc w:val="left"/>
      <w:pPr>
        <w:ind w:left="2522" w:hanging="420"/>
      </w:pPr>
      <w:rPr>
        <w:rFonts w:cs="Times New Roman"/>
      </w:rPr>
    </w:lvl>
    <w:lvl w:ilvl="5" w:tentative="1">
      <w:start w:val="1"/>
      <w:numFmt w:val="lowerRoman"/>
      <w:lvlText w:val="%6."/>
      <w:lvlJc w:val="right"/>
      <w:pPr>
        <w:ind w:left="2942" w:hanging="420"/>
      </w:pPr>
      <w:rPr>
        <w:rFonts w:cs="Times New Roman"/>
      </w:rPr>
    </w:lvl>
    <w:lvl w:ilvl="6" w:tentative="1">
      <w:start w:val="1"/>
      <w:numFmt w:val="decimal"/>
      <w:lvlText w:val="%7."/>
      <w:lvlJc w:val="left"/>
      <w:pPr>
        <w:ind w:left="3362" w:hanging="420"/>
      </w:pPr>
      <w:rPr>
        <w:rFonts w:cs="Times New Roman"/>
      </w:rPr>
    </w:lvl>
    <w:lvl w:ilvl="7" w:tentative="1">
      <w:start w:val="1"/>
      <w:numFmt w:val="lowerLetter"/>
      <w:lvlText w:val="%8)"/>
      <w:lvlJc w:val="left"/>
      <w:pPr>
        <w:ind w:left="3782" w:hanging="420"/>
      </w:pPr>
      <w:rPr>
        <w:rFonts w:cs="Times New Roman"/>
      </w:rPr>
    </w:lvl>
    <w:lvl w:ilvl="8" w:tentative="1">
      <w:start w:val="1"/>
      <w:numFmt w:val="lowerRoman"/>
      <w:lvlText w:val="%9."/>
      <w:lvlJc w:val="right"/>
      <w:pPr>
        <w:ind w:left="4202" w:hanging="420"/>
      </w:pPr>
      <w:rPr>
        <w:rFonts w:cs="Times New Roman"/>
      </w:rPr>
    </w:lvl>
  </w:abstractNum>
  <w:abstractNum w:abstractNumId="3">
    <w:nsid w:val="54EF1B92"/>
    <w:multiLevelType w:val="multilevel"/>
    <w:tmpl w:val="9F5E7348"/>
    <w:lvl w:ilvl="0">
      <w:start w:val="1"/>
      <w:numFmt w:val="japaneseCounting"/>
      <w:lvlText w:val="第%1条"/>
      <w:lvlJc w:val="left"/>
      <w:pPr>
        <w:ind w:left="704" w:hanging="420"/>
      </w:pPr>
      <w:rPr>
        <w:rFonts w:cs="Times New Roman" w:hint="default"/>
        <w:b/>
        <w:i w:val="0"/>
        <w:color w:val="auto"/>
        <w:lang w:val="en-US"/>
      </w:rPr>
    </w:lvl>
    <w:lvl w:ilvl="1" w:tentative="1">
      <w:start w:val="1"/>
      <w:numFmt w:val="lowerLetter"/>
      <w:lvlText w:val="%2)"/>
      <w:lvlJc w:val="left"/>
      <w:pPr>
        <w:ind w:left="1262" w:hanging="420"/>
      </w:pPr>
      <w:rPr>
        <w:rFonts w:cs="Times New Roman"/>
      </w:rPr>
    </w:lvl>
    <w:lvl w:ilvl="2" w:tentative="1">
      <w:start w:val="1"/>
      <w:numFmt w:val="lowerRoman"/>
      <w:lvlText w:val="%3."/>
      <w:lvlJc w:val="right"/>
      <w:pPr>
        <w:ind w:left="1682" w:hanging="420"/>
      </w:pPr>
      <w:rPr>
        <w:rFonts w:cs="Times New Roman"/>
      </w:rPr>
    </w:lvl>
    <w:lvl w:ilvl="3" w:tentative="1">
      <w:start w:val="1"/>
      <w:numFmt w:val="decimal"/>
      <w:lvlText w:val="%4."/>
      <w:lvlJc w:val="left"/>
      <w:pPr>
        <w:ind w:left="2102" w:hanging="420"/>
      </w:pPr>
      <w:rPr>
        <w:rFonts w:cs="Times New Roman"/>
      </w:rPr>
    </w:lvl>
    <w:lvl w:ilvl="4" w:tentative="1">
      <w:start w:val="1"/>
      <w:numFmt w:val="lowerLetter"/>
      <w:lvlText w:val="%5)"/>
      <w:lvlJc w:val="left"/>
      <w:pPr>
        <w:ind w:left="2522" w:hanging="420"/>
      </w:pPr>
      <w:rPr>
        <w:rFonts w:cs="Times New Roman"/>
      </w:rPr>
    </w:lvl>
    <w:lvl w:ilvl="5" w:tentative="1">
      <w:start w:val="1"/>
      <w:numFmt w:val="lowerRoman"/>
      <w:lvlText w:val="%6."/>
      <w:lvlJc w:val="right"/>
      <w:pPr>
        <w:ind w:left="2942" w:hanging="420"/>
      </w:pPr>
      <w:rPr>
        <w:rFonts w:cs="Times New Roman"/>
      </w:rPr>
    </w:lvl>
    <w:lvl w:ilvl="6" w:tentative="1">
      <w:start w:val="1"/>
      <w:numFmt w:val="decimal"/>
      <w:lvlText w:val="%7."/>
      <w:lvlJc w:val="left"/>
      <w:pPr>
        <w:ind w:left="3362" w:hanging="420"/>
      </w:pPr>
      <w:rPr>
        <w:rFonts w:cs="Times New Roman"/>
      </w:rPr>
    </w:lvl>
    <w:lvl w:ilvl="7" w:tentative="1">
      <w:start w:val="1"/>
      <w:numFmt w:val="lowerLetter"/>
      <w:lvlText w:val="%8)"/>
      <w:lvlJc w:val="left"/>
      <w:pPr>
        <w:ind w:left="3782" w:hanging="420"/>
      </w:pPr>
      <w:rPr>
        <w:rFonts w:cs="Times New Roman"/>
      </w:rPr>
    </w:lvl>
    <w:lvl w:ilvl="8" w:tentative="1">
      <w:start w:val="1"/>
      <w:numFmt w:val="lowerRoman"/>
      <w:lvlText w:val="%9."/>
      <w:lvlJc w:val="right"/>
      <w:pPr>
        <w:ind w:left="4202" w:hanging="420"/>
      </w:pPr>
      <w:rPr>
        <w:rFonts w:cs="Times New Roman"/>
      </w:rPr>
    </w:lvl>
  </w:abstractNum>
  <w:abstractNum w:abstractNumId="4">
    <w:nsid w:val="57D38885"/>
    <w:multiLevelType w:val="singleLevel"/>
    <w:tmpl w:val="57D38885"/>
    <w:lvl w:ilvl="0">
      <w:start w:val="1"/>
      <w:numFmt w:val="chineseCounting"/>
      <w:suff w:val="nothing"/>
      <w:lvlText w:val="（%1）"/>
      <w:lvlJc w:val="left"/>
      <w:rPr>
        <w:rFonts w:cs="Times New Roman"/>
      </w:rPr>
    </w:lvl>
  </w:abstractNum>
  <w:num w:numId="1">
    <w:abstractNumId w:val="1"/>
  </w:num>
  <w:num w:numId="2">
    <w:abstractNumId w:val="1"/>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ocumentProtection w:edit="readOnly" w:formatting="1" w:enforcement="1" w:cryptProviderType="rsaFull" w:cryptAlgorithmClass="hash" w:cryptAlgorithmType="typeAny" w:cryptAlgorithmSid="4" w:cryptSpinCount="100000" w:hash="i5hSUjQFXEHEIDLxJ7ikC7fcqII=" w:salt="P3T2tip7IvyI8jeZC2J2Lg=="/>
  <w:defaultTabStop w:val="420"/>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631D"/>
    <w:rsid w:val="00026BB1"/>
    <w:rsid w:val="00035B49"/>
    <w:rsid w:val="000A157E"/>
    <w:rsid w:val="000C65F1"/>
    <w:rsid w:val="000D2961"/>
    <w:rsid w:val="001013B5"/>
    <w:rsid w:val="00125106"/>
    <w:rsid w:val="00137883"/>
    <w:rsid w:val="00171673"/>
    <w:rsid w:val="001843C1"/>
    <w:rsid w:val="001A0B6F"/>
    <w:rsid w:val="001C21D5"/>
    <w:rsid w:val="002313B0"/>
    <w:rsid w:val="00284328"/>
    <w:rsid w:val="00287325"/>
    <w:rsid w:val="002A312A"/>
    <w:rsid w:val="002F43F9"/>
    <w:rsid w:val="0031631D"/>
    <w:rsid w:val="003247DF"/>
    <w:rsid w:val="00333203"/>
    <w:rsid w:val="003837FA"/>
    <w:rsid w:val="003A0375"/>
    <w:rsid w:val="003A3C31"/>
    <w:rsid w:val="003C64D5"/>
    <w:rsid w:val="003D5FD8"/>
    <w:rsid w:val="004451CB"/>
    <w:rsid w:val="0049341B"/>
    <w:rsid w:val="004A5AE4"/>
    <w:rsid w:val="004C72F1"/>
    <w:rsid w:val="005519CF"/>
    <w:rsid w:val="00560BC3"/>
    <w:rsid w:val="00583104"/>
    <w:rsid w:val="005C280E"/>
    <w:rsid w:val="00603F8B"/>
    <w:rsid w:val="00630345"/>
    <w:rsid w:val="00670975"/>
    <w:rsid w:val="006A3B5C"/>
    <w:rsid w:val="006B7117"/>
    <w:rsid w:val="006C433D"/>
    <w:rsid w:val="006C63CE"/>
    <w:rsid w:val="00747DBB"/>
    <w:rsid w:val="00766C35"/>
    <w:rsid w:val="007C632A"/>
    <w:rsid w:val="00835E84"/>
    <w:rsid w:val="008418F8"/>
    <w:rsid w:val="00865019"/>
    <w:rsid w:val="00894A77"/>
    <w:rsid w:val="008A74CD"/>
    <w:rsid w:val="008D295A"/>
    <w:rsid w:val="009465A4"/>
    <w:rsid w:val="00955050"/>
    <w:rsid w:val="009D22EE"/>
    <w:rsid w:val="009E4868"/>
    <w:rsid w:val="00A52AFD"/>
    <w:rsid w:val="00A87ED2"/>
    <w:rsid w:val="00AB0694"/>
    <w:rsid w:val="00AF7F5C"/>
    <w:rsid w:val="00BA60F6"/>
    <w:rsid w:val="00BB5DF0"/>
    <w:rsid w:val="00C00D1F"/>
    <w:rsid w:val="00C70914"/>
    <w:rsid w:val="00CA33F0"/>
    <w:rsid w:val="00D45DA1"/>
    <w:rsid w:val="00D50C22"/>
    <w:rsid w:val="00D61532"/>
    <w:rsid w:val="00D920AD"/>
    <w:rsid w:val="00DC44A9"/>
    <w:rsid w:val="00DD75FF"/>
    <w:rsid w:val="00E056E3"/>
    <w:rsid w:val="00E1720F"/>
    <w:rsid w:val="00E335B0"/>
    <w:rsid w:val="00E42F8D"/>
    <w:rsid w:val="00E71C9F"/>
    <w:rsid w:val="00E80506"/>
    <w:rsid w:val="00EA2634"/>
    <w:rsid w:val="00EB5348"/>
    <w:rsid w:val="00EC7880"/>
    <w:rsid w:val="00EE4990"/>
    <w:rsid w:val="00F41B73"/>
    <w:rsid w:val="00F52FE3"/>
    <w:rsid w:val="00F73A04"/>
    <w:rsid w:val="00F74C5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locked="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5"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0E"/>
    <w:pPr>
      <w:widowControl w:val="0"/>
      <w:spacing w:line="240" w:lineRule="auto"/>
      <w:jc w:val="both"/>
    </w:pPr>
    <w:rPr>
      <w:kern w:val="2"/>
      <w:sz w:val="21"/>
    </w:rPr>
  </w:style>
  <w:style w:type="paragraph" w:styleId="1">
    <w:name w:val="heading 1"/>
    <w:basedOn w:val="a"/>
    <w:next w:val="a"/>
    <w:link w:val="1Char"/>
    <w:uiPriority w:val="99"/>
    <w:qFormat/>
    <w:locked/>
    <w:rsid w:val="00E335B0"/>
    <w:pPr>
      <w:keepNext/>
      <w:keepLines/>
      <w:numPr>
        <w:numId w:val="1"/>
      </w:numPr>
      <w:spacing w:before="340" w:after="330" w:line="300" w:lineRule="auto"/>
      <w:outlineLvl w:val="0"/>
    </w:pPr>
    <w:rPr>
      <w:rFonts w:ascii="黑体" w:eastAsia="黑体" w:hAnsi="宋体"/>
      <w:kern w:val="44"/>
      <w:sz w:val="30"/>
      <w:szCs w:val="44"/>
    </w:rPr>
  </w:style>
  <w:style w:type="paragraph" w:styleId="2">
    <w:name w:val="heading 2"/>
    <w:basedOn w:val="a"/>
    <w:next w:val="a"/>
    <w:link w:val="2Char"/>
    <w:uiPriority w:val="99"/>
    <w:qFormat/>
    <w:rsid w:val="005C280E"/>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5C280E"/>
    <w:pPr>
      <w:keepNext/>
      <w:keepLines/>
      <w:spacing w:line="440" w:lineRule="exact"/>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5B0"/>
    <w:pPr>
      <w:ind w:firstLineChars="200" w:firstLine="420"/>
    </w:pPr>
  </w:style>
  <w:style w:type="character" w:customStyle="1" w:styleId="1Char">
    <w:name w:val="标题 1 Char"/>
    <w:basedOn w:val="a0"/>
    <w:link w:val="1"/>
    <w:uiPriority w:val="99"/>
    <w:rsid w:val="00E335B0"/>
    <w:rPr>
      <w:rFonts w:ascii="黑体" w:eastAsia="黑体" w:hAnsi="宋体"/>
      <w:kern w:val="44"/>
      <w:sz w:val="30"/>
      <w:szCs w:val="44"/>
    </w:rPr>
  </w:style>
  <w:style w:type="character" w:styleId="a4">
    <w:name w:val="Emphasis"/>
    <w:uiPriority w:val="99"/>
    <w:qFormat/>
    <w:locked/>
    <w:rsid w:val="00E335B0"/>
    <w:rPr>
      <w:i w:val="0"/>
      <w:iCs w:val="0"/>
      <w:color w:val="CC0000"/>
    </w:rPr>
  </w:style>
  <w:style w:type="paragraph" w:styleId="a5">
    <w:name w:val="header"/>
    <w:basedOn w:val="a"/>
    <w:link w:val="Char"/>
    <w:uiPriority w:val="99"/>
    <w:unhideWhenUsed/>
    <w:rsid w:val="005C2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280E"/>
    <w:rPr>
      <w:kern w:val="2"/>
      <w:sz w:val="18"/>
      <w:szCs w:val="18"/>
    </w:rPr>
  </w:style>
  <w:style w:type="paragraph" w:styleId="a6">
    <w:name w:val="footer"/>
    <w:basedOn w:val="a"/>
    <w:link w:val="Char0"/>
    <w:uiPriority w:val="99"/>
    <w:unhideWhenUsed/>
    <w:rsid w:val="005C280E"/>
    <w:pPr>
      <w:tabs>
        <w:tab w:val="center" w:pos="4153"/>
        <w:tab w:val="right" w:pos="8306"/>
      </w:tabs>
      <w:snapToGrid w:val="0"/>
    </w:pPr>
    <w:rPr>
      <w:sz w:val="18"/>
      <w:szCs w:val="18"/>
    </w:rPr>
  </w:style>
  <w:style w:type="character" w:customStyle="1" w:styleId="Char0">
    <w:name w:val="页脚 Char"/>
    <w:basedOn w:val="a0"/>
    <w:link w:val="a6"/>
    <w:uiPriority w:val="99"/>
    <w:rsid w:val="005C280E"/>
    <w:rPr>
      <w:kern w:val="2"/>
      <w:sz w:val="18"/>
      <w:szCs w:val="18"/>
    </w:rPr>
  </w:style>
  <w:style w:type="character" w:customStyle="1" w:styleId="2Char">
    <w:name w:val="标题 2 Char"/>
    <w:basedOn w:val="a0"/>
    <w:link w:val="2"/>
    <w:uiPriority w:val="99"/>
    <w:rsid w:val="005C280E"/>
    <w:rPr>
      <w:rFonts w:ascii="Cambria" w:hAnsi="Cambria"/>
      <w:b/>
      <w:bCs/>
      <w:sz w:val="32"/>
      <w:szCs w:val="32"/>
    </w:rPr>
  </w:style>
  <w:style w:type="character" w:customStyle="1" w:styleId="3Char">
    <w:name w:val="标题 3 Char"/>
    <w:basedOn w:val="a0"/>
    <w:link w:val="3"/>
    <w:uiPriority w:val="99"/>
    <w:rsid w:val="005C280E"/>
    <w:rPr>
      <w:b/>
      <w:bCs/>
      <w:sz w:val="32"/>
      <w:szCs w:val="32"/>
    </w:rPr>
  </w:style>
  <w:style w:type="paragraph" w:styleId="a7">
    <w:name w:val="Document Map"/>
    <w:basedOn w:val="a"/>
    <w:link w:val="Char1"/>
    <w:uiPriority w:val="99"/>
    <w:rsid w:val="005C280E"/>
    <w:pPr>
      <w:shd w:val="clear" w:color="auto" w:fill="000080"/>
    </w:pPr>
    <w:rPr>
      <w:kern w:val="0"/>
      <w:sz w:val="2"/>
    </w:rPr>
  </w:style>
  <w:style w:type="character" w:customStyle="1" w:styleId="Char1">
    <w:name w:val="文档结构图 Char"/>
    <w:basedOn w:val="a0"/>
    <w:link w:val="a7"/>
    <w:uiPriority w:val="99"/>
    <w:rsid w:val="005C280E"/>
    <w:rPr>
      <w:sz w:val="2"/>
      <w:shd w:val="clear" w:color="auto" w:fill="000080"/>
    </w:rPr>
  </w:style>
  <w:style w:type="paragraph" w:styleId="a8">
    <w:name w:val="Body Text"/>
    <w:basedOn w:val="a"/>
    <w:link w:val="Char2"/>
    <w:uiPriority w:val="99"/>
    <w:rsid w:val="005C280E"/>
    <w:rPr>
      <w:kern w:val="0"/>
      <w:sz w:val="20"/>
    </w:rPr>
  </w:style>
  <w:style w:type="character" w:customStyle="1" w:styleId="Char2">
    <w:name w:val="正文文本 Char"/>
    <w:basedOn w:val="a0"/>
    <w:link w:val="a8"/>
    <w:uiPriority w:val="99"/>
    <w:rsid w:val="005C280E"/>
  </w:style>
  <w:style w:type="paragraph" w:styleId="a9">
    <w:name w:val="Body Text Indent"/>
    <w:basedOn w:val="a"/>
    <w:link w:val="Char3"/>
    <w:uiPriority w:val="99"/>
    <w:rsid w:val="005C280E"/>
    <w:pPr>
      <w:spacing w:after="120"/>
      <w:ind w:leftChars="200" w:left="420"/>
    </w:pPr>
    <w:rPr>
      <w:kern w:val="0"/>
      <w:sz w:val="20"/>
    </w:rPr>
  </w:style>
  <w:style w:type="character" w:customStyle="1" w:styleId="Char3">
    <w:name w:val="正文文本缩进 Char"/>
    <w:basedOn w:val="a0"/>
    <w:link w:val="a9"/>
    <w:uiPriority w:val="99"/>
    <w:rsid w:val="005C280E"/>
  </w:style>
  <w:style w:type="paragraph" w:styleId="30">
    <w:name w:val="toc 3"/>
    <w:basedOn w:val="a"/>
    <w:next w:val="a"/>
    <w:uiPriority w:val="39"/>
    <w:rsid w:val="005C280E"/>
    <w:pPr>
      <w:spacing w:line="460" w:lineRule="exact"/>
    </w:pPr>
    <w:rPr>
      <w:sz w:val="24"/>
    </w:rPr>
  </w:style>
  <w:style w:type="paragraph" w:styleId="aa">
    <w:name w:val="Date"/>
    <w:basedOn w:val="a"/>
    <w:next w:val="a"/>
    <w:link w:val="Char4"/>
    <w:uiPriority w:val="99"/>
    <w:rsid w:val="005C280E"/>
    <w:pPr>
      <w:ind w:leftChars="2500" w:left="100"/>
    </w:pPr>
    <w:rPr>
      <w:kern w:val="0"/>
      <w:sz w:val="20"/>
    </w:rPr>
  </w:style>
  <w:style w:type="character" w:customStyle="1" w:styleId="Char4">
    <w:name w:val="日期 Char"/>
    <w:basedOn w:val="a0"/>
    <w:link w:val="aa"/>
    <w:uiPriority w:val="99"/>
    <w:rsid w:val="005C280E"/>
  </w:style>
  <w:style w:type="paragraph" w:styleId="ab">
    <w:name w:val="Balloon Text"/>
    <w:basedOn w:val="a"/>
    <w:link w:val="Char5"/>
    <w:uiPriority w:val="99"/>
    <w:rsid w:val="005C280E"/>
    <w:rPr>
      <w:kern w:val="0"/>
      <w:sz w:val="2"/>
    </w:rPr>
  </w:style>
  <w:style w:type="character" w:customStyle="1" w:styleId="Char5">
    <w:name w:val="批注框文本 Char"/>
    <w:basedOn w:val="a0"/>
    <w:link w:val="ab"/>
    <w:uiPriority w:val="99"/>
    <w:rsid w:val="005C280E"/>
    <w:rPr>
      <w:sz w:val="2"/>
    </w:rPr>
  </w:style>
  <w:style w:type="paragraph" w:styleId="10">
    <w:name w:val="toc 1"/>
    <w:basedOn w:val="a"/>
    <w:next w:val="a"/>
    <w:uiPriority w:val="39"/>
    <w:rsid w:val="005C280E"/>
    <w:pPr>
      <w:spacing w:line="400" w:lineRule="exact"/>
    </w:pPr>
    <w:rPr>
      <w:sz w:val="24"/>
    </w:rPr>
  </w:style>
  <w:style w:type="paragraph" w:styleId="4">
    <w:name w:val="toc 4"/>
    <w:basedOn w:val="a"/>
    <w:next w:val="a"/>
    <w:uiPriority w:val="99"/>
    <w:semiHidden/>
    <w:rsid w:val="005C280E"/>
    <w:pPr>
      <w:ind w:leftChars="600" w:left="1260"/>
    </w:pPr>
  </w:style>
  <w:style w:type="paragraph" w:styleId="6">
    <w:name w:val="toc 6"/>
    <w:basedOn w:val="a"/>
    <w:next w:val="a"/>
    <w:uiPriority w:val="99"/>
    <w:semiHidden/>
    <w:rsid w:val="005C280E"/>
    <w:pPr>
      <w:ind w:leftChars="1000" w:left="2100"/>
    </w:pPr>
    <w:rPr>
      <w:szCs w:val="24"/>
    </w:rPr>
  </w:style>
  <w:style w:type="paragraph" w:styleId="20">
    <w:name w:val="toc 2"/>
    <w:basedOn w:val="a"/>
    <w:next w:val="a"/>
    <w:uiPriority w:val="39"/>
    <w:rsid w:val="005C280E"/>
    <w:pPr>
      <w:tabs>
        <w:tab w:val="right" w:leader="dot" w:pos="9060"/>
      </w:tabs>
      <w:spacing w:line="460" w:lineRule="exact"/>
    </w:pPr>
    <w:rPr>
      <w:color w:val="7030A0"/>
      <w:sz w:val="24"/>
      <w:szCs w:val="21"/>
    </w:rPr>
  </w:style>
  <w:style w:type="paragraph" w:styleId="21">
    <w:name w:val="Body Text 2"/>
    <w:basedOn w:val="a"/>
    <w:link w:val="2Char0"/>
    <w:uiPriority w:val="99"/>
    <w:rsid w:val="005C280E"/>
    <w:pPr>
      <w:spacing w:after="120" w:line="480" w:lineRule="auto"/>
    </w:pPr>
    <w:rPr>
      <w:kern w:val="0"/>
      <w:sz w:val="20"/>
    </w:rPr>
  </w:style>
  <w:style w:type="character" w:customStyle="1" w:styleId="2Char0">
    <w:name w:val="正文文本 2 Char"/>
    <w:basedOn w:val="a0"/>
    <w:link w:val="21"/>
    <w:uiPriority w:val="99"/>
    <w:rsid w:val="005C280E"/>
  </w:style>
  <w:style w:type="paragraph" w:styleId="ac">
    <w:name w:val="Normal (Web)"/>
    <w:basedOn w:val="a"/>
    <w:uiPriority w:val="99"/>
    <w:rsid w:val="005C280E"/>
    <w:pPr>
      <w:widowControl/>
      <w:spacing w:before="100" w:beforeAutospacing="1" w:after="100" w:afterAutospacing="1"/>
      <w:jc w:val="left"/>
    </w:pPr>
    <w:rPr>
      <w:rFonts w:ascii="宋体" w:hAnsi="宋体" w:cs="宋体"/>
      <w:kern w:val="0"/>
      <w:sz w:val="24"/>
      <w:szCs w:val="24"/>
    </w:rPr>
  </w:style>
  <w:style w:type="character" w:styleId="ad">
    <w:name w:val="page number"/>
    <w:uiPriority w:val="99"/>
    <w:rsid w:val="005C280E"/>
    <w:rPr>
      <w:rFonts w:cs="Times New Roman"/>
    </w:rPr>
  </w:style>
  <w:style w:type="character" w:styleId="ae">
    <w:name w:val="Hyperlink"/>
    <w:uiPriority w:val="99"/>
    <w:rsid w:val="005C280E"/>
    <w:rPr>
      <w:rFonts w:cs="Times New Roman"/>
      <w:color w:val="0000FF"/>
      <w:u w:val="single"/>
    </w:rPr>
  </w:style>
  <w:style w:type="paragraph" w:customStyle="1" w:styleId="PlainText1">
    <w:name w:val="Plain Text1"/>
    <w:basedOn w:val="a"/>
    <w:uiPriority w:val="99"/>
    <w:rsid w:val="005C280E"/>
    <w:pPr>
      <w:adjustRightInd w:val="0"/>
      <w:textAlignment w:val="baseline"/>
    </w:pPr>
    <w:rPr>
      <w:rFonts w:ascii="宋体" w:hAnsi="Courier New"/>
    </w:rPr>
  </w:style>
  <w:style w:type="paragraph" w:customStyle="1" w:styleId="Char2CharCharChar">
    <w:name w:val="Char2 Char Char Char"/>
    <w:basedOn w:val="a"/>
    <w:uiPriority w:val="99"/>
    <w:rsid w:val="005C280E"/>
    <w:pPr>
      <w:widowControl/>
      <w:spacing w:after="160" w:line="240" w:lineRule="exact"/>
      <w:jc w:val="left"/>
    </w:pPr>
    <w:rPr>
      <w:rFonts w:ascii="Verdana" w:hAnsi="Verdana"/>
      <w:kern w:val="0"/>
      <w:sz w:val="20"/>
      <w:lang w:eastAsia="en-US"/>
    </w:rPr>
  </w:style>
  <w:style w:type="paragraph" w:customStyle="1" w:styleId="11">
    <w:name w:val="样式 标题 1 +"/>
    <w:basedOn w:val="1"/>
    <w:uiPriority w:val="99"/>
    <w:rsid w:val="005C280E"/>
    <w:pPr>
      <w:numPr>
        <w:numId w:val="0"/>
      </w:numPr>
      <w:spacing w:before="0" w:after="0" w:line="440" w:lineRule="exact"/>
      <w:ind w:firstLineChars="200" w:firstLine="420"/>
    </w:pPr>
    <w:rPr>
      <w:rFonts w:ascii="Times New Roman" w:hAnsi="Times New Roman"/>
      <w:bCs/>
      <w:kern w:val="0"/>
      <w:sz w:val="21"/>
    </w:rPr>
  </w:style>
  <w:style w:type="paragraph" w:customStyle="1" w:styleId="Char6">
    <w:name w:val="Char"/>
    <w:basedOn w:val="a"/>
    <w:uiPriority w:val="99"/>
    <w:rsid w:val="005C280E"/>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uiPriority w:val="99"/>
    <w:rsid w:val="005C280E"/>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uiPriority w:val="99"/>
    <w:rsid w:val="005C280E"/>
    <w:rPr>
      <w:rFonts w:ascii="Tahoma" w:hAnsi="Tahoma"/>
      <w:sz w:val="24"/>
    </w:rPr>
  </w:style>
  <w:style w:type="paragraph" w:customStyle="1" w:styleId="22">
    <w:name w:val="样式 标题 2 +"/>
    <w:basedOn w:val="2"/>
    <w:uiPriority w:val="99"/>
    <w:rsid w:val="005C280E"/>
    <w:pPr>
      <w:spacing w:before="0" w:after="0" w:line="440" w:lineRule="exact"/>
      <w:ind w:firstLineChars="200" w:firstLine="422"/>
    </w:pPr>
    <w:rPr>
      <w:rFonts w:ascii="宋体" w:hAnsi="宋体"/>
      <w:bCs w:val="0"/>
      <w:sz w:val="21"/>
      <w:szCs w:val="20"/>
    </w:rPr>
  </w:style>
  <w:style w:type="paragraph" w:customStyle="1" w:styleId="12">
    <w:name w:val="列出段落1"/>
    <w:basedOn w:val="a"/>
    <w:uiPriority w:val="99"/>
    <w:rsid w:val="005C280E"/>
    <w:pPr>
      <w:ind w:firstLineChars="200" w:firstLine="420"/>
    </w:pPr>
    <w:rPr>
      <w:rFonts w:ascii="Calibri" w:hAnsi="Calibri"/>
      <w:szCs w:val="22"/>
    </w:rPr>
  </w:style>
  <w:style w:type="paragraph" w:customStyle="1" w:styleId="af">
    <w:name w:val="表文"/>
    <w:basedOn w:val="a"/>
    <w:uiPriority w:val="99"/>
    <w:rsid w:val="005C280E"/>
    <w:pPr>
      <w:topLinePunct/>
    </w:pPr>
    <w:rPr>
      <w:kern w:val="0"/>
      <w:sz w:val="18"/>
      <w:szCs w:val="18"/>
    </w:rPr>
  </w:style>
  <w:style w:type="paragraph" w:customStyle="1" w:styleId="af0">
    <w:name w:val="正文（生产细则）"/>
    <w:basedOn w:val="a"/>
    <w:uiPriority w:val="99"/>
    <w:rsid w:val="005C280E"/>
    <w:pPr>
      <w:adjustRightInd w:val="0"/>
      <w:snapToGrid w:val="0"/>
      <w:spacing w:line="300" w:lineRule="auto"/>
      <w:ind w:firstLineChars="200" w:firstLine="200"/>
    </w:pPr>
    <w:rPr>
      <w:rFonts w:eastAsia="仿宋_GB2312"/>
      <w:color w:val="000000"/>
      <w:sz w:val="24"/>
      <w:szCs w:val="24"/>
    </w:rPr>
  </w:style>
  <w:style w:type="paragraph" w:customStyle="1" w:styleId="ListParagraph1">
    <w:name w:val="List Paragraph1"/>
    <w:basedOn w:val="a"/>
    <w:uiPriority w:val="99"/>
    <w:rsid w:val="005C280E"/>
    <w:pPr>
      <w:ind w:firstLineChars="200" w:firstLine="420"/>
    </w:pPr>
    <w:rPr>
      <w:rFonts w:ascii="Calibri" w:hAnsi="Calibri" w:cs="Calibri"/>
      <w:szCs w:val="21"/>
    </w:rPr>
  </w:style>
  <w:style w:type="character" w:customStyle="1" w:styleId="clabel1">
    <w:name w:val="clabel1"/>
    <w:uiPriority w:val="99"/>
    <w:rsid w:val="005C280E"/>
    <w:rPr>
      <w:color w:val="FF0000"/>
    </w:rPr>
  </w:style>
  <w:style w:type="paragraph" w:customStyle="1" w:styleId="23">
    <w:name w:val="列出段落2"/>
    <w:basedOn w:val="a"/>
    <w:rsid w:val="005C280E"/>
    <w:pPr>
      <w:ind w:firstLineChars="200" w:firstLine="420"/>
    </w:pPr>
    <w:rPr>
      <w:rFonts w:ascii="Calibri" w:hAnsi="Calibri" w:cs="Calibri"/>
      <w:szCs w:val="21"/>
    </w:rPr>
  </w:style>
  <w:style w:type="paragraph" w:customStyle="1" w:styleId="31">
    <w:name w:val="列出段落3"/>
    <w:basedOn w:val="a"/>
    <w:rsid w:val="00603F8B"/>
    <w:pPr>
      <w:ind w:firstLineChars="200" w:firstLine="420"/>
    </w:pPr>
    <w:rPr>
      <w:rFonts w:ascii="Calibri" w:hAnsi="Calibri" w:cs="Calibri"/>
      <w:szCs w:val="21"/>
    </w:rPr>
  </w:style>
  <w:style w:type="table" w:styleId="af1">
    <w:name w:val="Table Grid"/>
    <w:basedOn w:val="a1"/>
    <w:rsid w:val="00603F8B"/>
    <w:pPr>
      <w:widowControl w:val="0"/>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locked="1" w:semiHidden="0" w:unhideWhenUsed="0"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2" w:uiPriority="39"/>
    <w:lsdException w:name="toc 3" w:uiPriority="39"/>
    <w:lsdException w:name="toc 5"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locked="1"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80E"/>
    <w:pPr>
      <w:widowControl w:val="0"/>
      <w:spacing w:line="240" w:lineRule="auto"/>
      <w:jc w:val="both"/>
    </w:pPr>
    <w:rPr>
      <w:kern w:val="2"/>
      <w:sz w:val="21"/>
    </w:rPr>
  </w:style>
  <w:style w:type="paragraph" w:styleId="1">
    <w:name w:val="heading 1"/>
    <w:basedOn w:val="a"/>
    <w:next w:val="a"/>
    <w:link w:val="1Char"/>
    <w:uiPriority w:val="99"/>
    <w:qFormat/>
    <w:locked/>
    <w:rsid w:val="00E335B0"/>
    <w:pPr>
      <w:keepNext/>
      <w:keepLines/>
      <w:numPr>
        <w:numId w:val="1"/>
      </w:numPr>
      <w:spacing w:before="340" w:after="330" w:line="300" w:lineRule="auto"/>
      <w:outlineLvl w:val="0"/>
    </w:pPr>
    <w:rPr>
      <w:rFonts w:ascii="黑体" w:eastAsia="黑体" w:hAnsi="宋体"/>
      <w:kern w:val="44"/>
      <w:sz w:val="30"/>
      <w:szCs w:val="44"/>
    </w:rPr>
  </w:style>
  <w:style w:type="paragraph" w:styleId="2">
    <w:name w:val="heading 2"/>
    <w:basedOn w:val="a"/>
    <w:next w:val="a"/>
    <w:link w:val="2Char"/>
    <w:uiPriority w:val="99"/>
    <w:qFormat/>
    <w:rsid w:val="005C280E"/>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5C280E"/>
    <w:pPr>
      <w:keepNext/>
      <w:keepLines/>
      <w:spacing w:line="440" w:lineRule="exact"/>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335B0"/>
    <w:pPr>
      <w:ind w:firstLineChars="200" w:firstLine="420"/>
    </w:pPr>
  </w:style>
  <w:style w:type="character" w:customStyle="1" w:styleId="1Char">
    <w:name w:val="标题 1 Char"/>
    <w:basedOn w:val="a0"/>
    <w:link w:val="1"/>
    <w:uiPriority w:val="99"/>
    <w:rsid w:val="00E335B0"/>
    <w:rPr>
      <w:rFonts w:ascii="黑体" w:eastAsia="黑体" w:hAnsi="宋体"/>
      <w:kern w:val="44"/>
      <w:sz w:val="30"/>
      <w:szCs w:val="44"/>
    </w:rPr>
  </w:style>
  <w:style w:type="character" w:styleId="a4">
    <w:name w:val="Emphasis"/>
    <w:uiPriority w:val="99"/>
    <w:qFormat/>
    <w:locked/>
    <w:rsid w:val="00E335B0"/>
    <w:rPr>
      <w:i w:val="0"/>
      <w:iCs w:val="0"/>
      <w:color w:val="CC0000"/>
    </w:rPr>
  </w:style>
  <w:style w:type="paragraph" w:styleId="a5">
    <w:name w:val="header"/>
    <w:basedOn w:val="a"/>
    <w:link w:val="Char"/>
    <w:uiPriority w:val="99"/>
    <w:unhideWhenUsed/>
    <w:rsid w:val="005C2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5C280E"/>
    <w:rPr>
      <w:kern w:val="2"/>
      <w:sz w:val="18"/>
      <w:szCs w:val="18"/>
    </w:rPr>
  </w:style>
  <w:style w:type="paragraph" w:styleId="a6">
    <w:name w:val="footer"/>
    <w:basedOn w:val="a"/>
    <w:link w:val="Char0"/>
    <w:uiPriority w:val="99"/>
    <w:unhideWhenUsed/>
    <w:rsid w:val="005C280E"/>
    <w:pPr>
      <w:tabs>
        <w:tab w:val="center" w:pos="4153"/>
        <w:tab w:val="right" w:pos="8306"/>
      </w:tabs>
      <w:snapToGrid w:val="0"/>
    </w:pPr>
    <w:rPr>
      <w:sz w:val="18"/>
      <w:szCs w:val="18"/>
    </w:rPr>
  </w:style>
  <w:style w:type="character" w:customStyle="1" w:styleId="Char0">
    <w:name w:val="页脚 Char"/>
    <w:basedOn w:val="a0"/>
    <w:link w:val="a6"/>
    <w:uiPriority w:val="99"/>
    <w:rsid w:val="005C280E"/>
    <w:rPr>
      <w:kern w:val="2"/>
      <w:sz w:val="18"/>
      <w:szCs w:val="18"/>
    </w:rPr>
  </w:style>
  <w:style w:type="character" w:customStyle="1" w:styleId="2Char">
    <w:name w:val="标题 2 Char"/>
    <w:basedOn w:val="a0"/>
    <w:link w:val="2"/>
    <w:uiPriority w:val="99"/>
    <w:rsid w:val="005C280E"/>
    <w:rPr>
      <w:rFonts w:ascii="Cambria" w:hAnsi="Cambria"/>
      <w:b/>
      <w:bCs/>
      <w:sz w:val="32"/>
      <w:szCs w:val="32"/>
    </w:rPr>
  </w:style>
  <w:style w:type="character" w:customStyle="1" w:styleId="3Char">
    <w:name w:val="标题 3 Char"/>
    <w:basedOn w:val="a0"/>
    <w:link w:val="3"/>
    <w:uiPriority w:val="99"/>
    <w:rsid w:val="005C280E"/>
    <w:rPr>
      <w:b/>
      <w:bCs/>
      <w:sz w:val="32"/>
      <w:szCs w:val="32"/>
    </w:rPr>
  </w:style>
  <w:style w:type="paragraph" w:styleId="a7">
    <w:name w:val="Document Map"/>
    <w:basedOn w:val="a"/>
    <w:link w:val="Char1"/>
    <w:uiPriority w:val="99"/>
    <w:rsid w:val="005C280E"/>
    <w:pPr>
      <w:shd w:val="clear" w:color="auto" w:fill="000080"/>
    </w:pPr>
    <w:rPr>
      <w:kern w:val="0"/>
      <w:sz w:val="2"/>
    </w:rPr>
  </w:style>
  <w:style w:type="character" w:customStyle="1" w:styleId="Char1">
    <w:name w:val="文档结构图 Char"/>
    <w:basedOn w:val="a0"/>
    <w:link w:val="a7"/>
    <w:uiPriority w:val="99"/>
    <w:rsid w:val="005C280E"/>
    <w:rPr>
      <w:sz w:val="2"/>
      <w:shd w:val="clear" w:color="auto" w:fill="000080"/>
    </w:rPr>
  </w:style>
  <w:style w:type="paragraph" w:styleId="a8">
    <w:name w:val="Body Text"/>
    <w:basedOn w:val="a"/>
    <w:link w:val="Char2"/>
    <w:uiPriority w:val="99"/>
    <w:rsid w:val="005C280E"/>
    <w:rPr>
      <w:kern w:val="0"/>
      <w:sz w:val="20"/>
    </w:rPr>
  </w:style>
  <w:style w:type="character" w:customStyle="1" w:styleId="Char2">
    <w:name w:val="正文文本 Char"/>
    <w:basedOn w:val="a0"/>
    <w:link w:val="a8"/>
    <w:uiPriority w:val="99"/>
    <w:rsid w:val="005C280E"/>
  </w:style>
  <w:style w:type="paragraph" w:styleId="a9">
    <w:name w:val="Body Text Indent"/>
    <w:basedOn w:val="a"/>
    <w:link w:val="Char3"/>
    <w:uiPriority w:val="99"/>
    <w:rsid w:val="005C280E"/>
    <w:pPr>
      <w:spacing w:after="120"/>
      <w:ind w:leftChars="200" w:left="420"/>
    </w:pPr>
    <w:rPr>
      <w:kern w:val="0"/>
      <w:sz w:val="20"/>
    </w:rPr>
  </w:style>
  <w:style w:type="character" w:customStyle="1" w:styleId="Char3">
    <w:name w:val="正文文本缩进 Char"/>
    <w:basedOn w:val="a0"/>
    <w:link w:val="a9"/>
    <w:uiPriority w:val="99"/>
    <w:rsid w:val="005C280E"/>
  </w:style>
  <w:style w:type="paragraph" w:styleId="30">
    <w:name w:val="toc 3"/>
    <w:basedOn w:val="a"/>
    <w:next w:val="a"/>
    <w:uiPriority w:val="39"/>
    <w:rsid w:val="005C280E"/>
    <w:pPr>
      <w:spacing w:line="460" w:lineRule="exact"/>
    </w:pPr>
    <w:rPr>
      <w:sz w:val="24"/>
    </w:rPr>
  </w:style>
  <w:style w:type="paragraph" w:styleId="aa">
    <w:name w:val="Date"/>
    <w:basedOn w:val="a"/>
    <w:next w:val="a"/>
    <w:link w:val="Char4"/>
    <w:uiPriority w:val="99"/>
    <w:rsid w:val="005C280E"/>
    <w:pPr>
      <w:ind w:leftChars="2500" w:left="100"/>
    </w:pPr>
    <w:rPr>
      <w:kern w:val="0"/>
      <w:sz w:val="20"/>
    </w:rPr>
  </w:style>
  <w:style w:type="character" w:customStyle="1" w:styleId="Char4">
    <w:name w:val="日期 Char"/>
    <w:basedOn w:val="a0"/>
    <w:link w:val="aa"/>
    <w:uiPriority w:val="99"/>
    <w:rsid w:val="005C280E"/>
  </w:style>
  <w:style w:type="paragraph" w:styleId="ab">
    <w:name w:val="Balloon Text"/>
    <w:basedOn w:val="a"/>
    <w:link w:val="Char5"/>
    <w:uiPriority w:val="99"/>
    <w:rsid w:val="005C280E"/>
    <w:rPr>
      <w:kern w:val="0"/>
      <w:sz w:val="2"/>
    </w:rPr>
  </w:style>
  <w:style w:type="character" w:customStyle="1" w:styleId="Char5">
    <w:name w:val="批注框文本 Char"/>
    <w:basedOn w:val="a0"/>
    <w:link w:val="ab"/>
    <w:uiPriority w:val="99"/>
    <w:rsid w:val="005C280E"/>
    <w:rPr>
      <w:sz w:val="2"/>
    </w:rPr>
  </w:style>
  <w:style w:type="paragraph" w:styleId="10">
    <w:name w:val="toc 1"/>
    <w:basedOn w:val="a"/>
    <w:next w:val="a"/>
    <w:uiPriority w:val="99"/>
    <w:rsid w:val="005C280E"/>
    <w:pPr>
      <w:spacing w:line="400" w:lineRule="exact"/>
    </w:pPr>
    <w:rPr>
      <w:sz w:val="24"/>
    </w:rPr>
  </w:style>
  <w:style w:type="paragraph" w:styleId="4">
    <w:name w:val="toc 4"/>
    <w:basedOn w:val="a"/>
    <w:next w:val="a"/>
    <w:uiPriority w:val="99"/>
    <w:semiHidden/>
    <w:rsid w:val="005C280E"/>
    <w:pPr>
      <w:ind w:leftChars="600" w:left="1260"/>
    </w:pPr>
  </w:style>
  <w:style w:type="paragraph" w:styleId="6">
    <w:name w:val="toc 6"/>
    <w:basedOn w:val="a"/>
    <w:next w:val="a"/>
    <w:uiPriority w:val="99"/>
    <w:semiHidden/>
    <w:rsid w:val="005C280E"/>
    <w:pPr>
      <w:ind w:leftChars="1000" w:left="2100"/>
    </w:pPr>
    <w:rPr>
      <w:szCs w:val="24"/>
    </w:rPr>
  </w:style>
  <w:style w:type="paragraph" w:styleId="20">
    <w:name w:val="toc 2"/>
    <w:basedOn w:val="a"/>
    <w:next w:val="a"/>
    <w:uiPriority w:val="39"/>
    <w:rsid w:val="005C280E"/>
    <w:pPr>
      <w:tabs>
        <w:tab w:val="right" w:leader="dot" w:pos="9060"/>
      </w:tabs>
      <w:spacing w:line="460" w:lineRule="exact"/>
    </w:pPr>
    <w:rPr>
      <w:color w:val="7030A0"/>
      <w:sz w:val="24"/>
      <w:szCs w:val="21"/>
    </w:rPr>
  </w:style>
  <w:style w:type="paragraph" w:styleId="21">
    <w:name w:val="Body Text 2"/>
    <w:basedOn w:val="a"/>
    <w:link w:val="2Char0"/>
    <w:uiPriority w:val="99"/>
    <w:rsid w:val="005C280E"/>
    <w:pPr>
      <w:spacing w:after="120" w:line="480" w:lineRule="auto"/>
    </w:pPr>
    <w:rPr>
      <w:kern w:val="0"/>
      <w:sz w:val="20"/>
    </w:rPr>
  </w:style>
  <w:style w:type="character" w:customStyle="1" w:styleId="2Char0">
    <w:name w:val="正文文本 2 Char"/>
    <w:basedOn w:val="a0"/>
    <w:link w:val="21"/>
    <w:uiPriority w:val="99"/>
    <w:rsid w:val="005C280E"/>
  </w:style>
  <w:style w:type="paragraph" w:styleId="ac">
    <w:name w:val="Normal (Web)"/>
    <w:basedOn w:val="a"/>
    <w:uiPriority w:val="99"/>
    <w:rsid w:val="005C280E"/>
    <w:pPr>
      <w:widowControl/>
      <w:spacing w:before="100" w:beforeAutospacing="1" w:after="100" w:afterAutospacing="1"/>
      <w:jc w:val="left"/>
    </w:pPr>
    <w:rPr>
      <w:rFonts w:ascii="宋体" w:hAnsi="宋体" w:cs="宋体"/>
      <w:kern w:val="0"/>
      <w:sz w:val="24"/>
      <w:szCs w:val="24"/>
    </w:rPr>
  </w:style>
  <w:style w:type="character" w:styleId="ad">
    <w:name w:val="page number"/>
    <w:uiPriority w:val="99"/>
    <w:rsid w:val="005C280E"/>
    <w:rPr>
      <w:rFonts w:cs="Times New Roman"/>
    </w:rPr>
  </w:style>
  <w:style w:type="character" w:styleId="ae">
    <w:name w:val="Hyperlink"/>
    <w:uiPriority w:val="99"/>
    <w:rsid w:val="005C280E"/>
    <w:rPr>
      <w:rFonts w:cs="Times New Roman"/>
      <w:color w:val="0000FF"/>
      <w:u w:val="single"/>
    </w:rPr>
  </w:style>
  <w:style w:type="paragraph" w:customStyle="1" w:styleId="PlainText1">
    <w:name w:val="Plain Text1"/>
    <w:basedOn w:val="a"/>
    <w:uiPriority w:val="99"/>
    <w:rsid w:val="005C280E"/>
    <w:pPr>
      <w:adjustRightInd w:val="0"/>
      <w:textAlignment w:val="baseline"/>
    </w:pPr>
    <w:rPr>
      <w:rFonts w:ascii="宋体" w:hAnsi="Courier New"/>
    </w:rPr>
  </w:style>
  <w:style w:type="paragraph" w:customStyle="1" w:styleId="Char2CharCharChar">
    <w:name w:val="Char2 Char Char Char"/>
    <w:basedOn w:val="a"/>
    <w:uiPriority w:val="99"/>
    <w:rsid w:val="005C280E"/>
    <w:pPr>
      <w:widowControl/>
      <w:spacing w:after="160" w:line="240" w:lineRule="exact"/>
      <w:jc w:val="left"/>
    </w:pPr>
    <w:rPr>
      <w:rFonts w:ascii="Verdana" w:hAnsi="Verdana"/>
      <w:kern w:val="0"/>
      <w:sz w:val="20"/>
      <w:lang w:eastAsia="en-US"/>
    </w:rPr>
  </w:style>
  <w:style w:type="paragraph" w:customStyle="1" w:styleId="11">
    <w:name w:val="样式 标题 1 +"/>
    <w:basedOn w:val="1"/>
    <w:uiPriority w:val="99"/>
    <w:rsid w:val="005C280E"/>
    <w:pPr>
      <w:numPr>
        <w:numId w:val="0"/>
      </w:numPr>
      <w:spacing w:before="0" w:after="0" w:line="440" w:lineRule="exact"/>
      <w:ind w:firstLineChars="200" w:firstLine="420"/>
    </w:pPr>
    <w:rPr>
      <w:rFonts w:ascii="Times New Roman" w:hAnsi="Times New Roman"/>
      <w:bCs/>
      <w:kern w:val="0"/>
      <w:sz w:val="21"/>
    </w:rPr>
  </w:style>
  <w:style w:type="paragraph" w:customStyle="1" w:styleId="Char6">
    <w:name w:val="Char"/>
    <w:basedOn w:val="a"/>
    <w:uiPriority w:val="99"/>
    <w:rsid w:val="005C280E"/>
    <w:pPr>
      <w:widowControl/>
      <w:spacing w:after="160" w:line="240" w:lineRule="exact"/>
      <w:jc w:val="left"/>
    </w:pPr>
    <w:rPr>
      <w:rFonts w:ascii="Verdana" w:hAnsi="Verdana"/>
      <w:kern w:val="0"/>
      <w:sz w:val="20"/>
      <w:lang w:eastAsia="en-US"/>
    </w:rPr>
  </w:style>
  <w:style w:type="paragraph" w:customStyle="1" w:styleId="CharCharCharChar">
    <w:name w:val="Char Char Char Char"/>
    <w:basedOn w:val="a"/>
    <w:uiPriority w:val="99"/>
    <w:rsid w:val="005C280E"/>
    <w:pPr>
      <w:widowControl/>
      <w:spacing w:after="160" w:line="240" w:lineRule="exact"/>
      <w:jc w:val="left"/>
    </w:pPr>
    <w:rPr>
      <w:rFonts w:ascii="Verdana" w:hAnsi="Verdana"/>
      <w:kern w:val="0"/>
      <w:sz w:val="20"/>
      <w:lang w:eastAsia="en-US"/>
    </w:rPr>
  </w:style>
  <w:style w:type="paragraph" w:customStyle="1" w:styleId="ParaCharCharCharCharCharCharChar">
    <w:name w:val="默认段落字体 Para Char Char Char Char Char Char Char"/>
    <w:basedOn w:val="a"/>
    <w:uiPriority w:val="99"/>
    <w:rsid w:val="005C280E"/>
    <w:rPr>
      <w:rFonts w:ascii="Tahoma" w:hAnsi="Tahoma"/>
      <w:sz w:val="24"/>
    </w:rPr>
  </w:style>
  <w:style w:type="paragraph" w:customStyle="1" w:styleId="22">
    <w:name w:val="样式 标题 2 +"/>
    <w:basedOn w:val="2"/>
    <w:uiPriority w:val="99"/>
    <w:rsid w:val="005C280E"/>
    <w:pPr>
      <w:spacing w:before="0" w:after="0" w:line="440" w:lineRule="exact"/>
      <w:ind w:firstLineChars="200" w:firstLine="422"/>
    </w:pPr>
    <w:rPr>
      <w:rFonts w:ascii="宋体" w:hAnsi="宋体"/>
      <w:bCs w:val="0"/>
      <w:sz w:val="21"/>
      <w:szCs w:val="20"/>
    </w:rPr>
  </w:style>
  <w:style w:type="paragraph" w:customStyle="1" w:styleId="12">
    <w:name w:val="列出段落1"/>
    <w:basedOn w:val="a"/>
    <w:uiPriority w:val="99"/>
    <w:rsid w:val="005C280E"/>
    <w:pPr>
      <w:ind w:firstLineChars="200" w:firstLine="420"/>
    </w:pPr>
    <w:rPr>
      <w:rFonts w:ascii="Calibri" w:hAnsi="Calibri"/>
      <w:szCs w:val="22"/>
    </w:rPr>
  </w:style>
  <w:style w:type="paragraph" w:customStyle="1" w:styleId="af">
    <w:name w:val="表文"/>
    <w:basedOn w:val="a"/>
    <w:uiPriority w:val="99"/>
    <w:rsid w:val="005C280E"/>
    <w:pPr>
      <w:topLinePunct/>
    </w:pPr>
    <w:rPr>
      <w:kern w:val="0"/>
      <w:sz w:val="18"/>
      <w:szCs w:val="18"/>
    </w:rPr>
  </w:style>
  <w:style w:type="paragraph" w:customStyle="1" w:styleId="af0">
    <w:name w:val="正文（生产细则）"/>
    <w:basedOn w:val="a"/>
    <w:uiPriority w:val="99"/>
    <w:rsid w:val="005C280E"/>
    <w:pPr>
      <w:adjustRightInd w:val="0"/>
      <w:snapToGrid w:val="0"/>
      <w:spacing w:line="300" w:lineRule="auto"/>
      <w:ind w:firstLineChars="200" w:firstLine="200"/>
    </w:pPr>
    <w:rPr>
      <w:rFonts w:eastAsia="仿宋_GB2312"/>
      <w:color w:val="000000"/>
      <w:sz w:val="24"/>
      <w:szCs w:val="24"/>
    </w:rPr>
  </w:style>
  <w:style w:type="paragraph" w:customStyle="1" w:styleId="ListParagraph1">
    <w:name w:val="List Paragraph1"/>
    <w:basedOn w:val="a"/>
    <w:uiPriority w:val="99"/>
    <w:rsid w:val="005C280E"/>
    <w:pPr>
      <w:ind w:firstLineChars="200" w:firstLine="420"/>
    </w:pPr>
    <w:rPr>
      <w:rFonts w:ascii="Calibri" w:hAnsi="Calibri" w:cs="Calibri"/>
      <w:szCs w:val="21"/>
    </w:rPr>
  </w:style>
  <w:style w:type="character" w:customStyle="1" w:styleId="clabel1">
    <w:name w:val="clabel1"/>
    <w:uiPriority w:val="99"/>
    <w:rsid w:val="005C280E"/>
    <w:rPr>
      <w:color w:val="FF0000"/>
    </w:rPr>
  </w:style>
  <w:style w:type="paragraph" w:customStyle="1" w:styleId="23">
    <w:name w:val="列出段落2"/>
    <w:basedOn w:val="a"/>
    <w:rsid w:val="005C280E"/>
    <w:pPr>
      <w:ind w:firstLineChars="200" w:firstLine="420"/>
    </w:pPr>
    <w:rPr>
      <w:rFonts w:ascii="Calibri" w:hAnsi="Calibri" w:cs="Calibri"/>
      <w:szCs w:val="21"/>
    </w:rPr>
  </w:style>
  <w:style w:type="paragraph" w:customStyle="1" w:styleId="31">
    <w:name w:val="列出段落3"/>
    <w:basedOn w:val="a"/>
    <w:rsid w:val="00603F8B"/>
    <w:pPr>
      <w:ind w:firstLineChars="200" w:firstLine="420"/>
    </w:pPr>
    <w:rPr>
      <w:rFonts w:ascii="Calibri" w:hAnsi="Calibri" w:cs="Calibri"/>
      <w:szCs w:val="21"/>
    </w:rPr>
  </w:style>
  <w:style w:type="table" w:styleId="af1">
    <w:name w:val="Table Grid"/>
    <w:basedOn w:val="a1"/>
    <w:rsid w:val="00603F8B"/>
    <w:pPr>
      <w:widowControl w:val="0"/>
      <w:spacing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54</Pages>
  <Words>4438</Words>
  <Characters>25301</Characters>
  <Application>Microsoft Office Word</Application>
  <DocSecurity>8</DocSecurity>
  <Lines>210</Lines>
  <Paragraphs>59</Paragraphs>
  <ScaleCrop>false</ScaleCrop>
  <Company/>
  <LinksUpToDate>false</LinksUpToDate>
  <CharactersWithSpaces>29680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zwz</dc:creator>
  <cp:lastModifiedBy>dell</cp:lastModifiedBy>
  <cp:revision>62</cp:revision>
  <cp:lastPrinted>2016-09-29T06:00:00Z</cp:lastPrinted>
  <dcterms:created xsi:type="dcterms:W3CDTF">2016-09-23T03:03:00Z</dcterms:created>
  <dcterms:modified xsi:type="dcterms:W3CDTF">2016-09-30T06:28:00Z</dcterms:modified>
</cp:coreProperties>
</file>